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F1F4" w14:textId="46C11CCD" w:rsidR="000D25E4" w:rsidRPr="007742B1" w:rsidRDefault="000D25E4" w:rsidP="009069AB">
      <w:pPr>
        <w:tabs>
          <w:tab w:val="left" w:pos="567"/>
          <w:tab w:val="left" w:pos="4395"/>
        </w:tabs>
        <w:mirrorIndents/>
        <w:jc w:val="center"/>
        <w:rPr>
          <w:rFonts w:asciiTheme="minorHAnsi" w:hAnsiTheme="minorHAnsi"/>
          <w:b/>
          <w:bCs/>
          <w:spacing w:val="-6"/>
          <w:sz w:val="24"/>
          <w:szCs w:val="24"/>
        </w:rPr>
      </w:pPr>
      <w:r w:rsidRPr="007742B1">
        <w:rPr>
          <w:rFonts w:asciiTheme="minorHAnsi" w:hAnsiTheme="minorHAnsi"/>
          <w:b/>
          <w:bCs/>
          <w:sz w:val="24"/>
          <w:szCs w:val="24"/>
        </w:rPr>
        <w:t>CONVENZIONE</w:t>
      </w:r>
    </w:p>
    <w:p w14:paraId="4625D4B6" w14:textId="04C1AF43" w:rsidR="000D25E4" w:rsidRDefault="000D25E4" w:rsidP="009069AB">
      <w:pPr>
        <w:tabs>
          <w:tab w:val="left" w:pos="567"/>
          <w:tab w:val="left" w:pos="4395"/>
        </w:tabs>
        <w:mirrorIndents/>
        <w:jc w:val="center"/>
        <w:rPr>
          <w:rFonts w:asciiTheme="minorHAnsi" w:hAnsiTheme="minorHAnsi"/>
          <w:b/>
          <w:bCs/>
          <w:sz w:val="24"/>
          <w:szCs w:val="24"/>
        </w:rPr>
      </w:pPr>
      <w:r w:rsidRPr="007742B1">
        <w:rPr>
          <w:rFonts w:asciiTheme="minorHAnsi" w:hAnsiTheme="minorHAnsi"/>
          <w:b/>
          <w:bCs/>
          <w:sz w:val="24"/>
          <w:szCs w:val="24"/>
        </w:rPr>
        <w:t>PER</w:t>
      </w:r>
      <w:r w:rsidRPr="007742B1">
        <w:rPr>
          <w:rFonts w:asciiTheme="minorHAnsi" w:hAnsiTheme="minorHAnsi"/>
          <w:b/>
          <w:bCs/>
          <w:spacing w:val="-6"/>
          <w:sz w:val="24"/>
          <w:szCs w:val="24"/>
        </w:rPr>
        <w:t xml:space="preserve"> </w:t>
      </w:r>
      <w:r w:rsidRPr="007742B1">
        <w:rPr>
          <w:rFonts w:asciiTheme="minorHAnsi" w:hAnsiTheme="minorHAnsi"/>
          <w:b/>
          <w:bCs/>
          <w:sz w:val="24"/>
          <w:szCs w:val="24"/>
        </w:rPr>
        <w:t>LO</w:t>
      </w:r>
      <w:r w:rsidRPr="007742B1">
        <w:rPr>
          <w:rFonts w:asciiTheme="minorHAnsi" w:hAnsiTheme="minorHAnsi"/>
          <w:b/>
          <w:bCs/>
          <w:spacing w:val="-6"/>
          <w:sz w:val="24"/>
          <w:szCs w:val="24"/>
        </w:rPr>
        <w:t xml:space="preserve"> </w:t>
      </w:r>
      <w:r w:rsidRPr="007742B1">
        <w:rPr>
          <w:rFonts w:asciiTheme="minorHAnsi" w:hAnsiTheme="minorHAnsi"/>
          <w:b/>
          <w:bCs/>
          <w:sz w:val="24"/>
          <w:szCs w:val="24"/>
        </w:rPr>
        <w:t>SVOLGIMENTO</w:t>
      </w:r>
      <w:r w:rsidRPr="007742B1">
        <w:rPr>
          <w:rFonts w:asciiTheme="minorHAnsi" w:hAnsiTheme="minorHAnsi"/>
          <w:b/>
          <w:bCs/>
          <w:spacing w:val="-6"/>
          <w:sz w:val="24"/>
          <w:szCs w:val="24"/>
        </w:rPr>
        <w:t xml:space="preserve"> </w:t>
      </w:r>
      <w:r w:rsidRPr="007742B1">
        <w:rPr>
          <w:rFonts w:asciiTheme="minorHAnsi" w:hAnsiTheme="minorHAnsi"/>
          <w:b/>
          <w:bCs/>
          <w:sz w:val="24"/>
          <w:szCs w:val="24"/>
        </w:rPr>
        <w:t>DEI</w:t>
      </w:r>
      <w:r w:rsidRPr="007742B1">
        <w:rPr>
          <w:rFonts w:asciiTheme="minorHAnsi" w:hAnsiTheme="minorHAnsi"/>
          <w:b/>
          <w:bCs/>
          <w:spacing w:val="-6"/>
          <w:sz w:val="24"/>
          <w:szCs w:val="24"/>
        </w:rPr>
        <w:t xml:space="preserve"> </w:t>
      </w:r>
      <w:r w:rsidRPr="007742B1">
        <w:rPr>
          <w:rFonts w:asciiTheme="minorHAnsi" w:hAnsiTheme="minorHAnsi"/>
          <w:b/>
          <w:bCs/>
          <w:sz w:val="24"/>
          <w:szCs w:val="24"/>
        </w:rPr>
        <w:t>TIROCINI</w:t>
      </w:r>
      <w:r w:rsidRPr="007742B1">
        <w:rPr>
          <w:rFonts w:asciiTheme="minorHAnsi" w:hAnsiTheme="minorHAnsi"/>
          <w:b/>
          <w:bCs/>
          <w:spacing w:val="-6"/>
          <w:sz w:val="24"/>
          <w:szCs w:val="24"/>
        </w:rPr>
        <w:t xml:space="preserve"> </w:t>
      </w:r>
      <w:r w:rsidRPr="007742B1">
        <w:rPr>
          <w:rFonts w:asciiTheme="minorHAnsi" w:hAnsiTheme="minorHAnsi"/>
          <w:b/>
          <w:bCs/>
          <w:sz w:val="24"/>
          <w:szCs w:val="24"/>
        </w:rPr>
        <w:t>DI</w:t>
      </w:r>
      <w:r w:rsidRPr="007742B1">
        <w:rPr>
          <w:rFonts w:asciiTheme="minorHAnsi" w:hAnsiTheme="minorHAnsi"/>
          <w:b/>
          <w:bCs/>
          <w:spacing w:val="-6"/>
          <w:sz w:val="24"/>
          <w:szCs w:val="24"/>
        </w:rPr>
        <w:t xml:space="preserve"> </w:t>
      </w:r>
      <w:r w:rsidRPr="007742B1">
        <w:rPr>
          <w:rFonts w:asciiTheme="minorHAnsi" w:hAnsiTheme="minorHAnsi"/>
          <w:b/>
          <w:bCs/>
          <w:sz w:val="24"/>
          <w:szCs w:val="24"/>
        </w:rPr>
        <w:t>FORMAZIONE</w:t>
      </w:r>
      <w:r w:rsidRPr="007742B1">
        <w:rPr>
          <w:rFonts w:asciiTheme="minorHAnsi" w:hAnsiTheme="minorHAnsi"/>
          <w:b/>
          <w:bCs/>
          <w:spacing w:val="-6"/>
          <w:sz w:val="24"/>
          <w:szCs w:val="24"/>
        </w:rPr>
        <w:t xml:space="preserve"> </w:t>
      </w:r>
      <w:r w:rsidRPr="007742B1">
        <w:rPr>
          <w:rFonts w:asciiTheme="minorHAnsi" w:hAnsiTheme="minorHAnsi"/>
          <w:b/>
          <w:bCs/>
          <w:sz w:val="24"/>
          <w:szCs w:val="24"/>
        </w:rPr>
        <w:t>E</w:t>
      </w:r>
      <w:r w:rsidRPr="007742B1">
        <w:rPr>
          <w:rFonts w:asciiTheme="minorHAnsi" w:hAnsiTheme="minorHAnsi"/>
          <w:b/>
          <w:bCs/>
          <w:spacing w:val="-6"/>
          <w:sz w:val="24"/>
          <w:szCs w:val="24"/>
        </w:rPr>
        <w:t xml:space="preserve"> </w:t>
      </w:r>
      <w:r w:rsidRPr="007742B1">
        <w:rPr>
          <w:rFonts w:asciiTheme="minorHAnsi" w:hAnsiTheme="minorHAnsi"/>
          <w:b/>
          <w:bCs/>
          <w:sz w:val="24"/>
          <w:szCs w:val="24"/>
        </w:rPr>
        <w:t>ORIENTAMENTO</w:t>
      </w:r>
      <w:r w:rsidRPr="007742B1">
        <w:rPr>
          <w:rFonts w:asciiTheme="minorHAnsi" w:hAnsiTheme="minorHAnsi"/>
          <w:b/>
          <w:bCs/>
          <w:spacing w:val="-6"/>
          <w:sz w:val="24"/>
          <w:szCs w:val="24"/>
        </w:rPr>
        <w:t xml:space="preserve"> </w:t>
      </w:r>
      <w:r w:rsidRPr="007742B1">
        <w:rPr>
          <w:rFonts w:asciiTheme="minorHAnsi" w:hAnsiTheme="minorHAnsi"/>
          <w:b/>
          <w:bCs/>
          <w:sz w:val="24"/>
          <w:szCs w:val="24"/>
        </w:rPr>
        <w:t>NELL’AMBITO DEI</w:t>
      </w:r>
      <w:r w:rsidRPr="007742B1">
        <w:rPr>
          <w:rFonts w:asciiTheme="minorHAnsi" w:hAnsiTheme="minorHAnsi"/>
          <w:b/>
          <w:bCs/>
          <w:spacing w:val="-12"/>
          <w:sz w:val="24"/>
          <w:szCs w:val="24"/>
        </w:rPr>
        <w:t xml:space="preserve"> </w:t>
      </w:r>
      <w:r w:rsidR="00A335B5">
        <w:rPr>
          <w:rFonts w:asciiTheme="minorHAnsi" w:hAnsiTheme="minorHAnsi"/>
          <w:b/>
          <w:bCs/>
          <w:spacing w:val="-12"/>
          <w:sz w:val="24"/>
          <w:szCs w:val="24"/>
        </w:rPr>
        <w:t>PER</w:t>
      </w:r>
      <w:r w:rsidRPr="007742B1">
        <w:rPr>
          <w:rFonts w:asciiTheme="minorHAnsi" w:hAnsiTheme="minorHAnsi"/>
          <w:b/>
          <w:bCs/>
          <w:sz w:val="24"/>
          <w:szCs w:val="24"/>
        </w:rPr>
        <w:t>CORSI</w:t>
      </w:r>
      <w:r w:rsidRPr="007742B1">
        <w:rPr>
          <w:rFonts w:asciiTheme="minorHAnsi" w:hAnsiTheme="minorHAnsi"/>
          <w:b/>
          <w:bCs/>
          <w:spacing w:val="-12"/>
          <w:sz w:val="24"/>
          <w:szCs w:val="24"/>
        </w:rPr>
        <w:t xml:space="preserve"> </w:t>
      </w:r>
      <w:r w:rsidRPr="007742B1">
        <w:rPr>
          <w:rFonts w:asciiTheme="minorHAnsi" w:hAnsiTheme="minorHAnsi"/>
          <w:b/>
          <w:bCs/>
          <w:sz w:val="24"/>
          <w:szCs w:val="24"/>
        </w:rPr>
        <w:t>DI</w:t>
      </w:r>
      <w:r w:rsidRPr="007742B1">
        <w:rPr>
          <w:rFonts w:asciiTheme="minorHAnsi" w:hAnsiTheme="minorHAnsi"/>
          <w:b/>
          <w:bCs/>
          <w:spacing w:val="-12"/>
          <w:sz w:val="24"/>
          <w:szCs w:val="24"/>
        </w:rPr>
        <w:t xml:space="preserve"> </w:t>
      </w:r>
      <w:r w:rsidRPr="007742B1">
        <w:rPr>
          <w:rFonts w:asciiTheme="minorHAnsi" w:hAnsiTheme="minorHAnsi"/>
          <w:b/>
          <w:bCs/>
          <w:sz w:val="24"/>
          <w:szCs w:val="24"/>
        </w:rPr>
        <w:t>FORMAZIONE</w:t>
      </w:r>
      <w:r w:rsidRPr="007742B1">
        <w:rPr>
          <w:rFonts w:asciiTheme="minorHAnsi" w:hAnsiTheme="minorHAnsi"/>
          <w:b/>
          <w:bCs/>
          <w:spacing w:val="-12"/>
          <w:sz w:val="24"/>
          <w:szCs w:val="24"/>
        </w:rPr>
        <w:t xml:space="preserve"> </w:t>
      </w:r>
      <w:r w:rsidRPr="007742B1">
        <w:rPr>
          <w:rFonts w:asciiTheme="minorHAnsi" w:hAnsiTheme="minorHAnsi"/>
          <w:b/>
          <w:bCs/>
          <w:sz w:val="24"/>
          <w:szCs w:val="24"/>
        </w:rPr>
        <w:t>INIZIALE</w:t>
      </w:r>
      <w:r w:rsidRPr="007742B1">
        <w:rPr>
          <w:rFonts w:asciiTheme="minorHAnsi" w:hAnsiTheme="minorHAnsi"/>
          <w:b/>
          <w:bCs/>
          <w:spacing w:val="-12"/>
          <w:sz w:val="24"/>
          <w:szCs w:val="24"/>
        </w:rPr>
        <w:t xml:space="preserve"> </w:t>
      </w:r>
      <w:r w:rsidRPr="007742B1">
        <w:rPr>
          <w:rFonts w:asciiTheme="minorHAnsi" w:hAnsiTheme="minorHAnsi"/>
          <w:b/>
          <w:bCs/>
          <w:sz w:val="24"/>
          <w:szCs w:val="24"/>
        </w:rPr>
        <w:t>DEGLI</w:t>
      </w:r>
      <w:r w:rsidRPr="007742B1">
        <w:rPr>
          <w:rFonts w:asciiTheme="minorHAnsi" w:hAnsiTheme="minorHAnsi"/>
          <w:b/>
          <w:bCs/>
          <w:spacing w:val="-11"/>
          <w:sz w:val="24"/>
          <w:szCs w:val="24"/>
        </w:rPr>
        <w:t xml:space="preserve"> </w:t>
      </w:r>
      <w:r w:rsidRPr="007742B1">
        <w:rPr>
          <w:rFonts w:asciiTheme="minorHAnsi" w:hAnsiTheme="minorHAnsi"/>
          <w:b/>
          <w:bCs/>
          <w:sz w:val="24"/>
          <w:szCs w:val="24"/>
        </w:rPr>
        <w:t>INSEGNANTI</w:t>
      </w:r>
    </w:p>
    <w:p w14:paraId="345E375D" w14:textId="7648F5AE" w:rsidR="000D25E4" w:rsidRPr="00195A9E" w:rsidRDefault="000D25E4" w:rsidP="009069AB">
      <w:pPr>
        <w:tabs>
          <w:tab w:val="left" w:pos="567"/>
          <w:tab w:val="left" w:pos="1245"/>
          <w:tab w:val="left" w:pos="4395"/>
          <w:tab w:val="center" w:pos="4536"/>
        </w:tabs>
        <w:spacing w:before="240" w:after="240"/>
        <w:mirrorIndents/>
        <w:jc w:val="center"/>
        <w:rPr>
          <w:rFonts w:asciiTheme="minorHAnsi" w:hAnsiTheme="minorHAnsi"/>
          <w:b/>
          <w:bCs/>
          <w:sz w:val="24"/>
          <w:szCs w:val="24"/>
        </w:rPr>
      </w:pPr>
      <w:r w:rsidRPr="00195A9E">
        <w:rPr>
          <w:rFonts w:asciiTheme="minorHAnsi" w:hAnsiTheme="minorHAnsi"/>
          <w:b/>
          <w:bCs/>
          <w:sz w:val="24"/>
          <w:szCs w:val="24"/>
        </w:rPr>
        <w:t>Tra</w:t>
      </w:r>
    </w:p>
    <w:p w14:paraId="1D7EBE2F" w14:textId="440C1BD2" w:rsidR="000D25E4" w:rsidRPr="00F77CB8" w:rsidRDefault="000D25E4" w:rsidP="009069AB">
      <w:pPr>
        <w:tabs>
          <w:tab w:val="left" w:pos="567"/>
          <w:tab w:val="left" w:pos="4395"/>
        </w:tabs>
        <w:mirrorIndents/>
        <w:jc w:val="both"/>
        <w:rPr>
          <w:rFonts w:asciiTheme="minorHAnsi" w:hAnsiTheme="minorHAnsi" w:cstheme="majorHAnsi"/>
          <w:sz w:val="24"/>
          <w:szCs w:val="24"/>
        </w:rPr>
      </w:pPr>
      <w:r w:rsidRPr="007742B1">
        <w:rPr>
          <w:rFonts w:asciiTheme="minorHAnsi" w:hAnsiTheme="minorHAnsi" w:cstheme="majorHAnsi"/>
          <w:b/>
          <w:bCs/>
          <w:sz w:val="24"/>
          <w:szCs w:val="24"/>
        </w:rPr>
        <w:t xml:space="preserve">Università degli Studi di </w:t>
      </w:r>
      <w:r w:rsidR="00153C86" w:rsidRPr="007742B1">
        <w:rPr>
          <w:rFonts w:asciiTheme="minorHAnsi" w:hAnsiTheme="minorHAnsi" w:cstheme="majorHAnsi"/>
          <w:b/>
          <w:bCs/>
          <w:sz w:val="24"/>
          <w:szCs w:val="24"/>
        </w:rPr>
        <w:t>Camerino</w:t>
      </w:r>
      <w:r w:rsidR="00F35E10" w:rsidRPr="0008180B">
        <w:rPr>
          <w:rFonts w:asciiTheme="minorHAnsi" w:hAnsiTheme="minorHAnsi" w:cstheme="majorHAnsi"/>
          <w:sz w:val="24"/>
          <w:szCs w:val="24"/>
        </w:rPr>
        <w:t xml:space="preserve"> (di seguito </w:t>
      </w:r>
      <w:r w:rsidR="0008180B">
        <w:rPr>
          <w:rFonts w:asciiTheme="minorHAnsi" w:hAnsiTheme="minorHAnsi" w:cstheme="majorHAnsi"/>
          <w:sz w:val="24"/>
          <w:szCs w:val="24"/>
        </w:rPr>
        <w:t>“</w:t>
      </w:r>
      <w:r w:rsidR="00F35E10" w:rsidRPr="0008180B">
        <w:rPr>
          <w:rFonts w:asciiTheme="minorHAnsi" w:hAnsiTheme="minorHAnsi" w:cstheme="majorHAnsi"/>
          <w:sz w:val="24"/>
          <w:szCs w:val="24"/>
        </w:rPr>
        <w:t>UNICAM</w:t>
      </w:r>
      <w:r w:rsidR="0008180B">
        <w:rPr>
          <w:rFonts w:asciiTheme="minorHAnsi" w:hAnsiTheme="minorHAnsi" w:cstheme="majorHAnsi"/>
          <w:sz w:val="24"/>
          <w:szCs w:val="24"/>
        </w:rPr>
        <w:t>”</w:t>
      </w:r>
      <w:r w:rsidR="0008180B" w:rsidRPr="0008180B">
        <w:rPr>
          <w:rFonts w:asciiTheme="minorHAnsi" w:hAnsiTheme="minorHAnsi" w:cstheme="majorHAnsi"/>
          <w:sz w:val="24"/>
          <w:szCs w:val="24"/>
        </w:rPr>
        <w:t xml:space="preserve"> o </w:t>
      </w:r>
      <w:r w:rsidR="0008180B">
        <w:rPr>
          <w:rFonts w:asciiTheme="minorHAnsi" w:hAnsiTheme="minorHAnsi" w:cstheme="majorHAnsi"/>
          <w:sz w:val="24"/>
          <w:szCs w:val="24"/>
        </w:rPr>
        <w:t>“S</w:t>
      </w:r>
      <w:r w:rsidR="0008180B" w:rsidRPr="0008180B">
        <w:rPr>
          <w:rFonts w:asciiTheme="minorHAnsi" w:hAnsiTheme="minorHAnsi" w:cstheme="majorHAnsi"/>
          <w:sz w:val="24"/>
          <w:szCs w:val="24"/>
        </w:rPr>
        <w:t>oggetto promotore</w:t>
      </w:r>
      <w:r w:rsidR="0008180B">
        <w:rPr>
          <w:rFonts w:asciiTheme="minorHAnsi" w:hAnsiTheme="minorHAnsi" w:cstheme="majorHAnsi"/>
          <w:sz w:val="24"/>
          <w:szCs w:val="24"/>
        </w:rPr>
        <w:t>”</w:t>
      </w:r>
      <w:r w:rsidR="00F35E10" w:rsidRPr="0008180B">
        <w:rPr>
          <w:rFonts w:asciiTheme="minorHAnsi" w:hAnsiTheme="minorHAnsi" w:cstheme="majorHAnsi"/>
          <w:sz w:val="24"/>
          <w:szCs w:val="24"/>
        </w:rPr>
        <w:t>)</w:t>
      </w:r>
      <w:r w:rsidR="00153C86" w:rsidRPr="000D25E4">
        <w:rPr>
          <w:rFonts w:asciiTheme="minorHAnsi" w:hAnsiTheme="minorHAnsi" w:cstheme="majorHAnsi"/>
          <w:sz w:val="24"/>
          <w:szCs w:val="24"/>
        </w:rPr>
        <w:t>,</w:t>
      </w:r>
      <w:r w:rsidR="00153C86">
        <w:rPr>
          <w:rFonts w:asciiTheme="minorHAnsi" w:hAnsiTheme="minorHAnsi" w:cstheme="majorHAnsi"/>
          <w:sz w:val="24"/>
          <w:szCs w:val="24"/>
        </w:rPr>
        <w:t xml:space="preserve"> </w:t>
      </w:r>
      <w:r w:rsidRPr="000D25E4">
        <w:rPr>
          <w:rFonts w:asciiTheme="minorHAnsi" w:hAnsiTheme="minorHAnsi" w:cstheme="majorHAnsi"/>
          <w:sz w:val="24"/>
          <w:szCs w:val="24"/>
        </w:rPr>
        <w:t xml:space="preserve">C.F. n. 81001910439, P.I. n. 00291660439, </w:t>
      </w:r>
      <w:r w:rsidR="00153C86">
        <w:rPr>
          <w:rFonts w:asciiTheme="minorHAnsi" w:hAnsiTheme="minorHAnsi" w:cstheme="majorHAnsi"/>
          <w:sz w:val="24"/>
          <w:szCs w:val="24"/>
        </w:rPr>
        <w:t xml:space="preserve">con sede legale in Camerino (MC) Piazza Cavour 19/f, </w:t>
      </w:r>
      <w:r w:rsidRPr="000D25E4">
        <w:rPr>
          <w:rFonts w:asciiTheme="minorHAnsi" w:hAnsiTheme="minorHAnsi" w:cstheme="majorHAnsi"/>
          <w:sz w:val="24"/>
          <w:szCs w:val="24"/>
        </w:rPr>
        <w:t xml:space="preserve">in persona del Rettore legale rappresentante pro tempore Prof. Graziano Leoni, domiciliato per la sua carica </w:t>
      </w:r>
      <w:r w:rsidR="00153C86">
        <w:rPr>
          <w:rFonts w:asciiTheme="minorHAnsi" w:hAnsiTheme="minorHAnsi" w:cstheme="majorHAnsi"/>
          <w:sz w:val="24"/>
          <w:szCs w:val="24"/>
        </w:rPr>
        <w:t>presso la sede dell’Università</w:t>
      </w:r>
      <w:r w:rsidRPr="000D25E4">
        <w:rPr>
          <w:rFonts w:asciiTheme="minorHAnsi" w:hAnsiTheme="minorHAnsi" w:cstheme="majorHAnsi"/>
          <w:sz w:val="24"/>
          <w:szCs w:val="24"/>
        </w:rPr>
        <w:t>,</w:t>
      </w:r>
    </w:p>
    <w:p w14:paraId="2252CAEC" w14:textId="6BCE0729" w:rsidR="000D25E4" w:rsidRPr="00F77CB8" w:rsidRDefault="000D25E4" w:rsidP="009069AB">
      <w:pPr>
        <w:tabs>
          <w:tab w:val="left" w:pos="567"/>
          <w:tab w:val="left" w:pos="4395"/>
        </w:tabs>
        <w:mirrorIndents/>
        <w:jc w:val="right"/>
        <w:rPr>
          <w:rFonts w:asciiTheme="minorHAnsi" w:hAnsiTheme="minorHAnsi" w:cstheme="majorHAnsi"/>
          <w:b/>
          <w:bCs/>
          <w:sz w:val="24"/>
          <w:szCs w:val="24"/>
        </w:rPr>
      </w:pPr>
    </w:p>
    <w:p w14:paraId="5D3F7BE6" w14:textId="77777777" w:rsidR="000D25E4" w:rsidRPr="00F77CB8" w:rsidRDefault="000D25E4" w:rsidP="009069AB">
      <w:pPr>
        <w:tabs>
          <w:tab w:val="left" w:pos="567"/>
          <w:tab w:val="left" w:pos="4395"/>
        </w:tabs>
        <w:spacing w:after="240"/>
        <w:mirrorIndents/>
        <w:jc w:val="center"/>
        <w:rPr>
          <w:rFonts w:asciiTheme="minorHAnsi" w:hAnsiTheme="minorHAnsi"/>
          <w:b/>
          <w:bCs/>
          <w:sz w:val="24"/>
          <w:szCs w:val="24"/>
        </w:rPr>
      </w:pPr>
      <w:r w:rsidRPr="00F77CB8">
        <w:rPr>
          <w:rFonts w:asciiTheme="minorHAnsi" w:hAnsiTheme="minorHAnsi"/>
          <w:b/>
          <w:bCs/>
          <w:spacing w:val="-10"/>
          <w:sz w:val="24"/>
          <w:szCs w:val="24"/>
        </w:rPr>
        <w:t>e</w:t>
      </w:r>
    </w:p>
    <w:p w14:paraId="7DD205E9" w14:textId="2CDE9B69" w:rsidR="00153C86" w:rsidRPr="00F77CB8" w:rsidRDefault="000D25E4" w:rsidP="009069AB">
      <w:pPr>
        <w:tabs>
          <w:tab w:val="left" w:pos="567"/>
          <w:tab w:val="left" w:pos="4395"/>
        </w:tabs>
        <w:mirrorIndents/>
        <w:jc w:val="both"/>
        <w:rPr>
          <w:rFonts w:asciiTheme="minorHAnsi" w:hAnsiTheme="minorHAnsi"/>
          <w:spacing w:val="-2"/>
          <w:sz w:val="24"/>
          <w:szCs w:val="24"/>
        </w:rPr>
      </w:pPr>
      <w:r w:rsidRPr="00F77CB8">
        <w:rPr>
          <w:rFonts w:asciiTheme="minorHAnsi" w:hAnsiTheme="minorHAnsi"/>
          <w:b/>
          <w:bCs/>
          <w:spacing w:val="-2"/>
          <w:sz w:val="24"/>
          <w:szCs w:val="24"/>
        </w:rPr>
        <w:t>L’Istituto</w:t>
      </w:r>
      <w:r w:rsidRPr="00F77CB8">
        <w:rPr>
          <w:rFonts w:asciiTheme="minorHAnsi" w:hAnsiTheme="minorHAnsi"/>
          <w:b/>
          <w:bCs/>
          <w:spacing w:val="-6"/>
          <w:sz w:val="24"/>
          <w:szCs w:val="24"/>
        </w:rPr>
        <w:t xml:space="preserve"> </w:t>
      </w:r>
      <w:r w:rsidRPr="00F77CB8">
        <w:rPr>
          <w:rFonts w:asciiTheme="minorHAnsi" w:hAnsiTheme="minorHAnsi"/>
          <w:b/>
          <w:bCs/>
          <w:spacing w:val="-2"/>
          <w:sz w:val="24"/>
          <w:szCs w:val="24"/>
        </w:rPr>
        <w:t>Scolastico</w:t>
      </w:r>
      <w:r w:rsidRPr="00F77CB8">
        <w:rPr>
          <w:rFonts w:asciiTheme="minorHAnsi" w:hAnsiTheme="minorHAnsi"/>
          <w:spacing w:val="-6"/>
          <w:sz w:val="24"/>
          <w:szCs w:val="24"/>
        </w:rPr>
        <w:t xml:space="preserve"> </w:t>
      </w:r>
      <w:r w:rsidR="00153C86" w:rsidRPr="00F77CB8">
        <w:rPr>
          <w:rFonts w:asciiTheme="minorHAnsi" w:hAnsiTheme="minorHAnsi"/>
          <w:spacing w:val="-6"/>
          <w:sz w:val="24"/>
          <w:szCs w:val="24"/>
        </w:rPr>
        <w:t>___________________________________________________</w:t>
      </w:r>
      <w:r w:rsidR="00473594" w:rsidRPr="00F77CB8">
        <w:rPr>
          <w:rFonts w:asciiTheme="minorHAnsi" w:hAnsiTheme="minorHAnsi"/>
          <w:spacing w:val="-6"/>
          <w:sz w:val="24"/>
          <w:szCs w:val="24"/>
        </w:rPr>
        <w:t>______</w:t>
      </w:r>
      <w:r w:rsidR="00153C86" w:rsidRPr="00F77CB8">
        <w:rPr>
          <w:rFonts w:asciiTheme="minorHAnsi" w:hAnsiTheme="minorHAnsi"/>
          <w:spacing w:val="-6"/>
          <w:sz w:val="24"/>
          <w:szCs w:val="24"/>
        </w:rPr>
        <w:t>______</w:t>
      </w:r>
      <w:r w:rsidRPr="00F77CB8">
        <w:rPr>
          <w:rFonts w:asciiTheme="minorHAnsi" w:hAnsiTheme="minorHAnsi"/>
          <w:spacing w:val="-6"/>
          <w:sz w:val="24"/>
          <w:szCs w:val="24"/>
        </w:rPr>
        <w:t xml:space="preserve"> </w:t>
      </w:r>
      <w:r w:rsidR="00F35E10">
        <w:rPr>
          <w:rFonts w:asciiTheme="minorHAnsi" w:hAnsiTheme="minorHAnsi"/>
          <w:spacing w:val="-6"/>
          <w:sz w:val="24"/>
          <w:szCs w:val="24"/>
        </w:rPr>
        <w:t xml:space="preserve"> </w:t>
      </w:r>
      <w:r w:rsidR="00F35E10" w:rsidRPr="0008180B">
        <w:rPr>
          <w:rFonts w:asciiTheme="minorHAnsi" w:hAnsiTheme="minorHAnsi"/>
          <w:spacing w:val="-6"/>
          <w:sz w:val="24"/>
          <w:szCs w:val="24"/>
        </w:rPr>
        <w:t>(di seguito “Istituto scolastico”</w:t>
      </w:r>
      <w:r w:rsidR="0008180B" w:rsidRPr="0008180B">
        <w:rPr>
          <w:rFonts w:asciiTheme="minorHAnsi" w:hAnsiTheme="minorHAnsi"/>
          <w:spacing w:val="-6"/>
          <w:sz w:val="24"/>
          <w:szCs w:val="24"/>
        </w:rPr>
        <w:t xml:space="preserve"> o </w:t>
      </w:r>
      <w:r w:rsidR="0008180B">
        <w:rPr>
          <w:rFonts w:asciiTheme="minorHAnsi" w:hAnsiTheme="minorHAnsi"/>
          <w:spacing w:val="-6"/>
          <w:sz w:val="24"/>
          <w:szCs w:val="24"/>
        </w:rPr>
        <w:t>“</w:t>
      </w:r>
      <w:r w:rsidR="0008180B" w:rsidRPr="0008180B">
        <w:rPr>
          <w:rFonts w:asciiTheme="minorHAnsi" w:hAnsiTheme="minorHAnsi"/>
          <w:spacing w:val="-2"/>
          <w:sz w:val="24"/>
          <w:szCs w:val="24"/>
        </w:rPr>
        <w:t>Soggetto ospitante</w:t>
      </w:r>
      <w:r w:rsidR="0008180B">
        <w:rPr>
          <w:rFonts w:asciiTheme="minorHAnsi" w:hAnsiTheme="minorHAnsi"/>
          <w:spacing w:val="-2"/>
          <w:sz w:val="24"/>
          <w:szCs w:val="24"/>
        </w:rPr>
        <w:t>”</w:t>
      </w:r>
      <w:r w:rsidR="00F35E10" w:rsidRPr="0008180B">
        <w:rPr>
          <w:rFonts w:asciiTheme="minorHAnsi" w:hAnsiTheme="minorHAnsi"/>
          <w:spacing w:val="-6"/>
          <w:sz w:val="24"/>
          <w:szCs w:val="24"/>
        </w:rPr>
        <w:t>)</w:t>
      </w:r>
      <w:r w:rsidR="00F35E10">
        <w:rPr>
          <w:rFonts w:asciiTheme="minorHAnsi" w:hAnsiTheme="minorHAnsi"/>
          <w:spacing w:val="-6"/>
          <w:sz w:val="24"/>
          <w:szCs w:val="24"/>
        </w:rPr>
        <w:t xml:space="preserve"> </w:t>
      </w:r>
      <w:r w:rsidR="00153C86" w:rsidRPr="00F77CB8">
        <w:rPr>
          <w:rFonts w:asciiTheme="minorHAnsi" w:hAnsiTheme="minorHAnsi"/>
          <w:spacing w:val="-2"/>
          <w:sz w:val="24"/>
          <w:szCs w:val="24"/>
        </w:rPr>
        <w:t>Codice meccanografico _________</w:t>
      </w:r>
      <w:r w:rsidR="00473594" w:rsidRPr="00F77CB8">
        <w:rPr>
          <w:rFonts w:asciiTheme="minorHAnsi" w:hAnsiTheme="minorHAnsi"/>
          <w:spacing w:val="-2"/>
          <w:sz w:val="24"/>
          <w:szCs w:val="24"/>
        </w:rPr>
        <w:t>____</w:t>
      </w:r>
      <w:r w:rsidR="00153C86" w:rsidRPr="00F77CB8">
        <w:rPr>
          <w:rFonts w:asciiTheme="minorHAnsi" w:hAnsiTheme="minorHAnsi"/>
          <w:spacing w:val="-2"/>
          <w:sz w:val="24"/>
          <w:szCs w:val="24"/>
        </w:rPr>
        <w:t>___________, a</w:t>
      </w:r>
      <w:r w:rsidRPr="00F77CB8">
        <w:rPr>
          <w:rFonts w:asciiTheme="minorHAnsi" w:hAnsiTheme="minorHAnsi"/>
          <w:spacing w:val="-2"/>
          <w:sz w:val="24"/>
          <w:szCs w:val="24"/>
        </w:rPr>
        <w:t>ppartenente</w:t>
      </w:r>
      <w:r w:rsidRPr="00F77CB8">
        <w:rPr>
          <w:rFonts w:asciiTheme="minorHAnsi" w:hAnsiTheme="minorHAnsi"/>
          <w:spacing w:val="-6"/>
          <w:sz w:val="24"/>
          <w:szCs w:val="24"/>
        </w:rPr>
        <w:t xml:space="preserve"> </w:t>
      </w:r>
      <w:r w:rsidRPr="00F77CB8">
        <w:rPr>
          <w:rFonts w:asciiTheme="minorHAnsi" w:hAnsiTheme="minorHAnsi"/>
          <w:spacing w:val="-2"/>
          <w:sz w:val="24"/>
          <w:szCs w:val="24"/>
        </w:rPr>
        <w:t>al</w:t>
      </w:r>
      <w:r w:rsidRPr="00F77CB8">
        <w:rPr>
          <w:rFonts w:asciiTheme="minorHAnsi" w:hAnsiTheme="minorHAnsi"/>
          <w:spacing w:val="-6"/>
          <w:sz w:val="24"/>
          <w:szCs w:val="24"/>
        </w:rPr>
        <w:t xml:space="preserve"> </w:t>
      </w:r>
      <w:r w:rsidR="00153C86" w:rsidRPr="00F77CB8">
        <w:rPr>
          <w:rFonts w:asciiTheme="minorHAnsi" w:hAnsiTheme="minorHAnsi"/>
          <w:spacing w:val="-2"/>
          <w:sz w:val="24"/>
          <w:szCs w:val="24"/>
        </w:rPr>
        <w:t>S</w:t>
      </w:r>
      <w:r w:rsidRPr="00F77CB8">
        <w:rPr>
          <w:rFonts w:asciiTheme="minorHAnsi" w:hAnsiTheme="minorHAnsi"/>
          <w:spacing w:val="-2"/>
          <w:sz w:val="24"/>
          <w:szCs w:val="24"/>
        </w:rPr>
        <w:t>istema</w:t>
      </w:r>
      <w:r w:rsidRPr="00F77CB8">
        <w:rPr>
          <w:rFonts w:asciiTheme="minorHAnsi" w:hAnsiTheme="minorHAnsi"/>
          <w:spacing w:val="-6"/>
          <w:sz w:val="24"/>
          <w:szCs w:val="24"/>
        </w:rPr>
        <w:t xml:space="preserve"> </w:t>
      </w:r>
      <w:r w:rsidRPr="00F77CB8">
        <w:rPr>
          <w:rFonts w:asciiTheme="minorHAnsi" w:hAnsiTheme="minorHAnsi"/>
          <w:spacing w:val="-2"/>
          <w:sz w:val="24"/>
          <w:szCs w:val="24"/>
        </w:rPr>
        <w:t>Nazionale</w:t>
      </w:r>
      <w:r w:rsidRPr="00F77CB8">
        <w:rPr>
          <w:rFonts w:asciiTheme="minorHAnsi" w:hAnsiTheme="minorHAnsi"/>
          <w:spacing w:val="-6"/>
          <w:sz w:val="24"/>
          <w:szCs w:val="24"/>
        </w:rPr>
        <w:t xml:space="preserve"> </w:t>
      </w:r>
      <w:r w:rsidRPr="00F77CB8">
        <w:rPr>
          <w:rFonts w:asciiTheme="minorHAnsi" w:hAnsiTheme="minorHAnsi"/>
          <w:spacing w:val="-2"/>
          <w:sz w:val="24"/>
          <w:szCs w:val="24"/>
        </w:rPr>
        <w:t>di</w:t>
      </w:r>
      <w:r w:rsidRPr="00F77CB8">
        <w:rPr>
          <w:rFonts w:asciiTheme="minorHAnsi" w:hAnsiTheme="minorHAnsi"/>
          <w:spacing w:val="-6"/>
          <w:sz w:val="24"/>
          <w:szCs w:val="24"/>
        </w:rPr>
        <w:t xml:space="preserve"> </w:t>
      </w:r>
      <w:r w:rsidRPr="00F77CB8">
        <w:rPr>
          <w:rFonts w:asciiTheme="minorHAnsi" w:hAnsiTheme="minorHAnsi"/>
          <w:spacing w:val="-2"/>
          <w:sz w:val="24"/>
          <w:szCs w:val="24"/>
        </w:rPr>
        <w:t xml:space="preserve">Istruzione </w:t>
      </w:r>
      <w:r w:rsidRPr="00F77CB8">
        <w:rPr>
          <w:rFonts w:asciiTheme="minorHAnsi" w:hAnsiTheme="minorHAnsi"/>
          <w:sz w:val="24"/>
          <w:szCs w:val="24"/>
        </w:rPr>
        <w:t>della</w:t>
      </w:r>
      <w:r w:rsidRPr="00F77CB8">
        <w:rPr>
          <w:rFonts w:asciiTheme="minorHAnsi" w:hAnsiTheme="minorHAnsi"/>
          <w:spacing w:val="-12"/>
          <w:sz w:val="24"/>
          <w:szCs w:val="24"/>
        </w:rPr>
        <w:t xml:space="preserve"> </w:t>
      </w:r>
      <w:r w:rsidRPr="00F77CB8">
        <w:rPr>
          <w:rFonts w:asciiTheme="minorHAnsi" w:hAnsiTheme="minorHAnsi"/>
          <w:sz w:val="24"/>
          <w:szCs w:val="24"/>
        </w:rPr>
        <w:t>Regione</w:t>
      </w:r>
      <w:r w:rsidRPr="00F77CB8">
        <w:rPr>
          <w:rFonts w:asciiTheme="minorHAnsi" w:hAnsiTheme="minorHAnsi"/>
          <w:spacing w:val="-12"/>
          <w:sz w:val="24"/>
          <w:szCs w:val="24"/>
        </w:rPr>
        <w:t xml:space="preserve"> </w:t>
      </w:r>
      <w:r w:rsidR="00153C86" w:rsidRPr="00F77CB8">
        <w:rPr>
          <w:rFonts w:asciiTheme="minorHAnsi" w:hAnsiTheme="minorHAnsi"/>
          <w:spacing w:val="-12"/>
          <w:sz w:val="24"/>
          <w:szCs w:val="24"/>
        </w:rPr>
        <w:t>___________</w:t>
      </w:r>
      <w:r w:rsidR="00473594" w:rsidRPr="00F77CB8">
        <w:rPr>
          <w:rFonts w:asciiTheme="minorHAnsi" w:hAnsiTheme="minorHAnsi"/>
          <w:spacing w:val="-12"/>
          <w:sz w:val="24"/>
          <w:szCs w:val="24"/>
        </w:rPr>
        <w:t>__</w:t>
      </w:r>
      <w:r w:rsidR="00153C86" w:rsidRPr="00F77CB8">
        <w:rPr>
          <w:rFonts w:asciiTheme="minorHAnsi" w:hAnsiTheme="minorHAnsi"/>
          <w:spacing w:val="-12"/>
          <w:sz w:val="24"/>
          <w:szCs w:val="24"/>
        </w:rPr>
        <w:t>_______________</w:t>
      </w:r>
      <w:r w:rsidRPr="00F77CB8">
        <w:rPr>
          <w:rFonts w:asciiTheme="minorHAnsi" w:hAnsiTheme="minorHAnsi"/>
          <w:spacing w:val="-12"/>
          <w:sz w:val="24"/>
          <w:szCs w:val="24"/>
        </w:rPr>
        <w:t xml:space="preserve"> </w:t>
      </w:r>
      <w:r w:rsidRPr="00F77CB8">
        <w:rPr>
          <w:rFonts w:asciiTheme="minorHAnsi" w:hAnsiTheme="minorHAnsi"/>
          <w:sz w:val="24"/>
          <w:szCs w:val="24"/>
        </w:rPr>
        <w:t>(se</w:t>
      </w:r>
      <w:r w:rsidRPr="00F77CB8">
        <w:rPr>
          <w:rFonts w:asciiTheme="minorHAnsi" w:hAnsiTheme="minorHAnsi"/>
          <w:spacing w:val="-12"/>
          <w:sz w:val="24"/>
          <w:szCs w:val="24"/>
        </w:rPr>
        <w:t xml:space="preserve"> </w:t>
      </w:r>
      <w:r w:rsidRPr="00F77CB8">
        <w:rPr>
          <w:rFonts w:asciiTheme="minorHAnsi" w:hAnsiTheme="minorHAnsi"/>
          <w:sz w:val="24"/>
          <w:szCs w:val="24"/>
        </w:rPr>
        <w:t>Istituto</w:t>
      </w:r>
      <w:r w:rsidRPr="00F77CB8">
        <w:rPr>
          <w:rFonts w:asciiTheme="minorHAnsi" w:hAnsiTheme="minorHAnsi"/>
          <w:spacing w:val="-12"/>
          <w:sz w:val="24"/>
          <w:szCs w:val="24"/>
        </w:rPr>
        <w:t xml:space="preserve"> </w:t>
      </w:r>
      <w:r w:rsidRPr="00F77CB8">
        <w:rPr>
          <w:rFonts w:asciiTheme="minorHAnsi" w:hAnsiTheme="minorHAnsi"/>
          <w:sz w:val="24"/>
          <w:szCs w:val="24"/>
        </w:rPr>
        <w:t>Paritario</w:t>
      </w:r>
      <w:r w:rsidRPr="00F77CB8">
        <w:rPr>
          <w:rFonts w:asciiTheme="minorHAnsi" w:hAnsiTheme="minorHAnsi"/>
          <w:spacing w:val="-11"/>
          <w:sz w:val="24"/>
          <w:szCs w:val="24"/>
        </w:rPr>
        <w:t xml:space="preserve"> </w:t>
      </w:r>
      <w:r w:rsidRPr="00F77CB8">
        <w:rPr>
          <w:rFonts w:asciiTheme="minorHAnsi" w:hAnsiTheme="minorHAnsi"/>
          <w:sz w:val="24"/>
          <w:szCs w:val="24"/>
        </w:rPr>
        <w:t>specificare:</w:t>
      </w:r>
      <w:r w:rsidRPr="00F77CB8">
        <w:rPr>
          <w:rFonts w:asciiTheme="minorHAnsi" w:hAnsiTheme="minorHAnsi"/>
          <w:spacing w:val="-12"/>
          <w:sz w:val="24"/>
          <w:szCs w:val="24"/>
        </w:rPr>
        <w:t xml:space="preserve"> </w:t>
      </w:r>
      <w:r w:rsidRPr="00F77CB8">
        <w:rPr>
          <w:rFonts w:asciiTheme="minorHAnsi" w:hAnsiTheme="minorHAnsi"/>
          <w:sz w:val="24"/>
          <w:szCs w:val="24"/>
        </w:rPr>
        <w:t>decreto</w:t>
      </w:r>
      <w:r w:rsidRPr="00F77CB8">
        <w:rPr>
          <w:rFonts w:asciiTheme="minorHAnsi" w:hAnsiTheme="minorHAnsi"/>
          <w:spacing w:val="-12"/>
          <w:sz w:val="24"/>
          <w:szCs w:val="24"/>
        </w:rPr>
        <w:t xml:space="preserve"> </w:t>
      </w:r>
      <w:r w:rsidRPr="00F77CB8">
        <w:rPr>
          <w:rFonts w:asciiTheme="minorHAnsi" w:hAnsiTheme="minorHAnsi"/>
          <w:sz w:val="24"/>
          <w:szCs w:val="24"/>
        </w:rPr>
        <w:t>n.</w:t>
      </w:r>
      <w:r w:rsidRPr="00F77CB8">
        <w:rPr>
          <w:rFonts w:asciiTheme="minorHAnsi" w:hAnsiTheme="minorHAnsi"/>
          <w:spacing w:val="-10"/>
          <w:sz w:val="24"/>
          <w:szCs w:val="24"/>
        </w:rPr>
        <w:t xml:space="preserve"> </w:t>
      </w:r>
      <w:r w:rsidR="00153C86" w:rsidRPr="00F77CB8">
        <w:rPr>
          <w:rFonts w:asciiTheme="minorHAnsi" w:hAnsiTheme="minorHAnsi"/>
          <w:spacing w:val="-10"/>
          <w:sz w:val="24"/>
          <w:szCs w:val="24"/>
        </w:rPr>
        <w:t xml:space="preserve"> _</w:t>
      </w:r>
      <w:r w:rsidR="00473594" w:rsidRPr="00F77CB8">
        <w:rPr>
          <w:rFonts w:asciiTheme="minorHAnsi" w:hAnsiTheme="minorHAnsi"/>
          <w:spacing w:val="-10"/>
          <w:sz w:val="24"/>
          <w:szCs w:val="24"/>
        </w:rPr>
        <w:t>__</w:t>
      </w:r>
      <w:r w:rsidR="00153C86" w:rsidRPr="00F77CB8">
        <w:rPr>
          <w:rFonts w:asciiTheme="minorHAnsi" w:hAnsiTheme="minorHAnsi"/>
          <w:spacing w:val="-10"/>
          <w:sz w:val="24"/>
          <w:szCs w:val="24"/>
        </w:rPr>
        <w:t xml:space="preserve">___ </w:t>
      </w:r>
      <w:r w:rsidR="00153C86" w:rsidRPr="00F77CB8">
        <w:rPr>
          <w:rFonts w:asciiTheme="minorHAnsi" w:hAnsiTheme="minorHAnsi"/>
          <w:sz w:val="24"/>
          <w:szCs w:val="24"/>
        </w:rPr>
        <w:t>del</w:t>
      </w:r>
      <w:r w:rsidR="00153C86" w:rsidRPr="00F77CB8">
        <w:rPr>
          <w:rFonts w:asciiTheme="minorHAnsi" w:hAnsiTheme="minorHAnsi"/>
          <w:spacing w:val="-11"/>
          <w:sz w:val="24"/>
          <w:szCs w:val="24"/>
        </w:rPr>
        <w:t xml:space="preserve"> </w:t>
      </w:r>
      <w:r w:rsidR="00153C86" w:rsidRPr="00F77CB8">
        <w:rPr>
          <w:rFonts w:asciiTheme="minorHAnsi" w:hAnsiTheme="minorHAnsi"/>
          <w:spacing w:val="-8"/>
          <w:sz w:val="24"/>
          <w:szCs w:val="24"/>
        </w:rPr>
        <w:t>________________)</w:t>
      </w:r>
      <w:r w:rsidRPr="00F77CB8">
        <w:rPr>
          <w:rFonts w:asciiTheme="minorHAnsi" w:hAnsiTheme="minorHAnsi"/>
          <w:sz w:val="24"/>
          <w:szCs w:val="24"/>
        </w:rPr>
        <w:t xml:space="preserve"> con sede legale </w:t>
      </w:r>
      <w:r w:rsidR="00153C86" w:rsidRPr="00F77CB8">
        <w:rPr>
          <w:rFonts w:asciiTheme="minorHAnsi" w:hAnsiTheme="minorHAnsi"/>
          <w:spacing w:val="-2"/>
          <w:sz w:val="24"/>
          <w:szCs w:val="24"/>
        </w:rPr>
        <w:t>in</w:t>
      </w:r>
      <w:r w:rsidR="00473594" w:rsidRPr="00F77CB8">
        <w:rPr>
          <w:rFonts w:asciiTheme="minorHAnsi" w:hAnsiTheme="minorHAnsi"/>
          <w:spacing w:val="-2"/>
          <w:sz w:val="24"/>
          <w:szCs w:val="24"/>
        </w:rPr>
        <w:t xml:space="preserve"> _______________________________</w:t>
      </w:r>
      <w:r w:rsidR="00153C86" w:rsidRPr="00F77CB8">
        <w:rPr>
          <w:rFonts w:asciiTheme="minorHAnsi" w:hAnsiTheme="minorHAnsi"/>
          <w:spacing w:val="-2"/>
          <w:sz w:val="24"/>
          <w:szCs w:val="24"/>
        </w:rPr>
        <w:t xml:space="preserve"> </w:t>
      </w:r>
      <w:r w:rsidR="00153C86" w:rsidRPr="00F77CB8">
        <w:rPr>
          <w:rFonts w:asciiTheme="minorHAnsi" w:hAnsiTheme="minorHAnsi"/>
          <w:sz w:val="24"/>
          <w:szCs w:val="24"/>
        </w:rPr>
        <w:t>_</w:t>
      </w:r>
      <w:r w:rsidR="00473594" w:rsidRPr="00F77CB8">
        <w:rPr>
          <w:rFonts w:asciiTheme="minorHAnsi" w:hAnsiTheme="minorHAnsi"/>
          <w:sz w:val="24"/>
          <w:szCs w:val="24"/>
        </w:rPr>
        <w:t>___________</w:t>
      </w:r>
      <w:r w:rsidR="00153C86" w:rsidRPr="00F77CB8">
        <w:rPr>
          <w:rFonts w:asciiTheme="minorHAnsi" w:hAnsiTheme="minorHAnsi"/>
          <w:sz w:val="24"/>
          <w:szCs w:val="24"/>
        </w:rPr>
        <w:t xml:space="preserve">______________________________________________________________________, </w:t>
      </w:r>
      <w:r w:rsidR="00473594" w:rsidRPr="00F77CB8">
        <w:rPr>
          <w:rFonts w:asciiTheme="minorHAnsi" w:hAnsiTheme="minorHAnsi"/>
          <w:sz w:val="24"/>
          <w:szCs w:val="24"/>
        </w:rPr>
        <w:t>r</w:t>
      </w:r>
      <w:r w:rsidR="00153C86" w:rsidRPr="00F77CB8">
        <w:rPr>
          <w:rFonts w:asciiTheme="minorHAnsi" w:hAnsiTheme="minorHAnsi"/>
          <w:sz w:val="24"/>
          <w:szCs w:val="24"/>
        </w:rPr>
        <w:t xml:space="preserve">appresentato dal/dalla </w:t>
      </w:r>
      <w:r w:rsidR="00195A9E" w:rsidRPr="00F77CB8">
        <w:rPr>
          <w:rFonts w:asciiTheme="minorHAnsi" w:hAnsiTheme="minorHAnsi"/>
          <w:sz w:val="24"/>
          <w:szCs w:val="24"/>
        </w:rPr>
        <w:t xml:space="preserve">dirigente scolastico/a </w:t>
      </w:r>
      <w:r w:rsidR="00153C86" w:rsidRPr="00F77CB8">
        <w:rPr>
          <w:rFonts w:asciiTheme="minorHAnsi" w:hAnsiTheme="minorHAnsi"/>
          <w:sz w:val="24"/>
          <w:szCs w:val="24"/>
        </w:rPr>
        <w:t>Prof</w:t>
      </w:r>
      <w:r w:rsidR="00195A9E" w:rsidRPr="00F77CB8">
        <w:rPr>
          <w:rFonts w:asciiTheme="minorHAnsi" w:hAnsiTheme="minorHAnsi"/>
          <w:sz w:val="24"/>
          <w:szCs w:val="24"/>
        </w:rPr>
        <w:t>.</w:t>
      </w:r>
      <w:r w:rsidR="00153C86" w:rsidRPr="00F77CB8">
        <w:rPr>
          <w:rFonts w:asciiTheme="minorHAnsi" w:hAnsiTheme="minorHAnsi"/>
          <w:sz w:val="24"/>
          <w:szCs w:val="24"/>
        </w:rPr>
        <w:t>/</w:t>
      </w:r>
      <w:proofErr w:type="spellStart"/>
      <w:r w:rsidR="00153C86" w:rsidRPr="00F77CB8">
        <w:rPr>
          <w:rFonts w:asciiTheme="minorHAnsi" w:hAnsiTheme="minorHAnsi"/>
          <w:sz w:val="24"/>
          <w:szCs w:val="24"/>
        </w:rPr>
        <w:t>ssa</w:t>
      </w:r>
      <w:proofErr w:type="spellEnd"/>
      <w:r w:rsidR="00195A9E" w:rsidRPr="00F77CB8">
        <w:rPr>
          <w:rFonts w:asciiTheme="minorHAnsi" w:hAnsiTheme="minorHAnsi"/>
          <w:sz w:val="24"/>
          <w:szCs w:val="24"/>
        </w:rPr>
        <w:t xml:space="preserve"> – </w:t>
      </w:r>
      <w:r w:rsidR="00153C86" w:rsidRPr="00F77CB8">
        <w:rPr>
          <w:rFonts w:asciiTheme="minorHAnsi" w:hAnsiTheme="minorHAnsi"/>
          <w:sz w:val="24"/>
          <w:szCs w:val="24"/>
        </w:rPr>
        <w:t>Dott</w:t>
      </w:r>
      <w:r w:rsidR="00195A9E" w:rsidRPr="00F77CB8">
        <w:rPr>
          <w:rFonts w:asciiTheme="minorHAnsi" w:hAnsiTheme="minorHAnsi"/>
          <w:sz w:val="24"/>
          <w:szCs w:val="24"/>
        </w:rPr>
        <w:t>.</w:t>
      </w:r>
      <w:r w:rsidR="00153C86" w:rsidRPr="00F77CB8">
        <w:rPr>
          <w:rFonts w:asciiTheme="minorHAnsi" w:hAnsiTheme="minorHAnsi"/>
          <w:sz w:val="24"/>
          <w:szCs w:val="24"/>
        </w:rPr>
        <w:t>/</w:t>
      </w:r>
      <w:proofErr w:type="spellStart"/>
      <w:r w:rsidR="00153C86" w:rsidRPr="00F77CB8">
        <w:rPr>
          <w:rFonts w:asciiTheme="minorHAnsi" w:hAnsiTheme="minorHAnsi"/>
          <w:sz w:val="24"/>
          <w:szCs w:val="24"/>
        </w:rPr>
        <w:t>ssa</w:t>
      </w:r>
      <w:proofErr w:type="spellEnd"/>
      <w:r w:rsidR="00195A9E" w:rsidRPr="00F77CB8">
        <w:rPr>
          <w:rFonts w:asciiTheme="minorHAnsi" w:hAnsiTheme="minorHAnsi"/>
          <w:sz w:val="24"/>
          <w:szCs w:val="24"/>
        </w:rPr>
        <w:t xml:space="preserve"> </w:t>
      </w:r>
      <w:r w:rsidR="00153C86" w:rsidRPr="00F77CB8">
        <w:rPr>
          <w:rFonts w:asciiTheme="minorHAnsi" w:hAnsiTheme="minorHAnsi"/>
          <w:sz w:val="24"/>
          <w:szCs w:val="24"/>
        </w:rPr>
        <w:t>____________________________________________________________,</w:t>
      </w:r>
      <w:r w:rsidR="00473594" w:rsidRPr="00F77CB8">
        <w:rPr>
          <w:rFonts w:asciiTheme="minorHAnsi" w:hAnsiTheme="minorHAnsi"/>
          <w:sz w:val="24"/>
          <w:szCs w:val="24"/>
        </w:rPr>
        <w:t xml:space="preserve"> </w:t>
      </w:r>
      <w:r w:rsidR="00153C86" w:rsidRPr="00F77CB8">
        <w:rPr>
          <w:rFonts w:asciiTheme="minorHAnsi" w:hAnsiTheme="minorHAnsi"/>
          <w:spacing w:val="-2"/>
          <w:sz w:val="24"/>
          <w:szCs w:val="24"/>
        </w:rPr>
        <w:t>domiciliato</w:t>
      </w:r>
      <w:r w:rsidR="00195A9E" w:rsidRPr="00F77CB8">
        <w:rPr>
          <w:rFonts w:asciiTheme="minorHAnsi" w:hAnsiTheme="minorHAnsi"/>
          <w:spacing w:val="-2"/>
          <w:sz w:val="24"/>
          <w:szCs w:val="24"/>
        </w:rPr>
        <w:t>/a</w:t>
      </w:r>
      <w:r w:rsidR="00153C86" w:rsidRPr="00F77CB8">
        <w:rPr>
          <w:rFonts w:asciiTheme="minorHAnsi" w:hAnsiTheme="minorHAnsi"/>
          <w:spacing w:val="-2"/>
          <w:sz w:val="24"/>
          <w:szCs w:val="24"/>
        </w:rPr>
        <w:t xml:space="preserve"> per la sua carica presso l’Istituto;</w:t>
      </w:r>
    </w:p>
    <w:p w14:paraId="695DA86F" w14:textId="77777777" w:rsidR="007742B1" w:rsidRPr="00F77CB8" w:rsidRDefault="007742B1" w:rsidP="009069AB">
      <w:pPr>
        <w:tabs>
          <w:tab w:val="left" w:pos="567"/>
          <w:tab w:val="left" w:pos="4395"/>
        </w:tabs>
        <w:mirrorIndents/>
        <w:jc w:val="center"/>
        <w:rPr>
          <w:rFonts w:asciiTheme="minorHAnsi" w:hAnsiTheme="minorHAnsi"/>
          <w:spacing w:val="-2"/>
          <w:sz w:val="24"/>
          <w:szCs w:val="24"/>
        </w:rPr>
      </w:pPr>
    </w:p>
    <w:p w14:paraId="165A2DA5" w14:textId="77777777" w:rsidR="00195A9E" w:rsidRPr="00F77CB8" w:rsidRDefault="00195A9E" w:rsidP="009069AB">
      <w:pPr>
        <w:tabs>
          <w:tab w:val="left" w:pos="567"/>
          <w:tab w:val="left" w:pos="4395"/>
        </w:tabs>
        <w:spacing w:after="240"/>
        <w:mirrorIndents/>
        <w:jc w:val="center"/>
        <w:rPr>
          <w:rFonts w:asciiTheme="minorHAnsi" w:hAnsiTheme="minorHAnsi"/>
          <w:b/>
          <w:bCs/>
          <w:spacing w:val="-2"/>
          <w:sz w:val="24"/>
          <w:szCs w:val="24"/>
        </w:rPr>
      </w:pPr>
      <w:r w:rsidRPr="00F77CB8">
        <w:rPr>
          <w:rFonts w:asciiTheme="minorHAnsi" w:hAnsiTheme="minorHAnsi"/>
          <w:b/>
          <w:bCs/>
          <w:spacing w:val="-2"/>
          <w:sz w:val="24"/>
          <w:szCs w:val="24"/>
        </w:rPr>
        <w:t>VISTI</w:t>
      </w:r>
    </w:p>
    <w:p w14:paraId="0C24754C" w14:textId="4064992D" w:rsidR="00195A9E" w:rsidRPr="00F77CB8" w:rsidRDefault="00195A9E" w:rsidP="009069AB">
      <w:pPr>
        <w:tabs>
          <w:tab w:val="left" w:pos="567"/>
          <w:tab w:val="left" w:pos="4395"/>
        </w:tabs>
        <w:spacing w:after="120"/>
        <w:mirrorIndents/>
        <w:jc w:val="both"/>
        <w:rPr>
          <w:rFonts w:asciiTheme="minorHAnsi" w:hAnsiTheme="minorHAnsi"/>
          <w:spacing w:val="-2"/>
          <w:sz w:val="24"/>
          <w:szCs w:val="24"/>
        </w:rPr>
      </w:pPr>
      <w:r w:rsidRPr="00F77CB8">
        <w:rPr>
          <w:rFonts w:asciiTheme="minorHAnsi" w:hAnsiTheme="minorHAnsi"/>
          <w:spacing w:val="-2"/>
          <w:sz w:val="24"/>
          <w:szCs w:val="24"/>
        </w:rPr>
        <w:t xml:space="preserve">- il decreto ministeriale 22 ottobre 2004, n. 270, e </w:t>
      </w:r>
      <w:proofErr w:type="spellStart"/>
      <w:r w:rsidRPr="00F77CB8">
        <w:rPr>
          <w:rFonts w:asciiTheme="minorHAnsi" w:hAnsiTheme="minorHAnsi"/>
          <w:spacing w:val="-2"/>
          <w:sz w:val="24"/>
          <w:szCs w:val="24"/>
        </w:rPr>
        <w:t>ss.mm.ii</w:t>
      </w:r>
      <w:proofErr w:type="spellEnd"/>
      <w:r w:rsidRPr="00F77CB8">
        <w:rPr>
          <w:rFonts w:asciiTheme="minorHAnsi" w:hAnsiTheme="minorHAnsi"/>
          <w:spacing w:val="-2"/>
          <w:sz w:val="24"/>
          <w:szCs w:val="24"/>
        </w:rPr>
        <w:t>., con il quale è stato approvato il regolamento sull’autonomia didattica degli Atenei in sostituzione del D.M. 3 novembre 1999, n. 509, ed in particolare l’art. 5, comma 5;</w:t>
      </w:r>
    </w:p>
    <w:p w14:paraId="645C83F6" w14:textId="26C0279F" w:rsidR="00195A9E" w:rsidRPr="00F77CB8" w:rsidRDefault="00195A9E" w:rsidP="009069AB">
      <w:pPr>
        <w:tabs>
          <w:tab w:val="left" w:pos="567"/>
          <w:tab w:val="left" w:pos="4395"/>
        </w:tabs>
        <w:spacing w:after="120"/>
        <w:jc w:val="both"/>
        <w:rPr>
          <w:rFonts w:asciiTheme="minorHAnsi" w:hAnsiTheme="minorHAnsi"/>
          <w:spacing w:val="-2"/>
          <w:sz w:val="24"/>
          <w:szCs w:val="24"/>
        </w:rPr>
      </w:pPr>
      <w:r w:rsidRPr="00F77CB8">
        <w:rPr>
          <w:rFonts w:asciiTheme="minorHAnsi" w:hAnsiTheme="minorHAnsi"/>
          <w:spacing w:val="-2"/>
          <w:sz w:val="24"/>
          <w:szCs w:val="24"/>
        </w:rPr>
        <w:t>- il decreto del Presidente della Repubblica 1° febbraio 2010, n. 76, avente ad oggetto “Regolamento concernente la struttura ed il funzionamento dell’Agenzia nazionale di valutazione del sistema universitario e della ricerca (ANVUR), adottato ai sensi dell’articolo 2, comma 140, del decreto-legge 3 ottobre 2006, n. 262, convertito, con modificazioni, dalla legge 24 novembre 2006, n. 286.”;</w:t>
      </w:r>
    </w:p>
    <w:p w14:paraId="3AF7E00A" w14:textId="6E7C1848" w:rsidR="00195A9E" w:rsidRPr="00F77CB8" w:rsidRDefault="00195A9E" w:rsidP="009069AB">
      <w:pPr>
        <w:tabs>
          <w:tab w:val="left" w:pos="567"/>
          <w:tab w:val="left" w:pos="4395"/>
        </w:tabs>
        <w:spacing w:after="120"/>
        <w:jc w:val="both"/>
        <w:rPr>
          <w:rFonts w:asciiTheme="minorHAnsi" w:hAnsiTheme="minorHAnsi"/>
          <w:spacing w:val="-2"/>
          <w:sz w:val="24"/>
          <w:szCs w:val="24"/>
        </w:rPr>
      </w:pPr>
      <w:r w:rsidRPr="00F77CB8">
        <w:rPr>
          <w:rFonts w:asciiTheme="minorHAnsi" w:hAnsiTheme="minorHAnsi"/>
          <w:spacing w:val="-2"/>
          <w:sz w:val="24"/>
          <w:szCs w:val="24"/>
        </w:rPr>
        <w:t>- il decreto legislativo 13 aprile 2017, n. 59 - recante il “Riordino, adeguamento e</w:t>
      </w:r>
      <w:r w:rsidR="00F77CB8">
        <w:rPr>
          <w:rFonts w:asciiTheme="minorHAnsi" w:hAnsiTheme="minorHAnsi"/>
          <w:spacing w:val="-2"/>
          <w:sz w:val="24"/>
          <w:szCs w:val="24"/>
        </w:rPr>
        <w:t xml:space="preserve"> </w:t>
      </w:r>
      <w:r w:rsidRPr="00F77CB8">
        <w:rPr>
          <w:rFonts w:asciiTheme="minorHAnsi" w:hAnsiTheme="minorHAnsi"/>
          <w:spacing w:val="-2"/>
          <w:sz w:val="24"/>
          <w:szCs w:val="24"/>
        </w:rPr>
        <w:t>semplificazione del sistema di formazione iniziale e di accesso nei ruoli di docente nella scuola secondaria per renderlo funzionale alla valorizzazione sociale e culturale della professione, a norma dell’articolo 1, commi 180 e 181, lettera b), della legge 13 luglio 2015, n. 107”, come modificato dall’art. 44 del decreto-legge 30 aprile 2022, n. 36, convertito, con modificazioni, dalla legge 30 giugno 2022, n. 79,- recante “Ulteriori misure urgenti per l'attuazione del Piano nazionale di ripresa e resilienza (PNRR)” e, in particolare, gli articoli 2-bis, 2-ter, 13 e 18-bis”;</w:t>
      </w:r>
    </w:p>
    <w:p w14:paraId="7DDAA501" w14:textId="311F76E7" w:rsidR="00195A9E" w:rsidRPr="00F77CB8" w:rsidRDefault="00195A9E" w:rsidP="009069AB">
      <w:pPr>
        <w:tabs>
          <w:tab w:val="left" w:pos="567"/>
          <w:tab w:val="left" w:pos="4395"/>
        </w:tabs>
        <w:spacing w:after="120"/>
        <w:jc w:val="both"/>
        <w:rPr>
          <w:rFonts w:asciiTheme="minorHAnsi" w:hAnsiTheme="minorHAnsi"/>
          <w:spacing w:val="-2"/>
          <w:sz w:val="24"/>
          <w:szCs w:val="24"/>
        </w:rPr>
      </w:pPr>
      <w:r w:rsidRPr="00F77CB8">
        <w:rPr>
          <w:rFonts w:asciiTheme="minorHAnsi" w:hAnsiTheme="minorHAnsi"/>
          <w:spacing w:val="-2"/>
          <w:sz w:val="24"/>
          <w:szCs w:val="24"/>
        </w:rPr>
        <w:t>- il decreto ministeriale 10 agosto 2017, n. 616, recante “Modalità di acquisizione dei crediti formativi universitari e accademici di cui all’art. 5 del decreto legislativo 13 aprile 2017, n. 59.”;</w:t>
      </w:r>
    </w:p>
    <w:p w14:paraId="5A3FD7AF" w14:textId="3BB76513" w:rsidR="00195A9E" w:rsidRPr="00F77CB8" w:rsidRDefault="00195A9E" w:rsidP="009069AB">
      <w:pPr>
        <w:tabs>
          <w:tab w:val="left" w:pos="567"/>
          <w:tab w:val="left" w:pos="4395"/>
        </w:tabs>
        <w:spacing w:after="120"/>
        <w:jc w:val="both"/>
        <w:rPr>
          <w:rFonts w:asciiTheme="minorHAnsi" w:hAnsiTheme="minorHAnsi"/>
          <w:spacing w:val="-2"/>
          <w:sz w:val="24"/>
          <w:szCs w:val="24"/>
        </w:rPr>
      </w:pPr>
      <w:r w:rsidRPr="00F77CB8">
        <w:rPr>
          <w:rFonts w:asciiTheme="minorHAnsi" w:hAnsiTheme="minorHAnsi"/>
          <w:spacing w:val="-2"/>
          <w:sz w:val="24"/>
          <w:szCs w:val="24"/>
        </w:rPr>
        <w:lastRenderedPageBreak/>
        <w:t>- il decreto 9 maggio 2017, n. 259, concernente la revisione e l’aggiornamento della</w:t>
      </w:r>
      <w:r w:rsidR="00F77CB8">
        <w:rPr>
          <w:rFonts w:asciiTheme="minorHAnsi" w:hAnsiTheme="minorHAnsi"/>
          <w:spacing w:val="-2"/>
          <w:sz w:val="24"/>
          <w:szCs w:val="24"/>
        </w:rPr>
        <w:t xml:space="preserve"> </w:t>
      </w:r>
      <w:r w:rsidRPr="00F77CB8">
        <w:rPr>
          <w:rFonts w:asciiTheme="minorHAnsi" w:hAnsiTheme="minorHAnsi"/>
          <w:spacing w:val="-2"/>
          <w:sz w:val="24"/>
          <w:szCs w:val="24"/>
        </w:rPr>
        <w:t>tipologia delle classi di concorso per l’accesso ai ruoli del personale docente della scuola secondaria di primo e secondo grado, previste dal D.P.R. n. 19/2016;</w:t>
      </w:r>
    </w:p>
    <w:p w14:paraId="2D9CDA3A" w14:textId="7D16D86F" w:rsidR="00195A9E" w:rsidRPr="00F77CB8" w:rsidRDefault="00195A9E" w:rsidP="009069AB">
      <w:pPr>
        <w:tabs>
          <w:tab w:val="left" w:pos="567"/>
          <w:tab w:val="left" w:pos="4395"/>
        </w:tabs>
        <w:spacing w:after="120"/>
        <w:mirrorIndents/>
        <w:jc w:val="both"/>
        <w:rPr>
          <w:rFonts w:asciiTheme="minorHAnsi" w:hAnsiTheme="minorHAnsi"/>
          <w:spacing w:val="-2"/>
          <w:sz w:val="24"/>
          <w:szCs w:val="24"/>
        </w:rPr>
      </w:pPr>
      <w:r w:rsidRPr="00F77CB8">
        <w:rPr>
          <w:rFonts w:asciiTheme="minorHAnsi" w:hAnsiTheme="minorHAnsi"/>
          <w:spacing w:val="-2"/>
          <w:sz w:val="24"/>
          <w:szCs w:val="24"/>
        </w:rPr>
        <w:t>- il Piano nazionale di ripresa e resilienza, presentato alla Commissione europea ai sensi dell’articolo 18 del Regolamento (UE), n. 2021/241 del Parlamento europeo e del Consiglio, del 12 febbraio 2021, che istituisce il dispositivo per la ripresa e la resilienza, e, in particolare, gli obiettivi specifici della Missione 4, Componente 1, Riforma 2.1 - Riforma del sistema di reclutamento dei docenti;</w:t>
      </w:r>
    </w:p>
    <w:p w14:paraId="5806B57E" w14:textId="769AB23E" w:rsidR="00195A9E" w:rsidRPr="00F77CB8" w:rsidRDefault="00195A9E" w:rsidP="009069AB">
      <w:pPr>
        <w:tabs>
          <w:tab w:val="left" w:pos="567"/>
          <w:tab w:val="left" w:pos="4395"/>
        </w:tabs>
        <w:spacing w:after="120"/>
        <w:mirrorIndents/>
        <w:jc w:val="both"/>
        <w:rPr>
          <w:rFonts w:asciiTheme="minorHAnsi" w:hAnsiTheme="minorHAnsi"/>
          <w:spacing w:val="-2"/>
          <w:sz w:val="24"/>
          <w:szCs w:val="24"/>
        </w:rPr>
      </w:pPr>
      <w:r w:rsidRPr="00F77CB8">
        <w:rPr>
          <w:rFonts w:asciiTheme="minorHAnsi" w:hAnsiTheme="minorHAnsi"/>
          <w:spacing w:val="-2"/>
          <w:sz w:val="24"/>
          <w:szCs w:val="24"/>
        </w:rPr>
        <w:t>- l’articolo 44 del decreto-legge 30 aprile 2022, n. 36, convertito, con modificazioni, dalla legge 29 giugno 2022, n. 79, concernente" Formazione iniziale e continua dei docenti delle scuole secondarie", e, in particolare, il comma l, lettera d), che ha introdotto l'articolo 2-bis al decreto legislativo 13 aprile 2017, n. 59, che, al comma 4, demanda a un decreto del Presidente del Consiglio dei ministri, da adottare di concerto con il Ministro dell'istruzione e del merito e con il Ministro dell'università e della ricerca, la definizione dei contenuti e la strutturazione dell’offerta formativa iniziale dei docenti delle scuole secondarie di primo e secondo grado;</w:t>
      </w:r>
    </w:p>
    <w:p w14:paraId="66243B33" w14:textId="426DB74D" w:rsidR="00195A9E" w:rsidRPr="00F77CB8" w:rsidRDefault="00195A9E" w:rsidP="009069AB">
      <w:pPr>
        <w:tabs>
          <w:tab w:val="left" w:pos="567"/>
          <w:tab w:val="left" w:pos="4395"/>
        </w:tabs>
        <w:spacing w:after="120"/>
        <w:mirrorIndents/>
        <w:jc w:val="both"/>
        <w:rPr>
          <w:rFonts w:asciiTheme="minorHAnsi" w:hAnsiTheme="minorHAnsi"/>
          <w:spacing w:val="-2"/>
          <w:sz w:val="24"/>
          <w:szCs w:val="24"/>
        </w:rPr>
      </w:pPr>
      <w:r w:rsidRPr="00F77CB8">
        <w:rPr>
          <w:rFonts w:asciiTheme="minorHAnsi" w:hAnsiTheme="minorHAnsi"/>
          <w:spacing w:val="-2"/>
          <w:sz w:val="24"/>
          <w:szCs w:val="24"/>
        </w:rPr>
        <w:t>- il decreto del Presidente del Consiglio dei ministri 4 agosto 2023, recante “Definizione del percorso universitario e accademico di formazione iniziale dei docenti delle scuole secondarie di primo e secondo grado, ai fini del rispetto degli obiettivi del Piano nazionale di ripresa e resilienza” e, in particolare, gli articoli 10 e 11 relativi allo svolgimento delle attività di tirocinio;</w:t>
      </w:r>
    </w:p>
    <w:p w14:paraId="76473E07" w14:textId="77777777" w:rsidR="00195A9E" w:rsidRPr="00F77CB8" w:rsidRDefault="00195A9E" w:rsidP="009069AB">
      <w:pPr>
        <w:tabs>
          <w:tab w:val="left" w:pos="567"/>
          <w:tab w:val="left" w:pos="4395"/>
        </w:tabs>
        <w:spacing w:after="240"/>
        <w:mirrorIndents/>
        <w:jc w:val="center"/>
        <w:rPr>
          <w:rFonts w:asciiTheme="minorHAnsi" w:hAnsiTheme="minorHAnsi"/>
          <w:b/>
          <w:bCs/>
          <w:spacing w:val="-2"/>
          <w:sz w:val="24"/>
          <w:szCs w:val="24"/>
        </w:rPr>
      </w:pPr>
      <w:r w:rsidRPr="00F77CB8">
        <w:rPr>
          <w:rFonts w:asciiTheme="minorHAnsi" w:hAnsiTheme="minorHAnsi"/>
          <w:b/>
          <w:bCs/>
          <w:spacing w:val="-2"/>
          <w:sz w:val="24"/>
          <w:szCs w:val="24"/>
        </w:rPr>
        <w:t>PREMESSO</w:t>
      </w:r>
    </w:p>
    <w:p w14:paraId="3E80DEA4" w14:textId="592A75A0" w:rsidR="00195A9E" w:rsidRPr="00F77CB8" w:rsidRDefault="00195A9E" w:rsidP="009069AB">
      <w:pPr>
        <w:tabs>
          <w:tab w:val="left" w:pos="4395"/>
        </w:tabs>
        <w:spacing w:after="120"/>
        <w:ind w:left="426" w:hanging="426"/>
        <w:mirrorIndents/>
        <w:jc w:val="both"/>
        <w:rPr>
          <w:rFonts w:asciiTheme="minorHAnsi" w:hAnsiTheme="minorHAnsi"/>
          <w:spacing w:val="-2"/>
          <w:sz w:val="24"/>
          <w:szCs w:val="24"/>
        </w:rPr>
      </w:pPr>
      <w:r w:rsidRPr="00F77CB8">
        <w:rPr>
          <w:rFonts w:asciiTheme="minorHAnsi" w:hAnsiTheme="minorHAnsi"/>
          <w:spacing w:val="-2"/>
          <w:sz w:val="24"/>
          <w:szCs w:val="24"/>
        </w:rPr>
        <w:t xml:space="preserve">- </w:t>
      </w:r>
      <w:r w:rsidR="009069AB">
        <w:rPr>
          <w:rFonts w:asciiTheme="minorHAnsi" w:hAnsiTheme="minorHAnsi"/>
          <w:spacing w:val="-2"/>
          <w:sz w:val="24"/>
          <w:szCs w:val="24"/>
        </w:rPr>
        <w:tab/>
      </w:r>
      <w:r w:rsidRPr="00F77CB8">
        <w:rPr>
          <w:rFonts w:asciiTheme="minorHAnsi" w:hAnsiTheme="minorHAnsi"/>
          <w:spacing w:val="-2"/>
          <w:sz w:val="24"/>
          <w:szCs w:val="24"/>
        </w:rPr>
        <w:t>che il sistema formativo accademico e scolastico convengono sulla necessità di sviluppare</w:t>
      </w:r>
      <w:r w:rsidR="00137C91">
        <w:rPr>
          <w:rFonts w:asciiTheme="minorHAnsi" w:hAnsiTheme="minorHAnsi"/>
          <w:spacing w:val="-2"/>
          <w:sz w:val="24"/>
          <w:szCs w:val="24"/>
        </w:rPr>
        <w:t xml:space="preserve"> </w:t>
      </w:r>
      <w:r w:rsidRPr="00F77CB8">
        <w:rPr>
          <w:rFonts w:asciiTheme="minorHAnsi" w:hAnsiTheme="minorHAnsi"/>
          <w:spacing w:val="-2"/>
          <w:sz w:val="24"/>
          <w:szCs w:val="24"/>
        </w:rPr>
        <w:t>adeguate forme di raccordo, al fine di migliorare la qualità dei processi di formazione iniziale per</w:t>
      </w:r>
      <w:r w:rsidR="00F77CB8">
        <w:rPr>
          <w:rFonts w:asciiTheme="minorHAnsi" w:hAnsiTheme="minorHAnsi"/>
          <w:spacing w:val="-2"/>
          <w:sz w:val="24"/>
          <w:szCs w:val="24"/>
        </w:rPr>
        <w:t xml:space="preserve"> </w:t>
      </w:r>
      <w:r w:rsidRPr="00F77CB8">
        <w:rPr>
          <w:rFonts w:asciiTheme="minorHAnsi" w:hAnsiTheme="minorHAnsi"/>
          <w:spacing w:val="-2"/>
          <w:sz w:val="24"/>
          <w:szCs w:val="24"/>
        </w:rPr>
        <w:t>l’accesso in ruolo dei docenti della scuola secondaria di I e di II grado;</w:t>
      </w:r>
    </w:p>
    <w:p w14:paraId="60E916A2" w14:textId="4CEF5B7B" w:rsidR="00195A9E" w:rsidRPr="00F77CB8" w:rsidRDefault="00195A9E" w:rsidP="009069AB">
      <w:pPr>
        <w:tabs>
          <w:tab w:val="left" w:pos="4395"/>
        </w:tabs>
        <w:spacing w:after="120"/>
        <w:ind w:left="426" w:hanging="426"/>
        <w:mirrorIndents/>
        <w:jc w:val="both"/>
        <w:rPr>
          <w:rFonts w:asciiTheme="minorHAnsi" w:hAnsiTheme="minorHAnsi"/>
          <w:spacing w:val="-2"/>
          <w:sz w:val="24"/>
          <w:szCs w:val="24"/>
        </w:rPr>
      </w:pPr>
      <w:r w:rsidRPr="00F77CB8">
        <w:rPr>
          <w:rFonts w:asciiTheme="minorHAnsi" w:hAnsiTheme="minorHAnsi"/>
          <w:spacing w:val="-2"/>
          <w:sz w:val="24"/>
          <w:szCs w:val="24"/>
        </w:rPr>
        <w:t xml:space="preserve">- </w:t>
      </w:r>
      <w:r w:rsidR="009069AB">
        <w:rPr>
          <w:rFonts w:asciiTheme="minorHAnsi" w:hAnsiTheme="minorHAnsi"/>
          <w:spacing w:val="-2"/>
          <w:sz w:val="24"/>
          <w:szCs w:val="24"/>
        </w:rPr>
        <w:tab/>
      </w:r>
      <w:r w:rsidRPr="00F77CB8">
        <w:rPr>
          <w:rFonts w:asciiTheme="minorHAnsi" w:hAnsiTheme="minorHAnsi"/>
          <w:spacing w:val="-2"/>
          <w:sz w:val="24"/>
          <w:szCs w:val="24"/>
        </w:rPr>
        <w:t>che la collaborazione tra l’Università e l’Istituto costituisce occasione di sviluppo della ricerca</w:t>
      </w:r>
      <w:r w:rsidR="00F77CB8">
        <w:rPr>
          <w:rFonts w:asciiTheme="minorHAnsi" w:hAnsiTheme="minorHAnsi"/>
          <w:spacing w:val="-2"/>
          <w:sz w:val="24"/>
          <w:szCs w:val="24"/>
        </w:rPr>
        <w:t xml:space="preserve"> </w:t>
      </w:r>
      <w:r w:rsidRPr="00F77CB8">
        <w:rPr>
          <w:rFonts w:asciiTheme="minorHAnsi" w:hAnsiTheme="minorHAnsi"/>
          <w:spacing w:val="-2"/>
          <w:sz w:val="24"/>
          <w:szCs w:val="24"/>
        </w:rPr>
        <w:t xml:space="preserve">e della sperimentazione didattica </w:t>
      </w:r>
      <w:proofErr w:type="gramStart"/>
      <w:r w:rsidRPr="00F77CB8">
        <w:rPr>
          <w:rFonts w:asciiTheme="minorHAnsi" w:hAnsiTheme="minorHAnsi"/>
          <w:spacing w:val="-2"/>
          <w:sz w:val="24"/>
          <w:szCs w:val="24"/>
        </w:rPr>
        <w:t>ed</w:t>
      </w:r>
      <w:proofErr w:type="gramEnd"/>
      <w:r w:rsidRPr="00F77CB8">
        <w:rPr>
          <w:rFonts w:asciiTheme="minorHAnsi" w:hAnsiTheme="minorHAnsi"/>
          <w:spacing w:val="-2"/>
          <w:sz w:val="24"/>
          <w:szCs w:val="24"/>
        </w:rPr>
        <w:t xml:space="preserve"> educativa;</w:t>
      </w:r>
    </w:p>
    <w:p w14:paraId="11C3B10B" w14:textId="15956E27" w:rsidR="00195A9E" w:rsidRPr="00F77CB8" w:rsidRDefault="00195A9E" w:rsidP="009069AB">
      <w:pPr>
        <w:tabs>
          <w:tab w:val="left" w:pos="4395"/>
        </w:tabs>
        <w:spacing w:after="120"/>
        <w:ind w:left="426" w:hanging="426"/>
        <w:mirrorIndents/>
        <w:jc w:val="both"/>
        <w:rPr>
          <w:rFonts w:asciiTheme="minorHAnsi" w:hAnsiTheme="minorHAnsi"/>
          <w:spacing w:val="-2"/>
          <w:sz w:val="24"/>
          <w:szCs w:val="24"/>
        </w:rPr>
      </w:pPr>
      <w:r w:rsidRPr="00F77CB8">
        <w:rPr>
          <w:rFonts w:asciiTheme="minorHAnsi" w:hAnsiTheme="minorHAnsi"/>
          <w:spacing w:val="-2"/>
          <w:sz w:val="24"/>
          <w:szCs w:val="24"/>
        </w:rPr>
        <w:t xml:space="preserve">- </w:t>
      </w:r>
      <w:r w:rsidR="009069AB">
        <w:rPr>
          <w:rFonts w:asciiTheme="minorHAnsi" w:hAnsiTheme="minorHAnsi"/>
          <w:spacing w:val="-2"/>
          <w:sz w:val="24"/>
          <w:szCs w:val="24"/>
        </w:rPr>
        <w:tab/>
      </w:r>
      <w:r w:rsidRPr="00F77CB8">
        <w:rPr>
          <w:rFonts w:asciiTheme="minorHAnsi" w:hAnsiTheme="minorHAnsi"/>
          <w:spacing w:val="-2"/>
          <w:sz w:val="24"/>
          <w:szCs w:val="24"/>
        </w:rPr>
        <w:t>che a tale scopo il rapporto tra gli Enti predetti si configura come paritetico e rispettoso della</w:t>
      </w:r>
      <w:r w:rsidR="00F77CB8">
        <w:rPr>
          <w:rFonts w:asciiTheme="minorHAnsi" w:hAnsiTheme="minorHAnsi"/>
          <w:spacing w:val="-2"/>
          <w:sz w:val="24"/>
          <w:szCs w:val="24"/>
        </w:rPr>
        <w:t xml:space="preserve"> </w:t>
      </w:r>
      <w:r w:rsidRPr="00F77CB8">
        <w:rPr>
          <w:rFonts w:asciiTheme="minorHAnsi" w:hAnsiTheme="minorHAnsi"/>
          <w:spacing w:val="-2"/>
          <w:sz w:val="24"/>
          <w:szCs w:val="24"/>
        </w:rPr>
        <w:t>reciproca autonomia, collaborativo e interattivo;</w:t>
      </w:r>
    </w:p>
    <w:p w14:paraId="530F051E" w14:textId="20AF9A4C" w:rsidR="003D5C42" w:rsidRPr="00FB3AA8" w:rsidRDefault="003D5C42" w:rsidP="009069AB">
      <w:pPr>
        <w:tabs>
          <w:tab w:val="left" w:pos="4395"/>
        </w:tabs>
        <w:spacing w:after="120"/>
        <w:ind w:left="426" w:hanging="426"/>
        <w:mirrorIndents/>
        <w:jc w:val="both"/>
        <w:rPr>
          <w:rFonts w:asciiTheme="minorHAnsi" w:hAnsiTheme="minorHAnsi"/>
          <w:spacing w:val="-2"/>
          <w:sz w:val="24"/>
          <w:szCs w:val="24"/>
        </w:rPr>
      </w:pPr>
      <w:r>
        <w:rPr>
          <w:rFonts w:asciiTheme="minorHAnsi" w:hAnsiTheme="minorHAnsi"/>
          <w:spacing w:val="-2"/>
          <w:sz w:val="24"/>
          <w:szCs w:val="24"/>
        </w:rPr>
        <w:t xml:space="preserve">- </w:t>
      </w:r>
      <w:r w:rsidR="009069AB">
        <w:rPr>
          <w:rFonts w:asciiTheme="minorHAnsi" w:hAnsiTheme="minorHAnsi"/>
          <w:spacing w:val="-2"/>
          <w:sz w:val="24"/>
          <w:szCs w:val="24"/>
        </w:rPr>
        <w:tab/>
      </w:r>
      <w:r w:rsidRPr="00FB3AA8">
        <w:rPr>
          <w:rFonts w:asciiTheme="minorHAnsi" w:hAnsiTheme="minorHAnsi"/>
          <w:spacing w:val="-2"/>
          <w:sz w:val="24"/>
          <w:szCs w:val="24"/>
        </w:rPr>
        <w:t>che è interesse delle parti promuovere e rafforzare la collaborazione fra l’Ateneo e le Istituzioni Scolastiche per il perseguimento del comune obiettivo di concorrere alla realizzazione dell’ottimale formazione degli studenti iscritti ai percorsi formativi per la formazione iniziale degli insegnanti.</w:t>
      </w:r>
    </w:p>
    <w:p w14:paraId="2F30B51A" w14:textId="03226DAE" w:rsidR="00195A9E" w:rsidRPr="00F77CB8" w:rsidRDefault="00195A9E" w:rsidP="009069AB">
      <w:pPr>
        <w:tabs>
          <w:tab w:val="left" w:pos="4395"/>
        </w:tabs>
        <w:spacing w:after="120"/>
        <w:ind w:left="426" w:hanging="426"/>
        <w:mirrorIndents/>
        <w:jc w:val="both"/>
        <w:rPr>
          <w:rFonts w:asciiTheme="minorHAnsi" w:hAnsiTheme="minorHAnsi"/>
          <w:spacing w:val="-2"/>
          <w:sz w:val="24"/>
          <w:szCs w:val="24"/>
        </w:rPr>
      </w:pPr>
      <w:r w:rsidRPr="00F77CB8">
        <w:rPr>
          <w:rFonts w:asciiTheme="minorHAnsi" w:hAnsiTheme="minorHAnsi"/>
          <w:spacing w:val="-2"/>
          <w:sz w:val="24"/>
          <w:szCs w:val="24"/>
        </w:rPr>
        <w:t xml:space="preserve">- </w:t>
      </w:r>
      <w:r w:rsidR="009069AB">
        <w:rPr>
          <w:rFonts w:asciiTheme="minorHAnsi" w:hAnsiTheme="minorHAnsi"/>
          <w:spacing w:val="-2"/>
          <w:sz w:val="24"/>
          <w:szCs w:val="24"/>
        </w:rPr>
        <w:tab/>
      </w:r>
      <w:r w:rsidRPr="00F77CB8">
        <w:rPr>
          <w:rFonts w:asciiTheme="minorHAnsi" w:hAnsiTheme="minorHAnsi"/>
          <w:spacing w:val="-2"/>
          <w:sz w:val="24"/>
          <w:szCs w:val="24"/>
        </w:rPr>
        <w:t xml:space="preserve">che l’Istituto è accreditato presso l’Ufficio Scolastico Regionale per la </w:t>
      </w:r>
      <w:r w:rsidR="00F77CB8">
        <w:rPr>
          <w:rFonts w:asciiTheme="minorHAnsi" w:hAnsiTheme="minorHAnsi"/>
          <w:spacing w:val="-2"/>
          <w:sz w:val="24"/>
          <w:szCs w:val="24"/>
        </w:rPr>
        <w:t>R</w:t>
      </w:r>
      <w:r w:rsidRPr="00F77CB8">
        <w:rPr>
          <w:rFonts w:asciiTheme="minorHAnsi" w:hAnsiTheme="minorHAnsi"/>
          <w:spacing w:val="-2"/>
          <w:sz w:val="24"/>
          <w:szCs w:val="24"/>
        </w:rPr>
        <w:t>egione</w:t>
      </w:r>
      <w:r w:rsidR="00F77CB8">
        <w:rPr>
          <w:rFonts w:asciiTheme="minorHAnsi" w:hAnsiTheme="minorHAnsi"/>
          <w:spacing w:val="-2"/>
          <w:sz w:val="24"/>
          <w:szCs w:val="24"/>
        </w:rPr>
        <w:t xml:space="preserve"> </w:t>
      </w:r>
      <w:r w:rsidR="009069AB">
        <w:rPr>
          <w:rFonts w:asciiTheme="minorHAnsi" w:hAnsiTheme="minorHAnsi"/>
          <w:spacing w:val="-2"/>
          <w:sz w:val="24"/>
          <w:szCs w:val="24"/>
        </w:rPr>
        <w:t>di riferimento</w:t>
      </w:r>
      <w:r w:rsidR="00F77CB8">
        <w:rPr>
          <w:rFonts w:asciiTheme="minorHAnsi" w:hAnsiTheme="minorHAnsi"/>
          <w:spacing w:val="-2"/>
          <w:sz w:val="24"/>
          <w:szCs w:val="24"/>
        </w:rPr>
        <w:t xml:space="preserve"> </w:t>
      </w:r>
      <w:r w:rsidRPr="00F77CB8">
        <w:rPr>
          <w:rFonts w:asciiTheme="minorHAnsi" w:hAnsiTheme="minorHAnsi"/>
          <w:spacing w:val="-2"/>
          <w:sz w:val="24"/>
          <w:szCs w:val="24"/>
        </w:rPr>
        <w:t>e dichiara di essere dotato delle strutture e di tutte le condizioni</w:t>
      </w:r>
      <w:r w:rsidR="00F35E10">
        <w:rPr>
          <w:rFonts w:asciiTheme="minorHAnsi" w:hAnsiTheme="minorHAnsi"/>
          <w:spacing w:val="-2"/>
          <w:sz w:val="24"/>
          <w:szCs w:val="24"/>
        </w:rPr>
        <w:t xml:space="preserve"> </w:t>
      </w:r>
      <w:r w:rsidRPr="00F77CB8">
        <w:rPr>
          <w:rFonts w:asciiTheme="minorHAnsi" w:hAnsiTheme="minorHAnsi"/>
          <w:spacing w:val="-2"/>
          <w:sz w:val="24"/>
          <w:szCs w:val="24"/>
        </w:rPr>
        <w:t>necessarie ad accogliere tirocinanti ai sensi degli artt. 10 e 11 del D.P.C.M. 4 agosto 2023;</w:t>
      </w:r>
    </w:p>
    <w:p w14:paraId="2CDBA198" w14:textId="047ECFAE" w:rsidR="00FB3AA8" w:rsidRPr="00FB3AA8" w:rsidRDefault="00FB3AA8" w:rsidP="009069AB">
      <w:pPr>
        <w:tabs>
          <w:tab w:val="left" w:pos="4395"/>
        </w:tabs>
        <w:spacing w:after="120"/>
        <w:ind w:left="426" w:hanging="426"/>
        <w:mirrorIndents/>
        <w:jc w:val="both"/>
        <w:rPr>
          <w:rFonts w:asciiTheme="minorHAnsi" w:hAnsiTheme="minorHAnsi"/>
          <w:spacing w:val="-2"/>
          <w:sz w:val="24"/>
          <w:szCs w:val="24"/>
        </w:rPr>
      </w:pPr>
      <w:r>
        <w:rPr>
          <w:rFonts w:asciiTheme="minorHAnsi" w:hAnsiTheme="minorHAnsi"/>
          <w:spacing w:val="-2"/>
          <w:sz w:val="24"/>
          <w:szCs w:val="24"/>
        </w:rPr>
        <w:t xml:space="preserve">- </w:t>
      </w:r>
      <w:r w:rsidR="009069AB">
        <w:rPr>
          <w:rFonts w:asciiTheme="minorHAnsi" w:hAnsiTheme="minorHAnsi"/>
          <w:spacing w:val="-2"/>
          <w:sz w:val="24"/>
          <w:szCs w:val="24"/>
        </w:rPr>
        <w:tab/>
      </w:r>
      <w:r w:rsidRPr="00F77CB8">
        <w:rPr>
          <w:rFonts w:asciiTheme="minorHAnsi" w:hAnsiTheme="minorHAnsi"/>
          <w:spacing w:val="-2"/>
          <w:sz w:val="24"/>
          <w:szCs w:val="24"/>
        </w:rPr>
        <w:t>che,</w:t>
      </w:r>
      <w:r w:rsidRPr="00FB3AA8">
        <w:rPr>
          <w:rFonts w:asciiTheme="minorHAnsi" w:hAnsiTheme="minorHAnsi"/>
          <w:spacing w:val="-2"/>
          <w:sz w:val="24"/>
          <w:szCs w:val="24"/>
        </w:rPr>
        <w:t xml:space="preserve"> ai sensi del Decreto Legislativo 13 aprile 2017, n. 59 modificato dall’art. 44 della Legge 29 giugno 2022, n.</w:t>
      </w:r>
      <w:r w:rsidRPr="00F77CB8">
        <w:rPr>
          <w:rFonts w:asciiTheme="minorHAnsi" w:hAnsiTheme="minorHAnsi"/>
          <w:spacing w:val="-2"/>
          <w:sz w:val="24"/>
          <w:szCs w:val="24"/>
        </w:rPr>
        <w:t xml:space="preserve"> </w:t>
      </w:r>
      <w:r w:rsidRPr="00FB3AA8">
        <w:rPr>
          <w:rFonts w:asciiTheme="minorHAnsi" w:hAnsiTheme="minorHAnsi"/>
          <w:spacing w:val="-2"/>
          <w:sz w:val="24"/>
          <w:szCs w:val="24"/>
        </w:rPr>
        <w:t>79 e ss.mm., del DPCM  4 agosto</w:t>
      </w:r>
      <w:r w:rsidRPr="00F77CB8">
        <w:rPr>
          <w:rFonts w:asciiTheme="minorHAnsi" w:hAnsiTheme="minorHAnsi"/>
          <w:spacing w:val="-2"/>
          <w:sz w:val="24"/>
          <w:szCs w:val="24"/>
        </w:rPr>
        <w:t xml:space="preserve"> </w:t>
      </w:r>
      <w:r w:rsidRPr="00FB3AA8">
        <w:rPr>
          <w:rFonts w:asciiTheme="minorHAnsi" w:hAnsiTheme="minorHAnsi"/>
          <w:spacing w:val="-2"/>
          <w:sz w:val="24"/>
          <w:szCs w:val="24"/>
        </w:rPr>
        <w:t>2023</w:t>
      </w:r>
      <w:r w:rsidRPr="00F77CB8">
        <w:rPr>
          <w:rFonts w:asciiTheme="minorHAnsi" w:hAnsiTheme="minorHAnsi"/>
          <w:spacing w:val="-2"/>
          <w:sz w:val="24"/>
          <w:szCs w:val="24"/>
        </w:rPr>
        <w:t xml:space="preserve"> </w:t>
      </w:r>
      <w:r w:rsidRPr="00FB3AA8">
        <w:rPr>
          <w:rFonts w:asciiTheme="minorHAnsi" w:hAnsiTheme="minorHAnsi"/>
          <w:spacing w:val="-2"/>
          <w:sz w:val="24"/>
          <w:szCs w:val="24"/>
        </w:rPr>
        <w:t xml:space="preserve">e </w:t>
      </w:r>
      <w:r w:rsidR="001531A5">
        <w:rPr>
          <w:rFonts w:asciiTheme="minorHAnsi" w:hAnsiTheme="minorHAnsi"/>
          <w:spacing w:val="-2"/>
          <w:sz w:val="24"/>
          <w:szCs w:val="24"/>
        </w:rPr>
        <w:t xml:space="preserve">DEI SUCCESSIVI Decreti Ministeriali </w:t>
      </w:r>
      <w:r w:rsidR="001531A5" w:rsidRPr="001531A5">
        <w:rPr>
          <w:rFonts w:asciiTheme="minorHAnsi" w:hAnsiTheme="minorHAnsi"/>
          <w:spacing w:val="-2"/>
          <w:sz w:val="24"/>
          <w:szCs w:val="24"/>
        </w:rPr>
        <w:t>concernent</w:t>
      </w:r>
      <w:r w:rsidR="001531A5">
        <w:rPr>
          <w:rFonts w:asciiTheme="minorHAnsi" w:hAnsiTheme="minorHAnsi"/>
          <w:spacing w:val="-2"/>
          <w:sz w:val="24"/>
          <w:szCs w:val="24"/>
        </w:rPr>
        <w:t>i</w:t>
      </w:r>
      <w:r w:rsidR="001531A5" w:rsidRPr="001531A5">
        <w:rPr>
          <w:rFonts w:asciiTheme="minorHAnsi" w:hAnsiTheme="minorHAnsi"/>
          <w:spacing w:val="-2"/>
          <w:sz w:val="24"/>
          <w:szCs w:val="24"/>
        </w:rPr>
        <w:t xml:space="preserve"> l’autorizzazione dei posti e le modalità di selezione per </w:t>
      </w:r>
      <w:r w:rsidR="001531A5" w:rsidRPr="001531A5">
        <w:rPr>
          <w:rFonts w:asciiTheme="minorHAnsi" w:hAnsiTheme="minorHAnsi"/>
          <w:spacing w:val="-2"/>
          <w:sz w:val="24"/>
          <w:szCs w:val="24"/>
        </w:rPr>
        <w:lastRenderedPageBreak/>
        <w:t>l’attivazione dei percorsi di formazione iniziale dei docenti</w:t>
      </w:r>
      <w:r w:rsidR="001531A5">
        <w:rPr>
          <w:rFonts w:asciiTheme="minorHAnsi" w:hAnsiTheme="minorHAnsi"/>
          <w:spacing w:val="-2"/>
          <w:sz w:val="24"/>
          <w:szCs w:val="24"/>
        </w:rPr>
        <w:t xml:space="preserve">, </w:t>
      </w:r>
      <w:r w:rsidR="00E0776F">
        <w:rPr>
          <w:rFonts w:asciiTheme="minorHAnsi" w:hAnsiTheme="minorHAnsi"/>
          <w:spacing w:val="-2"/>
          <w:sz w:val="24"/>
          <w:szCs w:val="24"/>
        </w:rPr>
        <w:t xml:space="preserve">sono </w:t>
      </w:r>
      <w:r w:rsidRPr="00F77CB8">
        <w:rPr>
          <w:rFonts w:asciiTheme="minorHAnsi" w:hAnsiTheme="minorHAnsi"/>
          <w:spacing w:val="-2"/>
          <w:sz w:val="24"/>
          <w:szCs w:val="24"/>
        </w:rPr>
        <w:t>stat</w:t>
      </w:r>
      <w:r w:rsidR="00E0776F">
        <w:rPr>
          <w:rFonts w:asciiTheme="minorHAnsi" w:hAnsiTheme="minorHAnsi"/>
          <w:spacing w:val="-2"/>
          <w:sz w:val="24"/>
          <w:szCs w:val="24"/>
        </w:rPr>
        <w:t>i</w:t>
      </w:r>
      <w:r w:rsidRPr="00F77CB8">
        <w:rPr>
          <w:rFonts w:asciiTheme="minorHAnsi" w:hAnsiTheme="minorHAnsi"/>
          <w:spacing w:val="-2"/>
          <w:sz w:val="24"/>
          <w:szCs w:val="24"/>
        </w:rPr>
        <w:t xml:space="preserve"> istituit</w:t>
      </w:r>
      <w:r w:rsidR="00E0776F">
        <w:rPr>
          <w:rFonts w:asciiTheme="minorHAnsi" w:hAnsiTheme="minorHAnsi"/>
          <w:spacing w:val="-2"/>
          <w:sz w:val="24"/>
          <w:szCs w:val="24"/>
        </w:rPr>
        <w:t xml:space="preserve">i </w:t>
      </w:r>
      <w:r w:rsidRPr="00F77CB8">
        <w:rPr>
          <w:rFonts w:asciiTheme="minorHAnsi" w:hAnsiTheme="minorHAnsi"/>
          <w:spacing w:val="-2"/>
          <w:sz w:val="24"/>
          <w:szCs w:val="24"/>
        </w:rPr>
        <w:t>presso l’Università degli Studi di Camerino</w:t>
      </w:r>
      <w:r w:rsidRPr="00FB3AA8">
        <w:rPr>
          <w:rFonts w:asciiTheme="minorHAnsi" w:hAnsiTheme="minorHAnsi"/>
          <w:spacing w:val="-2"/>
          <w:sz w:val="24"/>
          <w:szCs w:val="24"/>
        </w:rPr>
        <w:t xml:space="preserve"> </w:t>
      </w:r>
      <w:r w:rsidR="00E0776F">
        <w:rPr>
          <w:rFonts w:asciiTheme="minorHAnsi" w:hAnsiTheme="minorHAnsi"/>
          <w:spacing w:val="-2"/>
          <w:sz w:val="24"/>
          <w:szCs w:val="24"/>
        </w:rPr>
        <w:t>dei</w:t>
      </w:r>
      <w:r w:rsidRPr="00FB3AA8">
        <w:rPr>
          <w:rFonts w:asciiTheme="minorHAnsi" w:hAnsiTheme="minorHAnsi"/>
          <w:spacing w:val="-2"/>
          <w:sz w:val="24"/>
          <w:szCs w:val="24"/>
        </w:rPr>
        <w:t xml:space="preserve"> percors</w:t>
      </w:r>
      <w:r w:rsidR="00E0776F">
        <w:rPr>
          <w:rFonts w:asciiTheme="minorHAnsi" w:hAnsiTheme="minorHAnsi"/>
          <w:spacing w:val="-2"/>
          <w:sz w:val="24"/>
          <w:szCs w:val="24"/>
        </w:rPr>
        <w:t>i</w:t>
      </w:r>
      <w:r w:rsidRPr="00FB3AA8">
        <w:rPr>
          <w:rFonts w:asciiTheme="minorHAnsi" w:hAnsiTheme="minorHAnsi"/>
          <w:spacing w:val="-2"/>
          <w:sz w:val="24"/>
          <w:szCs w:val="24"/>
        </w:rPr>
        <w:t xml:space="preserve"> universitari di formazione iniziale e abilitazione dei docenti delle scuole secondarie di primo e secondo grado</w:t>
      </w:r>
      <w:r w:rsidRPr="00F77CB8">
        <w:rPr>
          <w:rFonts w:asciiTheme="minorHAnsi" w:hAnsiTheme="minorHAnsi"/>
          <w:spacing w:val="-2"/>
          <w:sz w:val="24"/>
          <w:szCs w:val="24"/>
        </w:rPr>
        <w:t>;</w:t>
      </w:r>
    </w:p>
    <w:p w14:paraId="3421AF29" w14:textId="294A2325" w:rsidR="00FB3AA8" w:rsidRPr="00FB3AA8" w:rsidRDefault="00FB3AA8" w:rsidP="009069AB">
      <w:pPr>
        <w:tabs>
          <w:tab w:val="left" w:pos="4395"/>
        </w:tabs>
        <w:spacing w:after="120"/>
        <w:ind w:left="426" w:hanging="426"/>
        <w:mirrorIndents/>
        <w:jc w:val="both"/>
        <w:rPr>
          <w:rFonts w:asciiTheme="minorHAnsi" w:hAnsiTheme="minorHAnsi"/>
          <w:spacing w:val="-2"/>
          <w:sz w:val="24"/>
          <w:szCs w:val="24"/>
        </w:rPr>
      </w:pPr>
      <w:r>
        <w:rPr>
          <w:rFonts w:asciiTheme="minorHAnsi" w:hAnsiTheme="minorHAnsi"/>
          <w:spacing w:val="-2"/>
          <w:sz w:val="24"/>
          <w:szCs w:val="24"/>
        </w:rPr>
        <w:t xml:space="preserve">- </w:t>
      </w:r>
      <w:r w:rsidR="009069AB">
        <w:rPr>
          <w:rFonts w:asciiTheme="minorHAnsi" w:hAnsiTheme="minorHAnsi"/>
          <w:spacing w:val="-2"/>
          <w:sz w:val="24"/>
          <w:szCs w:val="24"/>
        </w:rPr>
        <w:tab/>
      </w:r>
      <w:r w:rsidRPr="00FB3AA8">
        <w:rPr>
          <w:rFonts w:asciiTheme="minorHAnsi" w:hAnsiTheme="minorHAnsi"/>
          <w:spacing w:val="-2"/>
          <w:sz w:val="24"/>
          <w:szCs w:val="24"/>
        </w:rPr>
        <w:t xml:space="preserve">che </w:t>
      </w:r>
      <w:r w:rsidR="00E0776F">
        <w:rPr>
          <w:rFonts w:asciiTheme="minorHAnsi" w:hAnsiTheme="minorHAnsi"/>
          <w:spacing w:val="-2"/>
          <w:sz w:val="24"/>
          <w:szCs w:val="24"/>
        </w:rPr>
        <w:t xml:space="preserve">in alcuni </w:t>
      </w:r>
      <w:r w:rsidRPr="00FB3AA8">
        <w:rPr>
          <w:rFonts w:asciiTheme="minorHAnsi" w:hAnsiTheme="minorHAnsi"/>
          <w:spacing w:val="-2"/>
          <w:sz w:val="24"/>
          <w:szCs w:val="24"/>
        </w:rPr>
        <w:t>percors</w:t>
      </w:r>
      <w:r w:rsidR="00E0776F">
        <w:rPr>
          <w:rFonts w:asciiTheme="minorHAnsi" w:hAnsiTheme="minorHAnsi"/>
          <w:spacing w:val="-2"/>
          <w:sz w:val="24"/>
          <w:szCs w:val="24"/>
        </w:rPr>
        <w:t>i</w:t>
      </w:r>
      <w:r w:rsidRPr="00FB3AA8">
        <w:rPr>
          <w:rFonts w:asciiTheme="minorHAnsi" w:hAnsiTheme="minorHAnsi"/>
          <w:spacing w:val="-2"/>
          <w:sz w:val="24"/>
          <w:szCs w:val="24"/>
        </w:rPr>
        <w:t xml:space="preserve"> formativ</w:t>
      </w:r>
      <w:r w:rsidR="00E0776F">
        <w:rPr>
          <w:rFonts w:asciiTheme="minorHAnsi" w:hAnsiTheme="minorHAnsi"/>
          <w:spacing w:val="-2"/>
          <w:sz w:val="24"/>
          <w:szCs w:val="24"/>
        </w:rPr>
        <w:t>i</w:t>
      </w:r>
      <w:r w:rsidRPr="00FB3AA8">
        <w:rPr>
          <w:rFonts w:asciiTheme="minorHAnsi" w:hAnsiTheme="minorHAnsi"/>
          <w:spacing w:val="-2"/>
          <w:sz w:val="24"/>
          <w:szCs w:val="24"/>
        </w:rPr>
        <w:t xml:space="preserve"> si prevede la possibilità dello svolgimento di un tirocinio formativo diretto e indiretto da svolgere presso le Istituzioni scolastiche, al fine di un completamento proficuo della formazione del docente e ciò vale anche per il percorso di formazione per </w:t>
      </w:r>
      <w:r w:rsidRPr="00F77CB8">
        <w:rPr>
          <w:rFonts w:asciiTheme="minorHAnsi" w:hAnsiTheme="minorHAnsi"/>
          <w:spacing w:val="-2"/>
          <w:sz w:val="24"/>
          <w:szCs w:val="24"/>
        </w:rPr>
        <w:t>il</w:t>
      </w:r>
      <w:r w:rsidRPr="00FB3AA8">
        <w:rPr>
          <w:rFonts w:asciiTheme="minorHAnsi" w:hAnsiTheme="minorHAnsi"/>
          <w:spacing w:val="-2"/>
          <w:sz w:val="24"/>
          <w:szCs w:val="24"/>
        </w:rPr>
        <w:t xml:space="preserve"> </w:t>
      </w:r>
      <w:r w:rsidRPr="00F77CB8">
        <w:rPr>
          <w:rFonts w:asciiTheme="minorHAnsi" w:hAnsiTheme="minorHAnsi"/>
          <w:spacing w:val="-2"/>
          <w:sz w:val="24"/>
          <w:szCs w:val="24"/>
        </w:rPr>
        <w:t>conseguimento</w:t>
      </w:r>
      <w:r w:rsidRPr="00FB3AA8">
        <w:rPr>
          <w:rFonts w:asciiTheme="minorHAnsi" w:hAnsiTheme="minorHAnsi"/>
          <w:spacing w:val="-2"/>
          <w:sz w:val="24"/>
          <w:szCs w:val="24"/>
        </w:rPr>
        <w:t xml:space="preserve"> </w:t>
      </w:r>
      <w:r w:rsidRPr="00F77CB8">
        <w:rPr>
          <w:rFonts w:asciiTheme="minorHAnsi" w:hAnsiTheme="minorHAnsi"/>
          <w:spacing w:val="-2"/>
          <w:sz w:val="24"/>
          <w:szCs w:val="24"/>
        </w:rPr>
        <w:t>della</w:t>
      </w:r>
      <w:r w:rsidRPr="00FB3AA8">
        <w:rPr>
          <w:rFonts w:asciiTheme="minorHAnsi" w:hAnsiTheme="minorHAnsi"/>
          <w:spacing w:val="-2"/>
          <w:sz w:val="24"/>
          <w:szCs w:val="24"/>
        </w:rPr>
        <w:t xml:space="preserve"> </w:t>
      </w:r>
      <w:r w:rsidRPr="00F77CB8">
        <w:rPr>
          <w:rFonts w:asciiTheme="minorHAnsi" w:hAnsiTheme="minorHAnsi"/>
          <w:spacing w:val="-2"/>
          <w:sz w:val="24"/>
          <w:szCs w:val="24"/>
        </w:rPr>
        <w:t>specializzazione</w:t>
      </w:r>
      <w:r w:rsidRPr="00FB3AA8">
        <w:rPr>
          <w:rFonts w:asciiTheme="minorHAnsi" w:hAnsiTheme="minorHAnsi"/>
          <w:spacing w:val="-2"/>
          <w:sz w:val="24"/>
          <w:szCs w:val="24"/>
        </w:rPr>
        <w:t xml:space="preserve"> </w:t>
      </w:r>
      <w:r w:rsidRPr="00F77CB8">
        <w:rPr>
          <w:rFonts w:asciiTheme="minorHAnsi" w:hAnsiTheme="minorHAnsi"/>
          <w:spacing w:val="-2"/>
          <w:sz w:val="24"/>
          <w:szCs w:val="24"/>
        </w:rPr>
        <w:t>per</w:t>
      </w:r>
      <w:r w:rsidRPr="00FB3AA8">
        <w:rPr>
          <w:rFonts w:asciiTheme="minorHAnsi" w:hAnsiTheme="minorHAnsi"/>
          <w:spacing w:val="-2"/>
          <w:sz w:val="24"/>
          <w:szCs w:val="24"/>
        </w:rPr>
        <w:t xml:space="preserve"> </w:t>
      </w:r>
      <w:r w:rsidRPr="00F77CB8">
        <w:rPr>
          <w:rFonts w:asciiTheme="minorHAnsi" w:hAnsiTheme="minorHAnsi"/>
          <w:spacing w:val="-2"/>
          <w:sz w:val="24"/>
          <w:szCs w:val="24"/>
        </w:rPr>
        <w:t>le</w:t>
      </w:r>
      <w:r w:rsidRPr="00FB3AA8">
        <w:rPr>
          <w:rFonts w:asciiTheme="minorHAnsi" w:hAnsiTheme="minorHAnsi"/>
          <w:spacing w:val="-2"/>
          <w:sz w:val="24"/>
          <w:szCs w:val="24"/>
        </w:rPr>
        <w:t xml:space="preserve"> </w:t>
      </w:r>
      <w:r w:rsidRPr="00F77CB8">
        <w:rPr>
          <w:rFonts w:asciiTheme="minorHAnsi" w:hAnsiTheme="minorHAnsi"/>
          <w:spacing w:val="-2"/>
          <w:sz w:val="24"/>
          <w:szCs w:val="24"/>
        </w:rPr>
        <w:t>attività</w:t>
      </w:r>
      <w:r w:rsidRPr="00FB3AA8">
        <w:rPr>
          <w:rFonts w:asciiTheme="minorHAnsi" w:hAnsiTheme="minorHAnsi"/>
          <w:spacing w:val="-2"/>
          <w:sz w:val="24"/>
          <w:szCs w:val="24"/>
        </w:rPr>
        <w:t xml:space="preserve"> </w:t>
      </w:r>
      <w:r w:rsidRPr="00F77CB8">
        <w:rPr>
          <w:rFonts w:asciiTheme="minorHAnsi" w:hAnsiTheme="minorHAnsi"/>
          <w:spacing w:val="-2"/>
          <w:sz w:val="24"/>
          <w:szCs w:val="24"/>
        </w:rPr>
        <w:t>di</w:t>
      </w:r>
      <w:r w:rsidRPr="00FB3AA8">
        <w:rPr>
          <w:rFonts w:asciiTheme="minorHAnsi" w:hAnsiTheme="minorHAnsi"/>
          <w:spacing w:val="-2"/>
          <w:sz w:val="24"/>
          <w:szCs w:val="24"/>
        </w:rPr>
        <w:t xml:space="preserve"> </w:t>
      </w:r>
      <w:r w:rsidRPr="00F77CB8">
        <w:rPr>
          <w:rFonts w:asciiTheme="minorHAnsi" w:hAnsiTheme="minorHAnsi"/>
          <w:spacing w:val="-2"/>
          <w:sz w:val="24"/>
          <w:szCs w:val="24"/>
        </w:rPr>
        <w:t>sostegno</w:t>
      </w:r>
      <w:r w:rsidRPr="00FB3AA8">
        <w:rPr>
          <w:rFonts w:asciiTheme="minorHAnsi" w:hAnsiTheme="minorHAnsi"/>
          <w:spacing w:val="-2"/>
          <w:sz w:val="24"/>
          <w:szCs w:val="24"/>
        </w:rPr>
        <w:t xml:space="preserve"> </w:t>
      </w:r>
      <w:r w:rsidRPr="00F77CB8">
        <w:rPr>
          <w:rFonts w:asciiTheme="minorHAnsi" w:hAnsiTheme="minorHAnsi"/>
          <w:spacing w:val="-2"/>
          <w:sz w:val="24"/>
          <w:szCs w:val="24"/>
        </w:rPr>
        <w:t>didattico</w:t>
      </w:r>
      <w:r w:rsidRPr="00FB3AA8">
        <w:rPr>
          <w:rFonts w:asciiTheme="minorHAnsi" w:hAnsiTheme="minorHAnsi"/>
          <w:spacing w:val="-2"/>
          <w:sz w:val="24"/>
          <w:szCs w:val="24"/>
        </w:rPr>
        <w:t xml:space="preserve"> </w:t>
      </w:r>
      <w:r w:rsidRPr="00F77CB8">
        <w:rPr>
          <w:rFonts w:asciiTheme="minorHAnsi" w:hAnsiTheme="minorHAnsi"/>
          <w:spacing w:val="-2"/>
          <w:sz w:val="24"/>
          <w:szCs w:val="24"/>
        </w:rPr>
        <w:t>agli</w:t>
      </w:r>
      <w:r w:rsidRPr="00FB3AA8">
        <w:rPr>
          <w:rFonts w:asciiTheme="minorHAnsi" w:hAnsiTheme="minorHAnsi"/>
          <w:spacing w:val="-2"/>
          <w:sz w:val="24"/>
          <w:szCs w:val="24"/>
        </w:rPr>
        <w:t xml:space="preserve"> </w:t>
      </w:r>
      <w:r w:rsidRPr="00F77CB8">
        <w:rPr>
          <w:rFonts w:asciiTheme="minorHAnsi" w:hAnsiTheme="minorHAnsi"/>
          <w:spacing w:val="-2"/>
          <w:sz w:val="24"/>
          <w:szCs w:val="24"/>
        </w:rPr>
        <w:t>alunni</w:t>
      </w:r>
      <w:r w:rsidRPr="00FB3AA8">
        <w:rPr>
          <w:rFonts w:asciiTheme="minorHAnsi" w:hAnsiTheme="minorHAnsi"/>
          <w:spacing w:val="-2"/>
          <w:sz w:val="24"/>
          <w:szCs w:val="24"/>
        </w:rPr>
        <w:t xml:space="preserve"> </w:t>
      </w:r>
      <w:r w:rsidRPr="00F77CB8">
        <w:rPr>
          <w:rFonts w:asciiTheme="minorHAnsi" w:hAnsiTheme="minorHAnsi"/>
          <w:spacing w:val="-2"/>
          <w:sz w:val="24"/>
          <w:szCs w:val="24"/>
        </w:rPr>
        <w:t>con</w:t>
      </w:r>
      <w:r w:rsidRPr="00FB3AA8">
        <w:rPr>
          <w:rFonts w:asciiTheme="minorHAnsi" w:hAnsiTheme="minorHAnsi"/>
          <w:spacing w:val="-2"/>
          <w:sz w:val="24"/>
          <w:szCs w:val="24"/>
        </w:rPr>
        <w:t xml:space="preserve"> </w:t>
      </w:r>
      <w:r w:rsidRPr="00F77CB8">
        <w:rPr>
          <w:rFonts w:asciiTheme="minorHAnsi" w:hAnsiTheme="minorHAnsi"/>
          <w:spacing w:val="-2"/>
          <w:sz w:val="24"/>
          <w:szCs w:val="24"/>
        </w:rPr>
        <w:t>disabilità;</w:t>
      </w:r>
    </w:p>
    <w:p w14:paraId="4A9A0FDE" w14:textId="709B51CD" w:rsidR="00FB3AA8" w:rsidRPr="00FB3AA8" w:rsidRDefault="00FB3AA8" w:rsidP="009069AB">
      <w:pPr>
        <w:tabs>
          <w:tab w:val="left" w:pos="4395"/>
        </w:tabs>
        <w:spacing w:after="120"/>
        <w:ind w:left="426" w:hanging="426"/>
        <w:mirrorIndents/>
        <w:jc w:val="both"/>
        <w:rPr>
          <w:rFonts w:asciiTheme="minorHAnsi" w:hAnsiTheme="minorHAnsi"/>
          <w:sz w:val="24"/>
          <w:szCs w:val="24"/>
        </w:rPr>
      </w:pPr>
      <w:r>
        <w:rPr>
          <w:rFonts w:asciiTheme="minorHAnsi" w:hAnsiTheme="minorHAnsi"/>
          <w:spacing w:val="-2"/>
          <w:sz w:val="24"/>
          <w:szCs w:val="24"/>
        </w:rPr>
        <w:t xml:space="preserve">- </w:t>
      </w:r>
      <w:r w:rsidR="009069AB">
        <w:rPr>
          <w:rFonts w:asciiTheme="minorHAnsi" w:hAnsiTheme="minorHAnsi"/>
          <w:spacing w:val="-2"/>
          <w:sz w:val="24"/>
          <w:szCs w:val="24"/>
        </w:rPr>
        <w:tab/>
      </w:r>
      <w:r w:rsidRPr="00FB3AA8">
        <w:rPr>
          <w:rFonts w:asciiTheme="minorHAnsi" w:hAnsiTheme="minorHAnsi"/>
          <w:spacing w:val="-2"/>
          <w:sz w:val="24"/>
          <w:szCs w:val="24"/>
        </w:rPr>
        <w:t xml:space="preserve">che, per il </w:t>
      </w:r>
      <w:r w:rsidRPr="00FB3AA8">
        <w:rPr>
          <w:rFonts w:asciiTheme="minorHAnsi" w:eastAsiaTheme="minorHAnsi" w:hAnsiTheme="minorHAnsi" w:cs="Times New Roman"/>
          <w:sz w:val="24"/>
          <w:szCs w:val="24"/>
          <w14:ligatures w14:val="standardContextual"/>
        </w:rPr>
        <w:t>tirocinio diretto, disciplinato dalla presente convenzione, si prevedono le seguenti attività formative come da allegati 1 e 3 del richiamato D.P.C.M.:</w:t>
      </w:r>
    </w:p>
    <w:p w14:paraId="135FA4D2" w14:textId="70A12A49" w:rsidR="00FB3AA8" w:rsidRPr="009069AB" w:rsidRDefault="00FB3AA8" w:rsidP="009069AB">
      <w:pPr>
        <w:spacing w:after="120"/>
        <w:ind w:left="993" w:right="140" w:hanging="284"/>
        <w:mirrorIndents/>
        <w:rPr>
          <w:rFonts w:asciiTheme="minorHAnsi" w:hAnsiTheme="minorHAnsi"/>
        </w:rPr>
      </w:pPr>
      <w:r w:rsidRPr="009069AB">
        <w:rPr>
          <w:rFonts w:asciiTheme="minorHAnsi" w:eastAsiaTheme="minorHAnsi" w:hAnsiTheme="minorHAnsi" w:cs="TimesNewRomanPS-ItalicMT"/>
          <w:i/>
          <w:iCs/>
          <w14:ligatures w14:val="standardContextual"/>
        </w:rPr>
        <w:t>“- osservazione guidata delle attività svolte in classe, mirata all’individuazione e all’analisi delle strategie educative e didattiche;</w:t>
      </w:r>
    </w:p>
    <w:p w14:paraId="5742D8B7" w14:textId="462675E1" w:rsidR="00FB3AA8" w:rsidRPr="009069AB" w:rsidRDefault="00FB3AA8" w:rsidP="009069AB">
      <w:pPr>
        <w:tabs>
          <w:tab w:val="left" w:pos="284"/>
          <w:tab w:val="left" w:pos="4395"/>
        </w:tabs>
        <w:spacing w:after="120"/>
        <w:ind w:left="993" w:right="140" w:hanging="284"/>
        <w:mirrorIndents/>
        <w:rPr>
          <w:rFonts w:asciiTheme="minorHAnsi" w:eastAsiaTheme="minorHAnsi" w:hAnsiTheme="minorHAnsi" w:cs="TimesNewRomanPS-ItalicMT"/>
          <w:i/>
          <w:iCs/>
          <w14:ligatures w14:val="standardContextual"/>
        </w:rPr>
      </w:pPr>
      <w:r w:rsidRPr="009069AB">
        <w:rPr>
          <w:rFonts w:asciiTheme="minorHAnsi" w:eastAsiaTheme="minorHAnsi" w:hAnsiTheme="minorHAnsi" w:cs="TimesNewRomanPS-ItalicMT"/>
          <w:i/>
          <w:iCs/>
          <w14:ligatures w14:val="standardContextual"/>
        </w:rPr>
        <w:t>- osservazione delle dinamiche relazionali nel contesto delle classi e valutazione delle loro ricadute sugli interventi educativi;</w:t>
      </w:r>
    </w:p>
    <w:p w14:paraId="3A80C8CF" w14:textId="4804CC65" w:rsidR="00FB3AA8" w:rsidRPr="009069AB" w:rsidRDefault="00FB3AA8" w:rsidP="009069AB">
      <w:pPr>
        <w:tabs>
          <w:tab w:val="left" w:pos="284"/>
          <w:tab w:val="left" w:pos="4395"/>
        </w:tabs>
        <w:spacing w:after="120"/>
        <w:ind w:left="993" w:right="140" w:hanging="284"/>
        <w:mirrorIndents/>
        <w:rPr>
          <w:rFonts w:asciiTheme="minorHAnsi" w:eastAsiaTheme="minorHAnsi" w:hAnsiTheme="minorHAnsi" w:cs="TimesNewRomanPS-ItalicMT"/>
          <w:i/>
          <w:iCs/>
          <w14:ligatures w14:val="standardContextual"/>
        </w:rPr>
      </w:pPr>
      <w:r w:rsidRPr="009069AB">
        <w:rPr>
          <w:rFonts w:asciiTheme="minorHAnsi" w:eastAsiaTheme="minorHAnsi" w:hAnsiTheme="minorHAnsi" w:cs="TimesNewRomanPS-ItalicMT"/>
          <w:i/>
          <w:iCs/>
          <w14:ligatures w14:val="standardContextual"/>
        </w:rPr>
        <w:t>- osservazione durante lo svolgimento delle riunioni degli organi collegiali, del GLO e degli altri momenti di elaborazione collegiale;</w:t>
      </w:r>
    </w:p>
    <w:p w14:paraId="79A48F5A" w14:textId="56473F14" w:rsidR="00FB3AA8" w:rsidRPr="009069AB" w:rsidRDefault="00FB3AA8" w:rsidP="009069AB">
      <w:pPr>
        <w:tabs>
          <w:tab w:val="left" w:pos="284"/>
          <w:tab w:val="left" w:pos="4395"/>
        </w:tabs>
        <w:spacing w:after="120"/>
        <w:ind w:left="993" w:right="140" w:hanging="284"/>
        <w:mirrorIndents/>
        <w:rPr>
          <w:rFonts w:asciiTheme="minorHAnsi" w:hAnsiTheme="minorHAnsi"/>
        </w:rPr>
      </w:pPr>
      <w:r w:rsidRPr="009069AB">
        <w:rPr>
          <w:rFonts w:asciiTheme="minorHAnsi" w:eastAsiaTheme="minorHAnsi" w:hAnsiTheme="minorHAnsi" w:cs="TimesNewRomanPS-ItalicMT"/>
          <w:i/>
          <w:iCs/>
          <w14:ligatures w14:val="standardContextual"/>
        </w:rPr>
        <w:t>- affiancamento e collaborazione nella progettazione, realizzazione e verifica delle attività didattiche.”</w:t>
      </w:r>
    </w:p>
    <w:p w14:paraId="0A75E12C" w14:textId="0177F2EF" w:rsidR="00137C91" w:rsidRDefault="00137C91" w:rsidP="009069AB">
      <w:pPr>
        <w:tabs>
          <w:tab w:val="left" w:pos="567"/>
          <w:tab w:val="left" w:pos="4395"/>
        </w:tabs>
        <w:spacing w:after="120"/>
        <w:ind w:left="426" w:hanging="284"/>
        <w:mirrorIndents/>
        <w:jc w:val="both"/>
        <w:rPr>
          <w:rFonts w:asciiTheme="minorHAnsi" w:hAnsiTheme="minorHAnsi"/>
          <w:sz w:val="24"/>
          <w:szCs w:val="24"/>
        </w:rPr>
      </w:pPr>
      <w:r>
        <w:rPr>
          <w:rFonts w:asciiTheme="minorHAnsi" w:hAnsiTheme="minorHAnsi"/>
          <w:spacing w:val="28"/>
          <w:sz w:val="24"/>
          <w:szCs w:val="24"/>
        </w:rPr>
        <w:t xml:space="preserve">- </w:t>
      </w:r>
      <w:r w:rsidR="009069AB">
        <w:rPr>
          <w:rFonts w:asciiTheme="minorHAnsi" w:hAnsiTheme="minorHAnsi"/>
          <w:spacing w:val="28"/>
          <w:sz w:val="24"/>
          <w:szCs w:val="24"/>
        </w:rPr>
        <w:tab/>
      </w:r>
      <w:r w:rsidR="00FB3AA8" w:rsidRPr="00FB3AA8">
        <w:rPr>
          <w:rFonts w:asciiTheme="minorHAnsi" w:hAnsiTheme="minorHAnsi"/>
          <w:spacing w:val="28"/>
          <w:sz w:val="24"/>
          <w:szCs w:val="24"/>
        </w:rPr>
        <w:t xml:space="preserve">che </w:t>
      </w:r>
      <w:r w:rsidR="00FB3AA8" w:rsidRPr="00FB3AA8">
        <w:rPr>
          <w:rFonts w:asciiTheme="minorHAnsi" w:hAnsiTheme="minorHAnsi"/>
          <w:spacing w:val="-2"/>
          <w:sz w:val="24"/>
          <w:szCs w:val="24"/>
        </w:rPr>
        <w:t>il</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D.M.</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93/2012</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relativo</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alle</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modalità</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di</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accreditamento</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delle</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sedi</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di</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tirocinio,</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ai</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sensi</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dell’art.</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12</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del</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 xml:space="preserve">DM </w:t>
      </w:r>
      <w:r w:rsidR="00FB3AA8" w:rsidRPr="00FB3AA8">
        <w:rPr>
          <w:rFonts w:asciiTheme="minorHAnsi" w:hAnsiTheme="minorHAnsi"/>
          <w:sz w:val="24"/>
          <w:szCs w:val="24"/>
        </w:rPr>
        <w:t>249/2010, e in particolare all’art, 8, prevede che gli Atenei riconoscono alle istituzioni scolastiche una quota dei contributi</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di</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iscrizione</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ai</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relativi</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percorsi</w:t>
      </w:r>
      <w:r w:rsidR="00FB3AA8" w:rsidRPr="00FB3AA8">
        <w:rPr>
          <w:rFonts w:asciiTheme="minorHAnsi" w:hAnsiTheme="minorHAnsi"/>
          <w:spacing w:val="-11"/>
          <w:sz w:val="24"/>
          <w:szCs w:val="24"/>
        </w:rPr>
        <w:t xml:space="preserve"> </w:t>
      </w:r>
      <w:r w:rsidR="00FB3AA8" w:rsidRPr="00FB3AA8">
        <w:rPr>
          <w:rFonts w:asciiTheme="minorHAnsi" w:hAnsiTheme="minorHAnsi"/>
          <w:sz w:val="24"/>
          <w:szCs w:val="24"/>
        </w:rPr>
        <w:t>e</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che</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tale</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quota</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è</w:t>
      </w:r>
      <w:r w:rsidR="00FB3AA8" w:rsidRPr="00FB3AA8">
        <w:rPr>
          <w:rFonts w:asciiTheme="minorHAnsi" w:hAnsiTheme="minorHAnsi"/>
          <w:spacing w:val="-11"/>
          <w:sz w:val="24"/>
          <w:szCs w:val="24"/>
        </w:rPr>
        <w:t xml:space="preserve"> </w:t>
      </w:r>
      <w:r w:rsidR="00FB3AA8" w:rsidRPr="00FB3AA8">
        <w:rPr>
          <w:rFonts w:asciiTheme="minorHAnsi" w:hAnsiTheme="minorHAnsi"/>
          <w:sz w:val="24"/>
          <w:szCs w:val="24"/>
        </w:rPr>
        <w:t>oggetto</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di</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deliberazione</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da</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parte</w:t>
      </w:r>
      <w:r w:rsidR="00FB3AA8" w:rsidRPr="00FB3AA8">
        <w:rPr>
          <w:rFonts w:asciiTheme="minorHAnsi" w:hAnsiTheme="minorHAnsi"/>
          <w:spacing w:val="-11"/>
          <w:sz w:val="24"/>
          <w:szCs w:val="24"/>
        </w:rPr>
        <w:t xml:space="preserve"> </w:t>
      </w:r>
      <w:r w:rsidR="00FB3AA8" w:rsidRPr="00FB3AA8">
        <w:rPr>
          <w:rFonts w:asciiTheme="minorHAnsi" w:hAnsiTheme="minorHAnsi"/>
          <w:sz w:val="24"/>
          <w:szCs w:val="24"/>
        </w:rPr>
        <w:t>del</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Consiglio</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di Amministrazione</w:t>
      </w:r>
      <w:r w:rsidR="00FB3AA8" w:rsidRPr="00FB3AA8">
        <w:rPr>
          <w:rFonts w:asciiTheme="minorHAnsi" w:hAnsiTheme="minorHAnsi"/>
          <w:spacing w:val="-11"/>
          <w:sz w:val="24"/>
          <w:szCs w:val="24"/>
        </w:rPr>
        <w:t xml:space="preserve"> </w:t>
      </w:r>
      <w:r w:rsidR="00FB3AA8" w:rsidRPr="00FB3AA8">
        <w:rPr>
          <w:rFonts w:asciiTheme="minorHAnsi" w:hAnsiTheme="minorHAnsi"/>
          <w:sz w:val="24"/>
          <w:szCs w:val="24"/>
        </w:rPr>
        <w:t>dell’Università;</w:t>
      </w:r>
    </w:p>
    <w:p w14:paraId="7E1005BA" w14:textId="2FC1025A" w:rsidR="003D5C42" w:rsidRDefault="003D5C42" w:rsidP="009069AB">
      <w:pPr>
        <w:tabs>
          <w:tab w:val="left" w:pos="567"/>
          <w:tab w:val="left" w:pos="4395"/>
        </w:tabs>
        <w:spacing w:after="120"/>
        <w:ind w:left="426" w:hanging="284"/>
        <w:mirrorIndents/>
        <w:jc w:val="both"/>
        <w:rPr>
          <w:rFonts w:asciiTheme="minorHAnsi" w:hAnsiTheme="minorHAnsi"/>
          <w:sz w:val="24"/>
          <w:szCs w:val="24"/>
        </w:rPr>
      </w:pPr>
      <w:r>
        <w:rPr>
          <w:rFonts w:asciiTheme="minorHAnsi" w:hAnsiTheme="minorHAnsi"/>
          <w:sz w:val="24"/>
          <w:szCs w:val="24"/>
        </w:rPr>
        <w:t xml:space="preserve">- </w:t>
      </w:r>
      <w:r w:rsidR="009069AB">
        <w:rPr>
          <w:rFonts w:asciiTheme="minorHAnsi" w:hAnsiTheme="minorHAnsi"/>
          <w:sz w:val="24"/>
          <w:szCs w:val="24"/>
        </w:rPr>
        <w:tab/>
      </w:r>
      <w:r w:rsidRPr="00E0776F">
        <w:rPr>
          <w:rFonts w:asciiTheme="minorHAnsi" w:hAnsiTheme="minorHAnsi"/>
          <w:sz w:val="24"/>
          <w:szCs w:val="24"/>
          <w:highlight w:val="yellow"/>
        </w:rPr>
        <w:t xml:space="preserve">che l’Università degli Studi di Camerino, con </w:t>
      </w:r>
      <w:r w:rsidR="00F35E10" w:rsidRPr="00E0776F">
        <w:rPr>
          <w:rFonts w:asciiTheme="minorHAnsi" w:hAnsiTheme="minorHAnsi"/>
          <w:sz w:val="24"/>
          <w:szCs w:val="24"/>
          <w:highlight w:val="yellow"/>
        </w:rPr>
        <w:t>D.R.</w:t>
      </w:r>
      <w:r w:rsidRPr="00E0776F">
        <w:rPr>
          <w:rFonts w:asciiTheme="minorHAnsi" w:hAnsiTheme="minorHAnsi"/>
          <w:sz w:val="24"/>
          <w:szCs w:val="24"/>
          <w:highlight w:val="yellow"/>
        </w:rPr>
        <w:t xml:space="preserve"> </w:t>
      </w:r>
      <w:r w:rsidR="00CD6BF5" w:rsidRPr="00E0776F">
        <w:rPr>
          <w:rFonts w:asciiTheme="minorHAnsi" w:hAnsiTheme="minorHAnsi"/>
          <w:sz w:val="24"/>
          <w:szCs w:val="24"/>
          <w:highlight w:val="yellow"/>
        </w:rPr>
        <w:t>prot.</w:t>
      </w:r>
      <w:r w:rsidR="00F35E10" w:rsidRPr="00E0776F">
        <w:rPr>
          <w:rFonts w:asciiTheme="minorHAnsi" w:hAnsiTheme="minorHAnsi"/>
          <w:sz w:val="24"/>
          <w:szCs w:val="24"/>
          <w:highlight w:val="yellow"/>
        </w:rPr>
        <w:t xml:space="preserve">n. </w:t>
      </w:r>
      <w:r w:rsidR="00CD6BF5" w:rsidRPr="00E0776F">
        <w:rPr>
          <w:rFonts w:asciiTheme="minorHAnsi" w:hAnsiTheme="minorHAnsi"/>
          <w:sz w:val="24"/>
          <w:szCs w:val="24"/>
          <w:highlight w:val="yellow"/>
        </w:rPr>
        <w:t xml:space="preserve">67419 </w:t>
      </w:r>
      <w:r w:rsidRPr="00E0776F">
        <w:rPr>
          <w:rFonts w:asciiTheme="minorHAnsi" w:hAnsiTheme="minorHAnsi"/>
          <w:sz w:val="24"/>
          <w:szCs w:val="24"/>
          <w:highlight w:val="yellow"/>
        </w:rPr>
        <w:t xml:space="preserve">del </w:t>
      </w:r>
      <w:r w:rsidR="00F35E10" w:rsidRPr="00E0776F">
        <w:rPr>
          <w:rFonts w:asciiTheme="minorHAnsi" w:hAnsiTheme="minorHAnsi"/>
          <w:sz w:val="24"/>
          <w:szCs w:val="24"/>
          <w:highlight w:val="yellow"/>
        </w:rPr>
        <w:t>30 agosto 2024</w:t>
      </w:r>
      <w:r w:rsidRPr="00E0776F">
        <w:rPr>
          <w:rFonts w:asciiTheme="minorHAnsi" w:hAnsiTheme="minorHAnsi"/>
          <w:sz w:val="24"/>
          <w:szCs w:val="24"/>
          <w:highlight w:val="yellow"/>
        </w:rPr>
        <w:t>, ha quantificato tale contributo in € 200,00 (duecento/00 euro) al netto dell’imposta di bollo e della tassa regionale per il diritto allo studio</w:t>
      </w:r>
      <w:r>
        <w:rPr>
          <w:rFonts w:asciiTheme="minorHAnsi" w:hAnsiTheme="minorHAnsi"/>
          <w:sz w:val="24"/>
          <w:szCs w:val="24"/>
        </w:rPr>
        <w:t>.</w:t>
      </w:r>
    </w:p>
    <w:p w14:paraId="4DAF0D78" w14:textId="726F2E69" w:rsidR="00195A9E" w:rsidRPr="00FB3AA8" w:rsidRDefault="00195A9E" w:rsidP="009069AB">
      <w:pPr>
        <w:tabs>
          <w:tab w:val="left" w:pos="567"/>
          <w:tab w:val="left" w:pos="4395"/>
        </w:tabs>
        <w:spacing w:after="120"/>
        <w:ind w:left="426" w:hanging="284"/>
        <w:mirrorIndents/>
        <w:jc w:val="both"/>
        <w:rPr>
          <w:rFonts w:asciiTheme="minorHAnsi" w:hAnsiTheme="minorHAnsi"/>
          <w:spacing w:val="-2"/>
          <w:sz w:val="24"/>
          <w:szCs w:val="24"/>
        </w:rPr>
      </w:pPr>
      <w:r w:rsidRPr="00FB3AA8">
        <w:rPr>
          <w:rFonts w:asciiTheme="minorHAnsi" w:hAnsiTheme="minorHAnsi"/>
          <w:spacing w:val="-2"/>
          <w:sz w:val="24"/>
          <w:szCs w:val="24"/>
        </w:rPr>
        <w:t xml:space="preserve">- </w:t>
      </w:r>
      <w:r w:rsidR="009069AB">
        <w:rPr>
          <w:rFonts w:asciiTheme="minorHAnsi" w:hAnsiTheme="minorHAnsi"/>
          <w:spacing w:val="-2"/>
          <w:sz w:val="24"/>
          <w:szCs w:val="24"/>
        </w:rPr>
        <w:tab/>
      </w:r>
      <w:r w:rsidRPr="00FB3AA8">
        <w:rPr>
          <w:rFonts w:asciiTheme="minorHAnsi" w:hAnsiTheme="minorHAnsi"/>
          <w:spacing w:val="-2"/>
          <w:sz w:val="24"/>
          <w:szCs w:val="24"/>
        </w:rPr>
        <w:t>che rispetto all’esperienza di tirocinio è prevista, con l’affiancamento del tutor e con</w:t>
      </w:r>
      <w:r w:rsidR="00F77CB8" w:rsidRPr="00FB3AA8">
        <w:rPr>
          <w:rFonts w:asciiTheme="minorHAnsi" w:hAnsiTheme="minorHAnsi"/>
          <w:spacing w:val="-2"/>
          <w:sz w:val="24"/>
          <w:szCs w:val="24"/>
        </w:rPr>
        <w:t xml:space="preserve"> </w:t>
      </w:r>
      <w:r w:rsidRPr="00FB3AA8">
        <w:rPr>
          <w:rFonts w:asciiTheme="minorHAnsi" w:hAnsiTheme="minorHAnsi"/>
          <w:spacing w:val="-2"/>
          <w:sz w:val="24"/>
          <w:szCs w:val="24"/>
        </w:rPr>
        <w:t>riferimento all’art. 11 del decreto del Ministro dell’Istruzione 16 agosto 2022, n. 226, la compilazione</w:t>
      </w:r>
      <w:r w:rsidR="00F77CB8" w:rsidRPr="00FB3AA8">
        <w:rPr>
          <w:rFonts w:asciiTheme="minorHAnsi" w:hAnsiTheme="minorHAnsi"/>
          <w:spacing w:val="-2"/>
          <w:sz w:val="24"/>
          <w:szCs w:val="24"/>
        </w:rPr>
        <w:t xml:space="preserve"> </w:t>
      </w:r>
      <w:r w:rsidRPr="00FB3AA8">
        <w:rPr>
          <w:rFonts w:asciiTheme="minorHAnsi" w:hAnsiTheme="minorHAnsi"/>
          <w:spacing w:val="-2"/>
          <w:sz w:val="24"/>
          <w:szCs w:val="24"/>
        </w:rPr>
        <w:t>e la discussione di un E-portfolio delle competenze professionali acquisite dal tirocinante, con</w:t>
      </w:r>
      <w:r w:rsidR="00F77CB8" w:rsidRPr="00FB3AA8">
        <w:rPr>
          <w:rFonts w:asciiTheme="minorHAnsi" w:hAnsiTheme="minorHAnsi"/>
          <w:spacing w:val="-2"/>
          <w:sz w:val="24"/>
          <w:szCs w:val="24"/>
        </w:rPr>
        <w:t xml:space="preserve"> </w:t>
      </w:r>
      <w:r w:rsidRPr="00FB3AA8">
        <w:rPr>
          <w:rFonts w:asciiTheme="minorHAnsi" w:hAnsiTheme="minorHAnsi"/>
          <w:spacing w:val="-2"/>
          <w:sz w:val="24"/>
          <w:szCs w:val="24"/>
        </w:rPr>
        <w:t>particolare riferimento all’analisi di casi e situazioni problematiche emersi nel gruppo-classe;</w:t>
      </w:r>
    </w:p>
    <w:p w14:paraId="75ACB14F" w14:textId="2E546336" w:rsidR="00FB3AA8" w:rsidRDefault="00195A9E" w:rsidP="009069AB">
      <w:pPr>
        <w:tabs>
          <w:tab w:val="left" w:pos="567"/>
          <w:tab w:val="left" w:pos="4395"/>
        </w:tabs>
        <w:spacing w:after="120"/>
        <w:ind w:left="426" w:hanging="284"/>
        <w:mirrorIndents/>
        <w:jc w:val="both"/>
        <w:rPr>
          <w:rFonts w:asciiTheme="minorHAnsi" w:hAnsiTheme="minorHAnsi"/>
          <w:spacing w:val="-2"/>
          <w:sz w:val="24"/>
          <w:szCs w:val="24"/>
        </w:rPr>
      </w:pPr>
      <w:r w:rsidRPr="00F77CB8">
        <w:rPr>
          <w:rFonts w:asciiTheme="minorHAnsi" w:hAnsiTheme="minorHAnsi"/>
          <w:spacing w:val="-2"/>
          <w:sz w:val="24"/>
          <w:szCs w:val="24"/>
        </w:rPr>
        <w:t xml:space="preserve">- </w:t>
      </w:r>
      <w:r w:rsidR="009069AB">
        <w:rPr>
          <w:rFonts w:asciiTheme="minorHAnsi" w:hAnsiTheme="minorHAnsi"/>
          <w:spacing w:val="-2"/>
          <w:sz w:val="24"/>
          <w:szCs w:val="24"/>
        </w:rPr>
        <w:tab/>
      </w:r>
      <w:r w:rsidR="00F35E10">
        <w:rPr>
          <w:rFonts w:asciiTheme="minorHAnsi" w:hAnsiTheme="minorHAnsi"/>
          <w:spacing w:val="-2"/>
          <w:sz w:val="24"/>
          <w:szCs w:val="24"/>
        </w:rPr>
        <w:t>c</w:t>
      </w:r>
      <w:r w:rsidRPr="00F77CB8">
        <w:rPr>
          <w:rFonts w:asciiTheme="minorHAnsi" w:hAnsiTheme="minorHAnsi"/>
          <w:spacing w:val="-2"/>
          <w:sz w:val="24"/>
          <w:szCs w:val="24"/>
        </w:rPr>
        <w:t>he per Tutor dei tirocinanti si intende il personale docente di cui all’art. 10 del DPCM 4</w:t>
      </w:r>
      <w:r w:rsidR="00FB3AA8">
        <w:rPr>
          <w:rFonts w:asciiTheme="minorHAnsi" w:hAnsiTheme="minorHAnsi"/>
          <w:spacing w:val="-2"/>
          <w:sz w:val="24"/>
          <w:szCs w:val="24"/>
        </w:rPr>
        <w:t xml:space="preserve"> </w:t>
      </w:r>
      <w:r w:rsidRPr="00F77CB8">
        <w:rPr>
          <w:rFonts w:asciiTheme="minorHAnsi" w:hAnsiTheme="minorHAnsi"/>
          <w:spacing w:val="-2"/>
          <w:sz w:val="24"/>
          <w:szCs w:val="24"/>
        </w:rPr>
        <w:t>agosto 2023, con relative competenze e responsabilità;</w:t>
      </w:r>
    </w:p>
    <w:p w14:paraId="3E1EEAA1" w14:textId="77777777" w:rsidR="00A81EE0" w:rsidRDefault="00A81EE0" w:rsidP="009069AB">
      <w:pPr>
        <w:tabs>
          <w:tab w:val="left" w:pos="567"/>
          <w:tab w:val="left" w:pos="4395"/>
        </w:tabs>
        <w:spacing w:after="120"/>
        <w:ind w:left="426" w:hanging="284"/>
        <w:mirrorIndents/>
        <w:jc w:val="both"/>
        <w:rPr>
          <w:rFonts w:asciiTheme="minorHAnsi" w:hAnsiTheme="minorHAnsi"/>
          <w:sz w:val="24"/>
          <w:szCs w:val="24"/>
        </w:rPr>
      </w:pPr>
    </w:p>
    <w:p w14:paraId="2D10E820" w14:textId="6D6E63E3" w:rsidR="00F77CB8" w:rsidRDefault="000D25E4" w:rsidP="0008180B">
      <w:pPr>
        <w:tabs>
          <w:tab w:val="left" w:pos="4395"/>
        </w:tabs>
        <w:spacing w:before="240"/>
        <w:mirrorIndents/>
        <w:jc w:val="center"/>
        <w:rPr>
          <w:rFonts w:asciiTheme="minorHAnsi" w:hAnsiTheme="minorHAnsi"/>
          <w:b/>
          <w:bCs/>
          <w:sz w:val="24"/>
          <w:szCs w:val="24"/>
        </w:rPr>
      </w:pPr>
      <w:r w:rsidRPr="00F77CB8">
        <w:rPr>
          <w:rFonts w:asciiTheme="minorHAnsi" w:hAnsiTheme="minorHAnsi"/>
          <w:b/>
          <w:bCs/>
          <w:sz w:val="24"/>
          <w:szCs w:val="24"/>
        </w:rPr>
        <w:t>Tutto ciò premesso</w:t>
      </w:r>
      <w:r w:rsidR="00F35E10">
        <w:rPr>
          <w:rFonts w:asciiTheme="minorHAnsi" w:hAnsiTheme="minorHAnsi"/>
          <w:b/>
          <w:bCs/>
          <w:sz w:val="24"/>
          <w:szCs w:val="24"/>
        </w:rPr>
        <w:t>, e</w:t>
      </w:r>
      <w:r w:rsidRPr="00F77CB8">
        <w:rPr>
          <w:rFonts w:asciiTheme="minorHAnsi" w:hAnsiTheme="minorHAnsi"/>
          <w:b/>
          <w:bCs/>
          <w:sz w:val="24"/>
          <w:szCs w:val="24"/>
        </w:rPr>
        <w:t xml:space="preserve"> </w:t>
      </w:r>
      <w:r w:rsidR="00F35E10">
        <w:rPr>
          <w:rFonts w:asciiTheme="minorHAnsi" w:hAnsiTheme="minorHAnsi"/>
          <w:b/>
          <w:bCs/>
          <w:sz w:val="24"/>
          <w:szCs w:val="24"/>
        </w:rPr>
        <w:t>tenuto conto che quanto premesso</w:t>
      </w:r>
      <w:r w:rsidR="00F35E10" w:rsidRPr="00F77CB8">
        <w:rPr>
          <w:rFonts w:asciiTheme="minorHAnsi" w:hAnsiTheme="minorHAnsi"/>
          <w:b/>
          <w:bCs/>
          <w:sz w:val="24"/>
          <w:szCs w:val="24"/>
        </w:rPr>
        <w:t xml:space="preserve"> </w:t>
      </w:r>
      <w:r w:rsidR="00F35E10">
        <w:rPr>
          <w:rFonts w:asciiTheme="minorHAnsi" w:hAnsiTheme="minorHAnsi"/>
          <w:b/>
          <w:bCs/>
          <w:sz w:val="24"/>
          <w:szCs w:val="24"/>
        </w:rPr>
        <w:t>è</w:t>
      </w:r>
      <w:r w:rsidR="00F35E10" w:rsidRPr="00F77CB8">
        <w:rPr>
          <w:rFonts w:asciiTheme="minorHAnsi" w:hAnsiTheme="minorHAnsi"/>
          <w:b/>
          <w:bCs/>
          <w:sz w:val="24"/>
          <w:szCs w:val="24"/>
        </w:rPr>
        <w:t xml:space="preserve"> parte integrante del presente atto</w:t>
      </w:r>
      <w:r w:rsidR="00F35E10">
        <w:rPr>
          <w:rFonts w:asciiTheme="minorHAnsi" w:hAnsiTheme="minorHAnsi"/>
          <w:b/>
          <w:bCs/>
          <w:sz w:val="24"/>
          <w:szCs w:val="24"/>
        </w:rPr>
        <w:t>,</w:t>
      </w:r>
      <w:r w:rsidR="00F35E10" w:rsidRPr="00F77CB8">
        <w:rPr>
          <w:rFonts w:asciiTheme="minorHAnsi" w:hAnsiTheme="minorHAnsi"/>
          <w:b/>
          <w:bCs/>
          <w:sz w:val="24"/>
          <w:szCs w:val="24"/>
        </w:rPr>
        <w:t xml:space="preserve"> </w:t>
      </w:r>
      <w:r w:rsidRPr="00F77CB8">
        <w:rPr>
          <w:rFonts w:asciiTheme="minorHAnsi" w:hAnsiTheme="minorHAnsi"/>
          <w:b/>
          <w:bCs/>
          <w:sz w:val="24"/>
          <w:szCs w:val="24"/>
        </w:rPr>
        <w:t>si conviene</w:t>
      </w:r>
      <w:r w:rsidRPr="00F77CB8">
        <w:rPr>
          <w:rFonts w:asciiTheme="minorHAnsi" w:hAnsiTheme="minorHAnsi"/>
          <w:b/>
          <w:bCs/>
          <w:spacing w:val="-8"/>
          <w:sz w:val="24"/>
          <w:szCs w:val="24"/>
        </w:rPr>
        <w:t xml:space="preserve"> </w:t>
      </w:r>
      <w:r w:rsidRPr="00F77CB8">
        <w:rPr>
          <w:rFonts w:asciiTheme="minorHAnsi" w:hAnsiTheme="minorHAnsi"/>
          <w:b/>
          <w:bCs/>
          <w:sz w:val="24"/>
          <w:szCs w:val="24"/>
        </w:rPr>
        <w:t>e</w:t>
      </w:r>
      <w:r w:rsidRPr="00F77CB8">
        <w:rPr>
          <w:rFonts w:asciiTheme="minorHAnsi" w:hAnsiTheme="minorHAnsi"/>
          <w:b/>
          <w:bCs/>
          <w:spacing w:val="-8"/>
          <w:sz w:val="24"/>
          <w:szCs w:val="24"/>
        </w:rPr>
        <w:t xml:space="preserve"> si </w:t>
      </w:r>
      <w:r w:rsidRPr="00F77CB8">
        <w:rPr>
          <w:rFonts w:asciiTheme="minorHAnsi" w:hAnsiTheme="minorHAnsi"/>
          <w:b/>
          <w:bCs/>
          <w:sz w:val="24"/>
          <w:szCs w:val="24"/>
        </w:rPr>
        <w:t>stipula</w:t>
      </w:r>
      <w:r w:rsidRPr="00F77CB8">
        <w:rPr>
          <w:rFonts w:asciiTheme="minorHAnsi" w:hAnsiTheme="minorHAnsi"/>
          <w:b/>
          <w:bCs/>
          <w:spacing w:val="-8"/>
          <w:sz w:val="24"/>
          <w:szCs w:val="24"/>
        </w:rPr>
        <w:t xml:space="preserve"> </w:t>
      </w:r>
      <w:r w:rsidRPr="00F77CB8">
        <w:rPr>
          <w:rFonts w:asciiTheme="minorHAnsi" w:hAnsiTheme="minorHAnsi"/>
          <w:b/>
          <w:bCs/>
          <w:sz w:val="24"/>
          <w:szCs w:val="24"/>
        </w:rPr>
        <w:t>quanto</w:t>
      </w:r>
      <w:r w:rsidRPr="00F77CB8">
        <w:rPr>
          <w:rFonts w:asciiTheme="minorHAnsi" w:hAnsiTheme="minorHAnsi"/>
          <w:b/>
          <w:bCs/>
          <w:spacing w:val="-8"/>
          <w:sz w:val="24"/>
          <w:szCs w:val="24"/>
        </w:rPr>
        <w:t xml:space="preserve"> </w:t>
      </w:r>
      <w:r w:rsidRPr="00F77CB8">
        <w:rPr>
          <w:rFonts w:asciiTheme="minorHAnsi" w:hAnsiTheme="minorHAnsi"/>
          <w:b/>
          <w:bCs/>
          <w:sz w:val="24"/>
          <w:szCs w:val="24"/>
        </w:rPr>
        <w:t>segue</w:t>
      </w:r>
    </w:p>
    <w:p w14:paraId="25721FC2" w14:textId="77777777" w:rsidR="00A81EE0" w:rsidRDefault="00A81EE0" w:rsidP="0008180B">
      <w:pPr>
        <w:tabs>
          <w:tab w:val="left" w:pos="4395"/>
        </w:tabs>
        <w:spacing w:before="240"/>
        <w:mirrorIndents/>
        <w:jc w:val="center"/>
        <w:rPr>
          <w:rFonts w:asciiTheme="minorHAnsi" w:hAnsiTheme="minorHAnsi"/>
          <w:b/>
          <w:bCs/>
          <w:sz w:val="24"/>
          <w:szCs w:val="24"/>
        </w:rPr>
      </w:pPr>
    </w:p>
    <w:p w14:paraId="0402CD59" w14:textId="77777777" w:rsidR="000D25E4" w:rsidRPr="00195A9E" w:rsidRDefault="000D25E4" w:rsidP="009069AB">
      <w:pPr>
        <w:tabs>
          <w:tab w:val="left" w:pos="567"/>
          <w:tab w:val="left" w:pos="4395"/>
        </w:tabs>
        <w:spacing w:before="240"/>
        <w:mirrorIndents/>
        <w:jc w:val="center"/>
        <w:rPr>
          <w:rFonts w:asciiTheme="minorHAnsi" w:hAnsiTheme="minorHAnsi"/>
          <w:b/>
          <w:bCs/>
          <w:sz w:val="24"/>
          <w:szCs w:val="24"/>
        </w:rPr>
      </w:pPr>
      <w:r w:rsidRPr="00195A9E">
        <w:rPr>
          <w:rFonts w:asciiTheme="minorHAnsi" w:hAnsiTheme="minorHAnsi"/>
          <w:b/>
          <w:bCs/>
          <w:sz w:val="24"/>
          <w:szCs w:val="24"/>
        </w:rPr>
        <w:lastRenderedPageBreak/>
        <w:t>Art. 1</w:t>
      </w:r>
    </w:p>
    <w:p w14:paraId="37CF692F" w14:textId="7A75E2AF" w:rsidR="007742B1" w:rsidRPr="00195A9E" w:rsidRDefault="000D25E4" w:rsidP="0008180B">
      <w:pPr>
        <w:tabs>
          <w:tab w:val="left" w:pos="567"/>
          <w:tab w:val="left" w:pos="4395"/>
        </w:tabs>
        <w:spacing w:after="240"/>
        <w:mirrorIndents/>
        <w:jc w:val="center"/>
        <w:rPr>
          <w:rFonts w:asciiTheme="minorHAnsi" w:hAnsiTheme="minorHAnsi"/>
          <w:b/>
          <w:bCs/>
          <w:sz w:val="24"/>
          <w:szCs w:val="24"/>
        </w:rPr>
      </w:pPr>
      <w:r w:rsidRPr="00195A9E">
        <w:rPr>
          <w:rFonts w:asciiTheme="minorHAnsi" w:hAnsiTheme="minorHAnsi"/>
          <w:b/>
          <w:bCs/>
          <w:sz w:val="24"/>
          <w:szCs w:val="24"/>
        </w:rPr>
        <w:t>Finalità</w:t>
      </w:r>
    </w:p>
    <w:p w14:paraId="7D353E10" w14:textId="77777777" w:rsidR="0043111C" w:rsidRDefault="000D25E4" w:rsidP="0008180B">
      <w:pPr>
        <w:pStyle w:val="Paragrafoelenco"/>
        <w:numPr>
          <w:ilvl w:val="0"/>
          <w:numId w:val="8"/>
        </w:numPr>
        <w:tabs>
          <w:tab w:val="left" w:pos="426"/>
          <w:tab w:val="left" w:pos="567"/>
          <w:tab w:val="left" w:pos="4395"/>
        </w:tabs>
        <w:spacing w:after="120"/>
        <w:ind w:left="714" w:hanging="357"/>
        <w:contextualSpacing w:val="0"/>
        <w:mirrorIndents/>
        <w:jc w:val="both"/>
        <w:rPr>
          <w:rFonts w:asciiTheme="minorHAnsi" w:hAnsiTheme="minorHAnsi"/>
          <w:spacing w:val="-2"/>
          <w:sz w:val="24"/>
          <w:szCs w:val="24"/>
        </w:rPr>
      </w:pPr>
      <w:r w:rsidRPr="0043111C">
        <w:rPr>
          <w:rFonts w:asciiTheme="minorHAnsi" w:hAnsiTheme="minorHAnsi"/>
          <w:sz w:val="24"/>
          <w:szCs w:val="24"/>
        </w:rPr>
        <w:t xml:space="preserve">In forza della presente convenzione </w:t>
      </w:r>
      <w:r w:rsidR="00F35E10" w:rsidRPr="0043111C">
        <w:rPr>
          <w:rFonts w:asciiTheme="minorHAnsi" w:hAnsiTheme="minorHAnsi"/>
          <w:spacing w:val="-2"/>
          <w:sz w:val="24"/>
          <w:szCs w:val="24"/>
        </w:rPr>
        <w:t xml:space="preserve">l’Istituto scolastico </w:t>
      </w:r>
      <w:r w:rsidR="00F16859" w:rsidRPr="0043111C">
        <w:rPr>
          <w:rFonts w:asciiTheme="minorHAnsi" w:hAnsiTheme="minorHAnsi"/>
          <w:sz w:val="24"/>
          <w:szCs w:val="24"/>
        </w:rPr>
        <w:t xml:space="preserve">si rende disponibile ad accogliere, presso le proprie strutture, studenti iscritti all’Università </w:t>
      </w:r>
      <w:r w:rsidR="00F16859" w:rsidRPr="0043111C">
        <w:rPr>
          <w:rFonts w:asciiTheme="minorHAnsi" w:hAnsiTheme="minorHAnsi"/>
          <w:spacing w:val="-2"/>
          <w:sz w:val="24"/>
          <w:szCs w:val="24"/>
        </w:rPr>
        <w:t>degli</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Studi</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di</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Camerino</w:t>
      </w:r>
      <w:r w:rsidR="00F35E10" w:rsidRPr="0043111C">
        <w:rPr>
          <w:rFonts w:asciiTheme="minorHAnsi" w:hAnsiTheme="minorHAnsi"/>
          <w:spacing w:val="-2"/>
          <w:sz w:val="24"/>
          <w:szCs w:val="24"/>
        </w:rPr>
        <w:t>,</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 xml:space="preserve">per lo svolgimento del </w:t>
      </w:r>
      <w:r w:rsidR="00F16859" w:rsidRPr="0043111C">
        <w:rPr>
          <w:rFonts w:asciiTheme="minorHAnsi" w:hAnsiTheme="minorHAnsi"/>
          <w:spacing w:val="-7"/>
          <w:sz w:val="24"/>
          <w:szCs w:val="24"/>
        </w:rPr>
        <w:t xml:space="preserve">tirocinio diretto </w:t>
      </w:r>
      <w:r w:rsidR="00F16859" w:rsidRPr="0043111C">
        <w:rPr>
          <w:rFonts w:asciiTheme="minorHAnsi" w:hAnsiTheme="minorHAnsi"/>
          <w:spacing w:val="-2"/>
          <w:sz w:val="24"/>
          <w:szCs w:val="24"/>
        </w:rPr>
        <w:t>di</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formazione</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ed</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 xml:space="preserve">orientamento ai sensi del DPCM  4 agosto 2023 in materia di formazione iniziale degli insegnanti. </w:t>
      </w:r>
    </w:p>
    <w:p w14:paraId="2C489836" w14:textId="2CEC3836" w:rsidR="00F16859" w:rsidRPr="0043111C" w:rsidRDefault="00F16859" w:rsidP="0008180B">
      <w:pPr>
        <w:pStyle w:val="Paragrafoelenco"/>
        <w:numPr>
          <w:ilvl w:val="0"/>
          <w:numId w:val="8"/>
        </w:numPr>
        <w:tabs>
          <w:tab w:val="left" w:pos="426"/>
          <w:tab w:val="left" w:pos="567"/>
          <w:tab w:val="left" w:pos="4395"/>
        </w:tabs>
        <w:spacing w:after="120"/>
        <w:ind w:left="714" w:hanging="357"/>
        <w:contextualSpacing w:val="0"/>
        <w:mirrorIndents/>
        <w:jc w:val="both"/>
        <w:rPr>
          <w:rFonts w:asciiTheme="minorHAnsi" w:hAnsiTheme="minorHAnsi"/>
          <w:spacing w:val="-2"/>
          <w:sz w:val="24"/>
          <w:szCs w:val="24"/>
        </w:rPr>
      </w:pPr>
      <w:r w:rsidRPr="0043111C">
        <w:rPr>
          <w:rFonts w:asciiTheme="minorHAnsi" w:hAnsiTheme="minorHAnsi"/>
          <w:spacing w:val="-2"/>
          <w:sz w:val="24"/>
          <w:szCs w:val="24"/>
        </w:rPr>
        <w:t xml:space="preserve">L’Istituto </w:t>
      </w:r>
      <w:r w:rsidR="00F35E10" w:rsidRPr="0043111C">
        <w:rPr>
          <w:rFonts w:asciiTheme="minorHAnsi" w:hAnsiTheme="minorHAnsi"/>
          <w:spacing w:val="-2"/>
          <w:sz w:val="24"/>
          <w:szCs w:val="24"/>
        </w:rPr>
        <w:t xml:space="preserve">scolastico </w:t>
      </w:r>
      <w:r w:rsidRPr="0043111C">
        <w:rPr>
          <w:rFonts w:asciiTheme="minorHAnsi" w:hAnsiTheme="minorHAnsi"/>
          <w:spacing w:val="-2"/>
          <w:sz w:val="24"/>
          <w:szCs w:val="24"/>
        </w:rPr>
        <w:t>e l’Università si impegnano, nell’ambito delle rispettive competenze, a coordinare i propri interventi al fine di qualificare la formazione iniziale degli insegnanti con una preparazione che, unitamente a itinerari formativi teorici, offra spazi per progettualità ed esperienze concrete secondo gli standard professionali di cui all’allegato A del D.P.C.M. 4 agosto 2023.</w:t>
      </w:r>
    </w:p>
    <w:p w14:paraId="73A18660" w14:textId="77777777" w:rsidR="000D25E4" w:rsidRPr="00195A9E" w:rsidRDefault="000D25E4" w:rsidP="009069AB">
      <w:pPr>
        <w:tabs>
          <w:tab w:val="left" w:pos="567"/>
          <w:tab w:val="left" w:pos="4395"/>
        </w:tabs>
        <w:spacing w:before="240"/>
        <w:mirrorIndents/>
        <w:jc w:val="center"/>
        <w:rPr>
          <w:rFonts w:asciiTheme="minorHAnsi" w:hAnsiTheme="minorHAnsi"/>
          <w:b/>
          <w:bCs/>
          <w:spacing w:val="-8"/>
          <w:w w:val="105"/>
          <w:sz w:val="24"/>
          <w:szCs w:val="24"/>
        </w:rPr>
      </w:pPr>
      <w:r w:rsidRPr="00195A9E">
        <w:rPr>
          <w:rFonts w:asciiTheme="minorHAnsi" w:hAnsiTheme="minorHAnsi"/>
          <w:b/>
          <w:bCs/>
          <w:w w:val="105"/>
          <w:sz w:val="24"/>
          <w:szCs w:val="24"/>
        </w:rPr>
        <w:t>Art.2</w:t>
      </w:r>
    </w:p>
    <w:p w14:paraId="61610D5F" w14:textId="17865C2C" w:rsidR="007742B1" w:rsidRPr="00195A9E" w:rsidRDefault="000D25E4" w:rsidP="0008180B">
      <w:pPr>
        <w:tabs>
          <w:tab w:val="left" w:pos="567"/>
          <w:tab w:val="left" w:pos="4395"/>
        </w:tabs>
        <w:spacing w:after="240"/>
        <w:mirrorIndents/>
        <w:jc w:val="center"/>
        <w:rPr>
          <w:rFonts w:asciiTheme="minorHAnsi" w:hAnsiTheme="minorHAnsi"/>
          <w:b/>
          <w:bCs/>
          <w:spacing w:val="-2"/>
          <w:w w:val="105"/>
          <w:sz w:val="24"/>
          <w:szCs w:val="24"/>
        </w:rPr>
      </w:pPr>
      <w:r w:rsidRPr="00195A9E">
        <w:rPr>
          <w:rFonts w:asciiTheme="minorHAnsi" w:hAnsiTheme="minorHAnsi"/>
          <w:b/>
          <w:bCs/>
          <w:w w:val="105"/>
          <w:sz w:val="24"/>
          <w:szCs w:val="24"/>
        </w:rPr>
        <w:t>Caratteristiche</w:t>
      </w:r>
      <w:r w:rsidRPr="00195A9E">
        <w:rPr>
          <w:rFonts w:asciiTheme="minorHAnsi" w:hAnsiTheme="minorHAnsi"/>
          <w:b/>
          <w:bCs/>
          <w:spacing w:val="-9"/>
          <w:w w:val="105"/>
          <w:sz w:val="24"/>
          <w:szCs w:val="24"/>
        </w:rPr>
        <w:t xml:space="preserve"> </w:t>
      </w:r>
      <w:r w:rsidRPr="00195A9E">
        <w:rPr>
          <w:rFonts w:asciiTheme="minorHAnsi" w:hAnsiTheme="minorHAnsi"/>
          <w:b/>
          <w:bCs/>
          <w:w w:val="105"/>
          <w:sz w:val="24"/>
          <w:szCs w:val="24"/>
        </w:rPr>
        <w:t>del</w:t>
      </w:r>
      <w:r w:rsidRPr="00195A9E">
        <w:rPr>
          <w:rFonts w:asciiTheme="minorHAnsi" w:hAnsiTheme="minorHAnsi"/>
          <w:b/>
          <w:bCs/>
          <w:spacing w:val="-9"/>
          <w:w w:val="105"/>
          <w:sz w:val="24"/>
          <w:szCs w:val="24"/>
        </w:rPr>
        <w:t xml:space="preserve"> </w:t>
      </w:r>
      <w:r w:rsidRPr="00195A9E">
        <w:rPr>
          <w:rFonts w:asciiTheme="minorHAnsi" w:hAnsiTheme="minorHAnsi"/>
          <w:b/>
          <w:bCs/>
          <w:w w:val="105"/>
          <w:sz w:val="24"/>
          <w:szCs w:val="24"/>
        </w:rPr>
        <w:t>Tirocinio</w:t>
      </w:r>
      <w:r w:rsidRPr="00195A9E">
        <w:rPr>
          <w:rFonts w:asciiTheme="minorHAnsi" w:hAnsiTheme="minorHAnsi"/>
          <w:b/>
          <w:bCs/>
          <w:spacing w:val="-9"/>
          <w:w w:val="105"/>
          <w:sz w:val="24"/>
          <w:szCs w:val="24"/>
        </w:rPr>
        <w:t xml:space="preserve"> </w:t>
      </w:r>
      <w:r w:rsidRPr="00195A9E">
        <w:rPr>
          <w:rFonts w:asciiTheme="minorHAnsi" w:hAnsiTheme="minorHAnsi"/>
          <w:b/>
          <w:bCs/>
          <w:w w:val="105"/>
          <w:sz w:val="24"/>
          <w:szCs w:val="24"/>
        </w:rPr>
        <w:t>formativo</w:t>
      </w:r>
      <w:r w:rsidRPr="00195A9E">
        <w:rPr>
          <w:rFonts w:asciiTheme="minorHAnsi" w:hAnsiTheme="minorHAnsi"/>
          <w:b/>
          <w:bCs/>
          <w:spacing w:val="-8"/>
          <w:w w:val="105"/>
          <w:sz w:val="24"/>
          <w:szCs w:val="24"/>
        </w:rPr>
        <w:t xml:space="preserve"> </w:t>
      </w:r>
      <w:r w:rsidRPr="00195A9E">
        <w:rPr>
          <w:rFonts w:asciiTheme="minorHAnsi" w:hAnsiTheme="minorHAnsi"/>
          <w:b/>
          <w:bCs/>
          <w:w w:val="105"/>
          <w:sz w:val="24"/>
          <w:szCs w:val="24"/>
        </w:rPr>
        <w:t>e</w:t>
      </w:r>
      <w:r w:rsidRPr="00195A9E">
        <w:rPr>
          <w:rFonts w:asciiTheme="minorHAnsi" w:hAnsiTheme="minorHAnsi"/>
          <w:b/>
          <w:bCs/>
          <w:spacing w:val="-9"/>
          <w:w w:val="105"/>
          <w:sz w:val="24"/>
          <w:szCs w:val="24"/>
        </w:rPr>
        <w:t xml:space="preserve"> </w:t>
      </w:r>
      <w:r w:rsidRPr="00195A9E">
        <w:rPr>
          <w:rFonts w:asciiTheme="minorHAnsi" w:hAnsiTheme="minorHAnsi"/>
          <w:b/>
          <w:bCs/>
          <w:w w:val="105"/>
          <w:sz w:val="24"/>
          <w:szCs w:val="24"/>
        </w:rPr>
        <w:t>di</w:t>
      </w:r>
      <w:r w:rsidRPr="00195A9E">
        <w:rPr>
          <w:rFonts w:asciiTheme="minorHAnsi" w:hAnsiTheme="minorHAnsi"/>
          <w:b/>
          <w:bCs/>
          <w:spacing w:val="-9"/>
          <w:w w:val="105"/>
          <w:sz w:val="24"/>
          <w:szCs w:val="24"/>
        </w:rPr>
        <w:t xml:space="preserve"> </w:t>
      </w:r>
      <w:r w:rsidRPr="00195A9E">
        <w:rPr>
          <w:rFonts w:asciiTheme="minorHAnsi" w:hAnsiTheme="minorHAnsi"/>
          <w:b/>
          <w:bCs/>
          <w:spacing w:val="-2"/>
          <w:w w:val="105"/>
          <w:sz w:val="24"/>
          <w:szCs w:val="24"/>
        </w:rPr>
        <w:t>orientamento</w:t>
      </w:r>
    </w:p>
    <w:p w14:paraId="285CC3B6" w14:textId="77777777" w:rsidR="0043111C" w:rsidRDefault="00F16859" w:rsidP="0008180B">
      <w:pPr>
        <w:pStyle w:val="Paragrafoelenco"/>
        <w:numPr>
          <w:ilvl w:val="0"/>
          <w:numId w:val="17"/>
        </w:numPr>
        <w:tabs>
          <w:tab w:val="left" w:pos="426"/>
          <w:tab w:val="left" w:pos="567"/>
          <w:tab w:val="left" w:pos="4395"/>
        </w:tabs>
        <w:spacing w:after="120"/>
        <w:contextualSpacing w:val="0"/>
        <w:mirrorIndents/>
        <w:jc w:val="both"/>
        <w:rPr>
          <w:rFonts w:asciiTheme="minorHAnsi" w:hAnsiTheme="minorHAnsi"/>
          <w:sz w:val="24"/>
          <w:szCs w:val="24"/>
        </w:rPr>
      </w:pPr>
      <w:r w:rsidRPr="0043111C">
        <w:rPr>
          <w:rFonts w:asciiTheme="minorHAnsi" w:hAnsiTheme="minorHAnsi"/>
          <w:sz w:val="24"/>
          <w:szCs w:val="24"/>
        </w:rPr>
        <w:t>Il tirocinio formativo e di orientamento, che si configura come completamento del percorso formativo, è da espletarsi per il monte ore previsto dalla normativa vigente.</w:t>
      </w:r>
    </w:p>
    <w:p w14:paraId="1EA850FD" w14:textId="77777777" w:rsidR="0043111C" w:rsidRDefault="000D25E4" w:rsidP="0008180B">
      <w:pPr>
        <w:pStyle w:val="Paragrafoelenco"/>
        <w:numPr>
          <w:ilvl w:val="0"/>
          <w:numId w:val="17"/>
        </w:numPr>
        <w:tabs>
          <w:tab w:val="left" w:pos="426"/>
          <w:tab w:val="left" w:pos="567"/>
          <w:tab w:val="left" w:pos="4395"/>
        </w:tabs>
        <w:spacing w:after="120"/>
        <w:ind w:left="714" w:hanging="357"/>
        <w:contextualSpacing w:val="0"/>
        <w:mirrorIndents/>
        <w:jc w:val="both"/>
        <w:rPr>
          <w:rFonts w:asciiTheme="minorHAnsi" w:hAnsiTheme="minorHAnsi"/>
          <w:sz w:val="24"/>
          <w:szCs w:val="24"/>
        </w:rPr>
      </w:pPr>
      <w:r w:rsidRPr="0043111C">
        <w:rPr>
          <w:rFonts w:asciiTheme="minorHAnsi" w:hAnsiTheme="minorHAnsi"/>
          <w:sz w:val="24"/>
          <w:szCs w:val="24"/>
        </w:rPr>
        <w:t>Durante lo svolgimento del tirocinio</w:t>
      </w:r>
      <w:r w:rsidR="00494F7E" w:rsidRPr="0043111C">
        <w:rPr>
          <w:rFonts w:asciiTheme="minorHAnsi" w:hAnsiTheme="minorHAnsi"/>
          <w:sz w:val="24"/>
          <w:szCs w:val="24"/>
        </w:rPr>
        <w:t xml:space="preserve"> diretto</w:t>
      </w:r>
      <w:r w:rsidRPr="0043111C">
        <w:rPr>
          <w:rFonts w:asciiTheme="minorHAnsi" w:hAnsiTheme="minorHAnsi"/>
          <w:sz w:val="24"/>
          <w:szCs w:val="24"/>
        </w:rPr>
        <w:t>, l’attività di formazione ed orientamento è seguita e verificata da un</w:t>
      </w:r>
      <w:r w:rsidR="00F16859" w:rsidRPr="0043111C">
        <w:rPr>
          <w:rFonts w:asciiTheme="minorHAnsi" w:hAnsiTheme="minorHAnsi"/>
          <w:sz w:val="24"/>
          <w:szCs w:val="24"/>
        </w:rPr>
        <w:t>/una</w:t>
      </w:r>
      <w:r w:rsidRPr="0043111C">
        <w:rPr>
          <w:rFonts w:asciiTheme="minorHAnsi" w:hAnsiTheme="minorHAnsi"/>
          <w:sz w:val="24"/>
          <w:szCs w:val="24"/>
        </w:rPr>
        <w:t xml:space="preserve"> tutor designato</w:t>
      </w:r>
      <w:r w:rsidR="00F16859" w:rsidRPr="0043111C">
        <w:rPr>
          <w:rFonts w:asciiTheme="minorHAnsi" w:hAnsiTheme="minorHAnsi"/>
          <w:sz w:val="24"/>
          <w:szCs w:val="24"/>
        </w:rPr>
        <w:t>/a</w:t>
      </w:r>
      <w:r w:rsidRPr="0008180B">
        <w:rPr>
          <w:rFonts w:asciiTheme="minorHAnsi" w:hAnsiTheme="minorHAnsi"/>
          <w:sz w:val="24"/>
          <w:szCs w:val="24"/>
        </w:rPr>
        <w:t xml:space="preserve"> </w:t>
      </w:r>
      <w:r w:rsidRPr="0043111C">
        <w:rPr>
          <w:rFonts w:asciiTheme="minorHAnsi" w:hAnsiTheme="minorHAnsi"/>
          <w:sz w:val="24"/>
          <w:szCs w:val="24"/>
        </w:rPr>
        <w:t>dal</w:t>
      </w:r>
      <w:r w:rsidRPr="0008180B">
        <w:rPr>
          <w:rFonts w:asciiTheme="minorHAnsi" w:hAnsiTheme="minorHAnsi"/>
          <w:sz w:val="24"/>
          <w:szCs w:val="24"/>
        </w:rPr>
        <w:t xml:space="preserve"> </w:t>
      </w:r>
      <w:r w:rsidRPr="0043111C">
        <w:rPr>
          <w:rFonts w:asciiTheme="minorHAnsi" w:hAnsiTheme="minorHAnsi"/>
          <w:sz w:val="24"/>
          <w:szCs w:val="24"/>
        </w:rPr>
        <w:t>“soggetto</w:t>
      </w:r>
      <w:r w:rsidRPr="0008180B">
        <w:rPr>
          <w:rFonts w:asciiTheme="minorHAnsi" w:hAnsiTheme="minorHAnsi"/>
          <w:sz w:val="24"/>
          <w:szCs w:val="24"/>
        </w:rPr>
        <w:t xml:space="preserve"> </w:t>
      </w:r>
      <w:r w:rsidRPr="0043111C">
        <w:rPr>
          <w:rFonts w:asciiTheme="minorHAnsi" w:hAnsiTheme="minorHAnsi"/>
          <w:sz w:val="24"/>
          <w:szCs w:val="24"/>
        </w:rPr>
        <w:t>promotore”</w:t>
      </w:r>
      <w:r w:rsidRPr="0008180B">
        <w:rPr>
          <w:rFonts w:asciiTheme="minorHAnsi" w:hAnsiTheme="minorHAnsi"/>
          <w:sz w:val="24"/>
          <w:szCs w:val="24"/>
        </w:rPr>
        <w:t xml:space="preserve"> (tutor coordinatore</w:t>
      </w:r>
      <w:r w:rsidR="009F71FC" w:rsidRPr="0008180B">
        <w:rPr>
          <w:rFonts w:asciiTheme="minorHAnsi" w:hAnsiTheme="minorHAnsi"/>
          <w:sz w:val="24"/>
          <w:szCs w:val="24"/>
        </w:rPr>
        <w:t>/</w:t>
      </w:r>
      <w:proofErr w:type="spellStart"/>
      <w:r w:rsidR="009F71FC" w:rsidRPr="0008180B">
        <w:rPr>
          <w:rFonts w:asciiTheme="minorHAnsi" w:hAnsiTheme="minorHAnsi"/>
          <w:sz w:val="24"/>
          <w:szCs w:val="24"/>
        </w:rPr>
        <w:t>rice</w:t>
      </w:r>
      <w:proofErr w:type="spellEnd"/>
      <w:r w:rsidRPr="0008180B">
        <w:rPr>
          <w:rFonts w:asciiTheme="minorHAnsi" w:hAnsiTheme="minorHAnsi"/>
          <w:sz w:val="24"/>
          <w:szCs w:val="24"/>
        </w:rPr>
        <w:t>) e da un</w:t>
      </w:r>
      <w:r w:rsidR="009F71FC" w:rsidRPr="0008180B">
        <w:rPr>
          <w:rFonts w:asciiTheme="minorHAnsi" w:hAnsiTheme="minorHAnsi"/>
          <w:sz w:val="24"/>
          <w:szCs w:val="24"/>
        </w:rPr>
        <w:t>/una</w:t>
      </w:r>
      <w:r w:rsidRPr="0008180B">
        <w:rPr>
          <w:rFonts w:asciiTheme="minorHAnsi" w:hAnsiTheme="minorHAnsi"/>
          <w:sz w:val="24"/>
          <w:szCs w:val="24"/>
        </w:rPr>
        <w:t xml:space="preserve"> insegnante accogliente (tutor dei</w:t>
      </w:r>
      <w:r w:rsidR="009F71FC" w:rsidRPr="0008180B">
        <w:rPr>
          <w:rFonts w:asciiTheme="minorHAnsi" w:hAnsiTheme="minorHAnsi"/>
          <w:sz w:val="24"/>
          <w:szCs w:val="24"/>
        </w:rPr>
        <w:t>/delle</w:t>
      </w:r>
      <w:r w:rsidRPr="0008180B">
        <w:rPr>
          <w:rFonts w:asciiTheme="minorHAnsi" w:hAnsiTheme="minorHAnsi"/>
          <w:sz w:val="24"/>
          <w:szCs w:val="24"/>
        </w:rPr>
        <w:t xml:space="preserve"> tirocinanti), </w:t>
      </w:r>
      <w:r w:rsidRPr="0043111C">
        <w:rPr>
          <w:rFonts w:asciiTheme="minorHAnsi" w:hAnsiTheme="minorHAnsi"/>
          <w:sz w:val="24"/>
          <w:szCs w:val="24"/>
        </w:rPr>
        <w:t>individuato</w:t>
      </w:r>
      <w:r w:rsidR="009F71FC" w:rsidRPr="0043111C">
        <w:rPr>
          <w:rFonts w:asciiTheme="minorHAnsi" w:hAnsiTheme="minorHAnsi"/>
          <w:sz w:val="24"/>
          <w:szCs w:val="24"/>
        </w:rPr>
        <w:t>/a</w:t>
      </w:r>
      <w:r w:rsidRPr="0043111C">
        <w:rPr>
          <w:rFonts w:asciiTheme="minorHAnsi" w:hAnsiTheme="minorHAnsi"/>
          <w:sz w:val="24"/>
          <w:szCs w:val="24"/>
        </w:rPr>
        <w:t xml:space="preserve"> dal “soggetto ospitante”. </w:t>
      </w:r>
    </w:p>
    <w:p w14:paraId="72F4E76F" w14:textId="1DFD6F6C" w:rsidR="00E6686D" w:rsidRPr="0043111C" w:rsidRDefault="000D25E4" w:rsidP="0008180B">
      <w:pPr>
        <w:pStyle w:val="Paragrafoelenco"/>
        <w:numPr>
          <w:ilvl w:val="0"/>
          <w:numId w:val="17"/>
        </w:numPr>
        <w:tabs>
          <w:tab w:val="left" w:pos="426"/>
          <w:tab w:val="left" w:pos="567"/>
          <w:tab w:val="left" w:pos="4395"/>
        </w:tabs>
        <w:spacing w:after="120"/>
        <w:ind w:left="714" w:hanging="357"/>
        <w:contextualSpacing w:val="0"/>
        <w:mirrorIndents/>
        <w:jc w:val="both"/>
        <w:rPr>
          <w:rFonts w:asciiTheme="minorHAnsi" w:hAnsiTheme="minorHAnsi"/>
          <w:sz w:val="24"/>
          <w:szCs w:val="24"/>
        </w:rPr>
      </w:pPr>
      <w:r w:rsidRPr="0043111C">
        <w:rPr>
          <w:rFonts w:asciiTheme="minorHAnsi" w:hAnsiTheme="minorHAnsi"/>
          <w:sz w:val="24"/>
          <w:szCs w:val="24"/>
        </w:rPr>
        <w:t>Per</w:t>
      </w:r>
      <w:r w:rsidRPr="0008180B">
        <w:rPr>
          <w:rFonts w:asciiTheme="minorHAnsi" w:hAnsiTheme="minorHAnsi"/>
          <w:sz w:val="24"/>
          <w:szCs w:val="24"/>
        </w:rPr>
        <w:t xml:space="preserve"> </w:t>
      </w:r>
      <w:r w:rsidRPr="0043111C">
        <w:rPr>
          <w:rFonts w:asciiTheme="minorHAnsi" w:hAnsiTheme="minorHAnsi"/>
          <w:sz w:val="24"/>
          <w:szCs w:val="24"/>
        </w:rPr>
        <w:t>ogni</w:t>
      </w:r>
      <w:r w:rsidRPr="0008180B">
        <w:rPr>
          <w:rFonts w:asciiTheme="minorHAnsi" w:hAnsiTheme="minorHAnsi"/>
          <w:sz w:val="24"/>
          <w:szCs w:val="24"/>
        </w:rPr>
        <w:t xml:space="preserve"> </w:t>
      </w:r>
      <w:r w:rsidRPr="0043111C">
        <w:rPr>
          <w:rFonts w:asciiTheme="minorHAnsi" w:hAnsiTheme="minorHAnsi"/>
          <w:sz w:val="24"/>
          <w:szCs w:val="24"/>
        </w:rPr>
        <w:t>tirocinante</w:t>
      </w:r>
      <w:r w:rsidRPr="0008180B">
        <w:rPr>
          <w:rFonts w:asciiTheme="minorHAnsi" w:hAnsiTheme="minorHAnsi"/>
          <w:sz w:val="24"/>
          <w:szCs w:val="24"/>
        </w:rPr>
        <w:t xml:space="preserve"> </w:t>
      </w:r>
      <w:r w:rsidRPr="0043111C">
        <w:rPr>
          <w:rFonts w:asciiTheme="minorHAnsi" w:hAnsiTheme="minorHAnsi"/>
          <w:sz w:val="24"/>
          <w:szCs w:val="24"/>
        </w:rPr>
        <w:t>viene</w:t>
      </w:r>
      <w:r w:rsidRPr="0008180B">
        <w:rPr>
          <w:rFonts w:asciiTheme="minorHAnsi" w:hAnsiTheme="minorHAnsi"/>
          <w:sz w:val="24"/>
          <w:szCs w:val="24"/>
        </w:rPr>
        <w:t xml:space="preserve"> </w:t>
      </w:r>
      <w:r w:rsidRPr="0043111C">
        <w:rPr>
          <w:rFonts w:asciiTheme="minorHAnsi" w:hAnsiTheme="minorHAnsi"/>
          <w:sz w:val="24"/>
          <w:szCs w:val="24"/>
        </w:rPr>
        <w:t>predisposto</w:t>
      </w:r>
      <w:r w:rsidRPr="0008180B">
        <w:rPr>
          <w:rFonts w:asciiTheme="minorHAnsi" w:hAnsiTheme="minorHAnsi"/>
          <w:sz w:val="24"/>
          <w:szCs w:val="24"/>
        </w:rPr>
        <w:t xml:space="preserve"> </w:t>
      </w:r>
      <w:r w:rsidRPr="0043111C">
        <w:rPr>
          <w:rFonts w:asciiTheme="minorHAnsi" w:hAnsiTheme="minorHAnsi"/>
          <w:sz w:val="24"/>
          <w:szCs w:val="24"/>
        </w:rPr>
        <w:t>un</w:t>
      </w:r>
      <w:r w:rsidRPr="0008180B">
        <w:rPr>
          <w:rFonts w:asciiTheme="minorHAnsi" w:hAnsiTheme="minorHAnsi"/>
          <w:sz w:val="24"/>
          <w:szCs w:val="24"/>
        </w:rPr>
        <w:t xml:space="preserve"> </w:t>
      </w:r>
      <w:r w:rsidRPr="0043111C">
        <w:rPr>
          <w:rFonts w:asciiTheme="minorHAnsi" w:hAnsiTheme="minorHAnsi"/>
          <w:sz w:val="24"/>
          <w:szCs w:val="24"/>
        </w:rPr>
        <w:t>progetto</w:t>
      </w:r>
      <w:r w:rsidRPr="0008180B">
        <w:rPr>
          <w:rFonts w:asciiTheme="minorHAnsi" w:hAnsiTheme="minorHAnsi"/>
          <w:sz w:val="24"/>
          <w:szCs w:val="24"/>
        </w:rPr>
        <w:t xml:space="preserve"> </w:t>
      </w:r>
      <w:r w:rsidRPr="0043111C">
        <w:rPr>
          <w:rFonts w:asciiTheme="minorHAnsi" w:hAnsiTheme="minorHAnsi"/>
          <w:sz w:val="24"/>
          <w:szCs w:val="24"/>
        </w:rPr>
        <w:t>formativo</w:t>
      </w:r>
      <w:r w:rsidRPr="0008180B">
        <w:rPr>
          <w:rFonts w:asciiTheme="minorHAnsi" w:hAnsiTheme="minorHAnsi"/>
          <w:sz w:val="24"/>
          <w:szCs w:val="24"/>
        </w:rPr>
        <w:t xml:space="preserve"> </w:t>
      </w:r>
      <w:r w:rsidRPr="0043111C">
        <w:rPr>
          <w:rFonts w:asciiTheme="minorHAnsi" w:hAnsiTheme="minorHAnsi"/>
          <w:sz w:val="24"/>
          <w:szCs w:val="24"/>
        </w:rPr>
        <w:t>e</w:t>
      </w:r>
      <w:r w:rsidRPr="0008180B">
        <w:rPr>
          <w:rFonts w:asciiTheme="minorHAnsi" w:hAnsiTheme="minorHAnsi"/>
          <w:sz w:val="24"/>
          <w:szCs w:val="24"/>
        </w:rPr>
        <w:t xml:space="preserve"> </w:t>
      </w:r>
      <w:r w:rsidRPr="0043111C">
        <w:rPr>
          <w:rFonts w:asciiTheme="minorHAnsi" w:hAnsiTheme="minorHAnsi"/>
          <w:sz w:val="24"/>
          <w:szCs w:val="24"/>
        </w:rPr>
        <w:t>di</w:t>
      </w:r>
      <w:r w:rsidRPr="0008180B">
        <w:rPr>
          <w:rFonts w:asciiTheme="minorHAnsi" w:hAnsiTheme="minorHAnsi"/>
          <w:sz w:val="24"/>
          <w:szCs w:val="24"/>
        </w:rPr>
        <w:t xml:space="preserve"> </w:t>
      </w:r>
      <w:r w:rsidRPr="0043111C">
        <w:rPr>
          <w:rFonts w:asciiTheme="minorHAnsi" w:hAnsiTheme="minorHAnsi"/>
          <w:sz w:val="24"/>
          <w:szCs w:val="24"/>
        </w:rPr>
        <w:t>orientamento</w:t>
      </w:r>
      <w:r w:rsidRPr="0008180B">
        <w:rPr>
          <w:rFonts w:asciiTheme="minorHAnsi" w:hAnsiTheme="minorHAnsi"/>
          <w:sz w:val="24"/>
          <w:szCs w:val="24"/>
        </w:rPr>
        <w:t xml:space="preserve"> </w:t>
      </w:r>
      <w:r w:rsidRPr="0043111C">
        <w:rPr>
          <w:rFonts w:asciiTheme="minorHAnsi" w:hAnsiTheme="minorHAnsi"/>
          <w:sz w:val="24"/>
          <w:szCs w:val="24"/>
        </w:rPr>
        <w:t>contenente:</w:t>
      </w:r>
    </w:p>
    <w:p w14:paraId="66F91728" w14:textId="0C678F62" w:rsidR="00E6686D" w:rsidRPr="00195A9E" w:rsidRDefault="000D25E4" w:rsidP="009069AB">
      <w:pPr>
        <w:pStyle w:val="Paragrafoelenco"/>
        <w:numPr>
          <w:ilvl w:val="0"/>
          <w:numId w:val="2"/>
        </w:numPr>
        <w:ind w:left="1276" w:right="707" w:hanging="425"/>
        <w:contextualSpacing w:val="0"/>
        <w:mirrorIndents/>
        <w:jc w:val="both"/>
        <w:rPr>
          <w:rFonts w:asciiTheme="minorHAnsi" w:hAnsiTheme="minorHAnsi"/>
          <w:sz w:val="24"/>
          <w:szCs w:val="24"/>
        </w:rPr>
      </w:pPr>
      <w:r w:rsidRPr="00195A9E">
        <w:rPr>
          <w:rFonts w:asciiTheme="minorHAnsi" w:hAnsiTheme="minorHAnsi"/>
          <w:sz w:val="24"/>
          <w:szCs w:val="24"/>
        </w:rPr>
        <w:t>il</w:t>
      </w:r>
      <w:r w:rsidRPr="00195A9E">
        <w:rPr>
          <w:rFonts w:asciiTheme="minorHAnsi" w:hAnsiTheme="minorHAnsi"/>
          <w:spacing w:val="-2"/>
          <w:sz w:val="24"/>
          <w:szCs w:val="24"/>
        </w:rPr>
        <w:t xml:space="preserve"> </w:t>
      </w:r>
      <w:r w:rsidRPr="00195A9E">
        <w:rPr>
          <w:rFonts w:asciiTheme="minorHAnsi" w:hAnsiTheme="minorHAnsi"/>
          <w:sz w:val="24"/>
          <w:szCs w:val="24"/>
        </w:rPr>
        <w:t>nominativo</w:t>
      </w:r>
      <w:r w:rsidRPr="00195A9E">
        <w:rPr>
          <w:rFonts w:asciiTheme="minorHAnsi" w:hAnsiTheme="minorHAnsi"/>
          <w:spacing w:val="-2"/>
          <w:sz w:val="24"/>
          <w:szCs w:val="24"/>
        </w:rPr>
        <w:t xml:space="preserve"> </w:t>
      </w:r>
      <w:r w:rsidRPr="00195A9E">
        <w:rPr>
          <w:rFonts w:asciiTheme="minorHAnsi" w:hAnsiTheme="minorHAnsi"/>
          <w:sz w:val="24"/>
          <w:szCs w:val="24"/>
        </w:rPr>
        <w:t>del</w:t>
      </w:r>
      <w:r w:rsidR="009F71FC">
        <w:rPr>
          <w:rFonts w:asciiTheme="minorHAnsi" w:hAnsiTheme="minorHAnsi"/>
          <w:sz w:val="24"/>
          <w:szCs w:val="24"/>
        </w:rPr>
        <w:t>/della</w:t>
      </w:r>
      <w:r w:rsidRPr="00195A9E">
        <w:rPr>
          <w:rFonts w:asciiTheme="minorHAnsi" w:hAnsiTheme="minorHAnsi"/>
          <w:spacing w:val="-2"/>
          <w:sz w:val="24"/>
          <w:szCs w:val="24"/>
        </w:rPr>
        <w:t xml:space="preserve"> </w:t>
      </w:r>
      <w:r w:rsidRPr="00195A9E">
        <w:rPr>
          <w:rFonts w:asciiTheme="minorHAnsi" w:hAnsiTheme="minorHAnsi"/>
          <w:sz w:val="24"/>
          <w:szCs w:val="24"/>
        </w:rPr>
        <w:t>tirocinante</w:t>
      </w:r>
    </w:p>
    <w:p w14:paraId="4F7AD45A" w14:textId="2327F998" w:rsidR="00E6686D" w:rsidRPr="00195A9E" w:rsidRDefault="000D25E4" w:rsidP="009069AB">
      <w:pPr>
        <w:pStyle w:val="Paragrafoelenco"/>
        <w:numPr>
          <w:ilvl w:val="0"/>
          <w:numId w:val="2"/>
        </w:numPr>
        <w:ind w:left="1276" w:right="707" w:hanging="425"/>
        <w:contextualSpacing w:val="0"/>
        <w:mirrorIndents/>
        <w:jc w:val="both"/>
        <w:rPr>
          <w:rFonts w:asciiTheme="minorHAnsi" w:hAnsiTheme="minorHAnsi"/>
          <w:sz w:val="24"/>
          <w:szCs w:val="24"/>
        </w:rPr>
      </w:pPr>
      <w:r w:rsidRPr="00195A9E">
        <w:rPr>
          <w:rFonts w:asciiTheme="minorHAnsi" w:hAnsiTheme="minorHAnsi"/>
          <w:sz w:val="24"/>
          <w:szCs w:val="24"/>
        </w:rPr>
        <w:t>la struttura scolastica presso cui si svolge il tirocinio;</w:t>
      </w:r>
    </w:p>
    <w:p w14:paraId="6C60B0D3" w14:textId="7DCBFF19" w:rsidR="00E6686D" w:rsidRPr="00195A9E" w:rsidRDefault="000D25E4" w:rsidP="009069AB">
      <w:pPr>
        <w:pStyle w:val="Paragrafoelenco"/>
        <w:numPr>
          <w:ilvl w:val="0"/>
          <w:numId w:val="2"/>
        </w:numPr>
        <w:ind w:left="1276" w:right="707" w:hanging="425"/>
        <w:contextualSpacing w:val="0"/>
        <w:mirrorIndents/>
        <w:jc w:val="both"/>
        <w:rPr>
          <w:rFonts w:asciiTheme="minorHAnsi" w:hAnsiTheme="minorHAnsi"/>
          <w:sz w:val="24"/>
          <w:szCs w:val="24"/>
        </w:rPr>
      </w:pPr>
      <w:r w:rsidRPr="00195A9E">
        <w:rPr>
          <w:rFonts w:asciiTheme="minorHAnsi" w:hAnsiTheme="minorHAnsi"/>
          <w:sz w:val="24"/>
          <w:szCs w:val="24"/>
        </w:rPr>
        <w:t>i nominativi del</w:t>
      </w:r>
      <w:r w:rsidR="009F71FC">
        <w:rPr>
          <w:rFonts w:asciiTheme="minorHAnsi" w:hAnsiTheme="minorHAnsi"/>
          <w:sz w:val="24"/>
          <w:szCs w:val="24"/>
        </w:rPr>
        <w:t xml:space="preserve">/della </w:t>
      </w:r>
      <w:r w:rsidR="005917FA" w:rsidRPr="00195A9E">
        <w:rPr>
          <w:rFonts w:asciiTheme="minorHAnsi" w:hAnsiTheme="minorHAnsi"/>
          <w:sz w:val="24"/>
          <w:szCs w:val="24"/>
        </w:rPr>
        <w:t>tutor</w:t>
      </w:r>
      <w:r w:rsidRPr="00195A9E">
        <w:rPr>
          <w:rFonts w:asciiTheme="minorHAnsi" w:hAnsiTheme="minorHAnsi"/>
          <w:sz w:val="24"/>
          <w:szCs w:val="24"/>
        </w:rPr>
        <w:t xml:space="preserve"> coordinatore</w:t>
      </w:r>
      <w:r w:rsidR="009F71FC">
        <w:rPr>
          <w:rFonts w:asciiTheme="minorHAnsi" w:hAnsiTheme="minorHAnsi"/>
          <w:sz w:val="24"/>
          <w:szCs w:val="24"/>
        </w:rPr>
        <w:t>/</w:t>
      </w:r>
      <w:proofErr w:type="spellStart"/>
      <w:r w:rsidR="009F71FC">
        <w:rPr>
          <w:rFonts w:asciiTheme="minorHAnsi" w:hAnsiTheme="minorHAnsi"/>
          <w:sz w:val="24"/>
          <w:szCs w:val="24"/>
        </w:rPr>
        <w:t>rice</w:t>
      </w:r>
      <w:proofErr w:type="spellEnd"/>
      <w:r w:rsidRPr="00195A9E">
        <w:rPr>
          <w:rFonts w:asciiTheme="minorHAnsi" w:hAnsiTheme="minorHAnsi"/>
          <w:sz w:val="24"/>
          <w:szCs w:val="24"/>
        </w:rPr>
        <w:t xml:space="preserve"> e del</w:t>
      </w:r>
      <w:r w:rsidR="009F71FC">
        <w:rPr>
          <w:rFonts w:asciiTheme="minorHAnsi" w:hAnsiTheme="minorHAnsi"/>
          <w:sz w:val="24"/>
          <w:szCs w:val="24"/>
        </w:rPr>
        <w:t>/</w:t>
      </w:r>
      <w:proofErr w:type="spellStart"/>
      <w:r w:rsidR="009F71FC">
        <w:rPr>
          <w:rFonts w:asciiTheme="minorHAnsi" w:hAnsiTheme="minorHAnsi"/>
          <w:sz w:val="24"/>
          <w:szCs w:val="24"/>
        </w:rPr>
        <w:t>lla</w:t>
      </w:r>
      <w:proofErr w:type="spellEnd"/>
      <w:r w:rsidR="009F71FC">
        <w:rPr>
          <w:rFonts w:asciiTheme="minorHAnsi" w:hAnsiTheme="minorHAnsi"/>
          <w:sz w:val="24"/>
          <w:szCs w:val="24"/>
        </w:rPr>
        <w:t xml:space="preserve"> </w:t>
      </w:r>
      <w:r w:rsidRPr="00195A9E">
        <w:rPr>
          <w:rFonts w:asciiTheme="minorHAnsi" w:hAnsiTheme="minorHAnsi"/>
          <w:sz w:val="24"/>
          <w:szCs w:val="24"/>
        </w:rPr>
        <w:t>tutor dei tirocinanti;</w:t>
      </w:r>
    </w:p>
    <w:p w14:paraId="026DE0FF" w14:textId="167278F3" w:rsidR="00E6686D" w:rsidRPr="00195A9E" w:rsidRDefault="000D25E4" w:rsidP="009069AB">
      <w:pPr>
        <w:pStyle w:val="Paragrafoelenco"/>
        <w:numPr>
          <w:ilvl w:val="0"/>
          <w:numId w:val="2"/>
        </w:numPr>
        <w:ind w:left="1276" w:right="707" w:hanging="425"/>
        <w:contextualSpacing w:val="0"/>
        <w:mirrorIndents/>
        <w:jc w:val="both"/>
        <w:rPr>
          <w:rFonts w:asciiTheme="minorHAnsi" w:hAnsiTheme="minorHAnsi"/>
          <w:sz w:val="24"/>
          <w:szCs w:val="24"/>
        </w:rPr>
      </w:pPr>
      <w:r w:rsidRPr="00195A9E">
        <w:rPr>
          <w:rFonts w:asciiTheme="minorHAnsi" w:hAnsiTheme="minorHAnsi"/>
          <w:spacing w:val="-2"/>
          <w:sz w:val="24"/>
          <w:szCs w:val="24"/>
        </w:rPr>
        <w:t>gli</w:t>
      </w:r>
      <w:r w:rsidRPr="00195A9E">
        <w:rPr>
          <w:rFonts w:asciiTheme="minorHAnsi" w:hAnsiTheme="minorHAnsi"/>
          <w:spacing w:val="-10"/>
          <w:sz w:val="24"/>
          <w:szCs w:val="24"/>
        </w:rPr>
        <w:t xml:space="preserve"> </w:t>
      </w:r>
      <w:r w:rsidRPr="00195A9E">
        <w:rPr>
          <w:rFonts w:asciiTheme="minorHAnsi" w:hAnsiTheme="minorHAnsi"/>
          <w:spacing w:val="-2"/>
          <w:sz w:val="24"/>
          <w:szCs w:val="24"/>
        </w:rPr>
        <w:t>obiettivi</w:t>
      </w:r>
      <w:r w:rsidRPr="00195A9E">
        <w:rPr>
          <w:rFonts w:asciiTheme="minorHAnsi" w:hAnsiTheme="minorHAnsi"/>
          <w:spacing w:val="-9"/>
          <w:sz w:val="24"/>
          <w:szCs w:val="24"/>
        </w:rPr>
        <w:t xml:space="preserve"> </w:t>
      </w:r>
      <w:r w:rsidRPr="00195A9E">
        <w:rPr>
          <w:rFonts w:asciiTheme="minorHAnsi" w:hAnsiTheme="minorHAnsi"/>
          <w:spacing w:val="-2"/>
          <w:sz w:val="24"/>
          <w:szCs w:val="24"/>
        </w:rPr>
        <w:t>e</w:t>
      </w:r>
      <w:r w:rsidRPr="00195A9E">
        <w:rPr>
          <w:rFonts w:asciiTheme="minorHAnsi" w:hAnsiTheme="minorHAnsi"/>
          <w:spacing w:val="-10"/>
          <w:sz w:val="24"/>
          <w:szCs w:val="24"/>
        </w:rPr>
        <w:t xml:space="preserve"> </w:t>
      </w:r>
      <w:r w:rsidRPr="00195A9E">
        <w:rPr>
          <w:rFonts w:asciiTheme="minorHAnsi" w:hAnsiTheme="minorHAnsi"/>
          <w:spacing w:val="-2"/>
          <w:sz w:val="24"/>
          <w:szCs w:val="24"/>
        </w:rPr>
        <w:t>le</w:t>
      </w:r>
      <w:r w:rsidRPr="00195A9E">
        <w:rPr>
          <w:rFonts w:asciiTheme="minorHAnsi" w:hAnsiTheme="minorHAnsi"/>
          <w:spacing w:val="-10"/>
          <w:sz w:val="24"/>
          <w:szCs w:val="24"/>
        </w:rPr>
        <w:t xml:space="preserve"> </w:t>
      </w:r>
      <w:r w:rsidRPr="00195A9E">
        <w:rPr>
          <w:rFonts w:asciiTheme="minorHAnsi" w:hAnsiTheme="minorHAnsi"/>
          <w:spacing w:val="-2"/>
          <w:sz w:val="24"/>
          <w:szCs w:val="24"/>
        </w:rPr>
        <w:t>modalità</w:t>
      </w:r>
      <w:r w:rsidRPr="00195A9E">
        <w:rPr>
          <w:rFonts w:asciiTheme="minorHAnsi" w:hAnsiTheme="minorHAnsi"/>
          <w:spacing w:val="-10"/>
          <w:sz w:val="24"/>
          <w:szCs w:val="24"/>
        </w:rPr>
        <w:t xml:space="preserve"> </w:t>
      </w:r>
      <w:r w:rsidRPr="00195A9E">
        <w:rPr>
          <w:rFonts w:asciiTheme="minorHAnsi" w:hAnsiTheme="minorHAnsi"/>
          <w:spacing w:val="-2"/>
          <w:sz w:val="24"/>
          <w:szCs w:val="24"/>
        </w:rPr>
        <w:t>di</w:t>
      </w:r>
      <w:r w:rsidRPr="00195A9E">
        <w:rPr>
          <w:rFonts w:asciiTheme="minorHAnsi" w:hAnsiTheme="minorHAnsi"/>
          <w:spacing w:val="-10"/>
          <w:sz w:val="24"/>
          <w:szCs w:val="24"/>
        </w:rPr>
        <w:t xml:space="preserve"> </w:t>
      </w:r>
      <w:r w:rsidRPr="00195A9E">
        <w:rPr>
          <w:rFonts w:asciiTheme="minorHAnsi" w:hAnsiTheme="minorHAnsi"/>
          <w:spacing w:val="-2"/>
          <w:sz w:val="24"/>
          <w:szCs w:val="24"/>
        </w:rPr>
        <w:t>svolgimento</w:t>
      </w:r>
      <w:r w:rsidRPr="00195A9E">
        <w:rPr>
          <w:rFonts w:asciiTheme="minorHAnsi" w:hAnsiTheme="minorHAnsi"/>
          <w:spacing w:val="-9"/>
          <w:sz w:val="24"/>
          <w:szCs w:val="24"/>
        </w:rPr>
        <w:t xml:space="preserve"> </w:t>
      </w:r>
      <w:r w:rsidRPr="00195A9E">
        <w:rPr>
          <w:rFonts w:asciiTheme="minorHAnsi" w:hAnsiTheme="minorHAnsi"/>
          <w:spacing w:val="-2"/>
          <w:sz w:val="24"/>
          <w:szCs w:val="24"/>
        </w:rPr>
        <w:t>del</w:t>
      </w:r>
      <w:r w:rsidRPr="00195A9E">
        <w:rPr>
          <w:rFonts w:asciiTheme="minorHAnsi" w:hAnsiTheme="minorHAnsi"/>
          <w:spacing w:val="-10"/>
          <w:sz w:val="24"/>
          <w:szCs w:val="24"/>
        </w:rPr>
        <w:t xml:space="preserve"> </w:t>
      </w:r>
      <w:r w:rsidRPr="00195A9E">
        <w:rPr>
          <w:rFonts w:asciiTheme="minorHAnsi" w:hAnsiTheme="minorHAnsi"/>
          <w:spacing w:val="-2"/>
          <w:sz w:val="24"/>
          <w:szCs w:val="24"/>
        </w:rPr>
        <w:t>tirocinio,</w:t>
      </w:r>
      <w:r w:rsidRPr="00195A9E">
        <w:rPr>
          <w:rFonts w:asciiTheme="minorHAnsi" w:hAnsiTheme="minorHAnsi"/>
          <w:spacing w:val="-10"/>
          <w:sz w:val="24"/>
          <w:szCs w:val="24"/>
        </w:rPr>
        <w:t xml:space="preserve"> </w:t>
      </w:r>
      <w:r w:rsidRPr="00195A9E">
        <w:rPr>
          <w:rFonts w:asciiTheme="minorHAnsi" w:hAnsiTheme="minorHAnsi"/>
          <w:spacing w:val="-2"/>
          <w:sz w:val="24"/>
          <w:szCs w:val="24"/>
        </w:rPr>
        <w:t>con</w:t>
      </w:r>
      <w:r w:rsidRPr="00195A9E">
        <w:rPr>
          <w:rFonts w:asciiTheme="minorHAnsi" w:hAnsiTheme="minorHAnsi"/>
          <w:spacing w:val="-10"/>
          <w:sz w:val="24"/>
          <w:szCs w:val="24"/>
        </w:rPr>
        <w:t xml:space="preserve"> </w:t>
      </w:r>
      <w:r w:rsidRPr="00195A9E">
        <w:rPr>
          <w:rFonts w:asciiTheme="minorHAnsi" w:hAnsiTheme="minorHAnsi"/>
          <w:spacing w:val="-2"/>
          <w:sz w:val="24"/>
          <w:szCs w:val="24"/>
        </w:rPr>
        <w:t>l’indicazione</w:t>
      </w:r>
      <w:r w:rsidRPr="00195A9E">
        <w:rPr>
          <w:rFonts w:asciiTheme="minorHAnsi" w:hAnsiTheme="minorHAnsi"/>
          <w:spacing w:val="-10"/>
          <w:sz w:val="24"/>
          <w:szCs w:val="24"/>
        </w:rPr>
        <w:t xml:space="preserve"> </w:t>
      </w:r>
      <w:r w:rsidRPr="00195A9E">
        <w:rPr>
          <w:rFonts w:asciiTheme="minorHAnsi" w:hAnsiTheme="minorHAnsi"/>
          <w:spacing w:val="-2"/>
          <w:sz w:val="24"/>
          <w:szCs w:val="24"/>
        </w:rPr>
        <w:t>dei</w:t>
      </w:r>
      <w:r w:rsidRPr="00195A9E">
        <w:rPr>
          <w:rFonts w:asciiTheme="minorHAnsi" w:hAnsiTheme="minorHAnsi"/>
          <w:spacing w:val="-9"/>
          <w:sz w:val="24"/>
          <w:szCs w:val="24"/>
        </w:rPr>
        <w:t xml:space="preserve"> </w:t>
      </w:r>
      <w:r w:rsidRPr="00195A9E">
        <w:rPr>
          <w:rFonts w:asciiTheme="minorHAnsi" w:hAnsiTheme="minorHAnsi"/>
          <w:spacing w:val="-2"/>
          <w:sz w:val="24"/>
          <w:szCs w:val="24"/>
        </w:rPr>
        <w:t>tempi</w:t>
      </w:r>
      <w:r w:rsidRPr="00195A9E">
        <w:rPr>
          <w:rFonts w:asciiTheme="minorHAnsi" w:hAnsiTheme="minorHAnsi"/>
          <w:spacing w:val="-10"/>
          <w:sz w:val="24"/>
          <w:szCs w:val="24"/>
        </w:rPr>
        <w:t xml:space="preserve"> </w:t>
      </w:r>
      <w:r w:rsidRPr="00195A9E">
        <w:rPr>
          <w:rFonts w:asciiTheme="minorHAnsi" w:hAnsiTheme="minorHAnsi"/>
          <w:spacing w:val="-2"/>
          <w:sz w:val="24"/>
          <w:szCs w:val="24"/>
        </w:rPr>
        <w:t>di</w:t>
      </w:r>
      <w:r w:rsidRPr="00195A9E">
        <w:rPr>
          <w:rFonts w:asciiTheme="minorHAnsi" w:hAnsiTheme="minorHAnsi"/>
          <w:spacing w:val="-10"/>
          <w:sz w:val="24"/>
          <w:szCs w:val="24"/>
        </w:rPr>
        <w:t xml:space="preserve"> </w:t>
      </w:r>
      <w:r w:rsidRPr="00195A9E">
        <w:rPr>
          <w:rFonts w:asciiTheme="minorHAnsi" w:hAnsiTheme="minorHAnsi"/>
          <w:spacing w:val="-2"/>
          <w:sz w:val="24"/>
          <w:szCs w:val="24"/>
        </w:rPr>
        <w:t>presenza</w:t>
      </w:r>
      <w:r w:rsidRPr="00195A9E">
        <w:rPr>
          <w:rFonts w:asciiTheme="minorHAnsi" w:hAnsiTheme="minorHAnsi"/>
          <w:spacing w:val="-10"/>
          <w:sz w:val="24"/>
          <w:szCs w:val="24"/>
        </w:rPr>
        <w:t xml:space="preserve"> </w:t>
      </w:r>
      <w:r w:rsidRPr="00195A9E">
        <w:rPr>
          <w:rFonts w:asciiTheme="minorHAnsi" w:hAnsiTheme="minorHAnsi"/>
          <w:spacing w:val="-2"/>
          <w:sz w:val="24"/>
          <w:szCs w:val="24"/>
        </w:rPr>
        <w:t>nell’Istituzione scolastica;</w:t>
      </w:r>
    </w:p>
    <w:p w14:paraId="674F322B" w14:textId="68F04D88" w:rsidR="009F71FC" w:rsidRDefault="009F71FC" w:rsidP="0008180B">
      <w:pPr>
        <w:pStyle w:val="Paragrafoelenco"/>
        <w:numPr>
          <w:ilvl w:val="0"/>
          <w:numId w:val="17"/>
        </w:numPr>
        <w:tabs>
          <w:tab w:val="left" w:pos="4395"/>
        </w:tabs>
        <w:spacing w:after="120"/>
        <w:ind w:left="714" w:hanging="357"/>
        <w:contextualSpacing w:val="0"/>
        <w:mirrorIndents/>
        <w:jc w:val="both"/>
        <w:rPr>
          <w:rFonts w:asciiTheme="minorHAnsi" w:hAnsiTheme="minorHAnsi"/>
          <w:sz w:val="24"/>
          <w:szCs w:val="24"/>
        </w:rPr>
      </w:pPr>
      <w:r w:rsidRPr="009F71FC">
        <w:rPr>
          <w:rFonts w:asciiTheme="minorHAnsi" w:hAnsiTheme="minorHAnsi"/>
          <w:sz w:val="24"/>
          <w:szCs w:val="24"/>
        </w:rPr>
        <w:t>Al termine delle attività di tirocinio, il soggetto ospitante rilascerà al</w:t>
      </w:r>
      <w:r>
        <w:rPr>
          <w:rFonts w:asciiTheme="minorHAnsi" w:hAnsiTheme="minorHAnsi"/>
          <w:sz w:val="24"/>
          <w:szCs w:val="24"/>
        </w:rPr>
        <w:t>/la</w:t>
      </w:r>
      <w:r w:rsidRPr="009F71FC">
        <w:rPr>
          <w:rFonts w:asciiTheme="minorHAnsi" w:hAnsiTheme="minorHAnsi"/>
          <w:sz w:val="24"/>
          <w:szCs w:val="24"/>
        </w:rPr>
        <w:t xml:space="preserve"> tirocinante apposito attestato</w:t>
      </w:r>
      <w:r>
        <w:rPr>
          <w:rFonts w:asciiTheme="minorHAnsi" w:hAnsiTheme="minorHAnsi"/>
          <w:sz w:val="24"/>
          <w:szCs w:val="24"/>
        </w:rPr>
        <w:t>.</w:t>
      </w:r>
    </w:p>
    <w:p w14:paraId="272FC70F" w14:textId="7BF45433" w:rsidR="000D25E4" w:rsidRPr="00195A9E" w:rsidRDefault="000D25E4" w:rsidP="0008180B">
      <w:pPr>
        <w:pStyle w:val="Paragrafoelenco"/>
        <w:numPr>
          <w:ilvl w:val="0"/>
          <w:numId w:val="17"/>
        </w:numPr>
        <w:tabs>
          <w:tab w:val="left" w:pos="4395"/>
        </w:tabs>
        <w:spacing w:after="120"/>
        <w:ind w:left="714" w:hanging="357"/>
        <w:contextualSpacing w:val="0"/>
        <w:mirrorIndents/>
        <w:jc w:val="both"/>
        <w:rPr>
          <w:rFonts w:asciiTheme="minorHAnsi" w:hAnsiTheme="minorHAnsi"/>
          <w:sz w:val="24"/>
          <w:szCs w:val="24"/>
        </w:rPr>
      </w:pPr>
      <w:r w:rsidRPr="00195A9E">
        <w:rPr>
          <w:rFonts w:asciiTheme="minorHAnsi" w:hAnsiTheme="minorHAnsi"/>
          <w:sz w:val="24"/>
          <w:szCs w:val="24"/>
        </w:rPr>
        <w:t>Il tirocinio formativo e di orientamento, ai sensi dell’art. 18, comma 1, lettera d., della legge n. 196</w:t>
      </w:r>
      <w:r w:rsidRPr="009069AB">
        <w:rPr>
          <w:rFonts w:asciiTheme="minorHAnsi" w:hAnsiTheme="minorHAnsi"/>
          <w:sz w:val="24"/>
          <w:szCs w:val="24"/>
        </w:rPr>
        <w:t xml:space="preserve"> </w:t>
      </w:r>
      <w:r w:rsidRPr="00195A9E">
        <w:rPr>
          <w:rFonts w:asciiTheme="minorHAnsi" w:hAnsiTheme="minorHAnsi"/>
          <w:sz w:val="24"/>
          <w:szCs w:val="24"/>
        </w:rPr>
        <w:t>del</w:t>
      </w:r>
      <w:r w:rsidRPr="009069AB">
        <w:rPr>
          <w:rFonts w:asciiTheme="minorHAnsi" w:hAnsiTheme="minorHAnsi"/>
          <w:sz w:val="24"/>
          <w:szCs w:val="24"/>
        </w:rPr>
        <w:t xml:space="preserve"> </w:t>
      </w:r>
      <w:r w:rsidRPr="00195A9E">
        <w:rPr>
          <w:rFonts w:asciiTheme="minorHAnsi" w:hAnsiTheme="minorHAnsi"/>
          <w:sz w:val="24"/>
          <w:szCs w:val="24"/>
        </w:rPr>
        <w:t>1997,</w:t>
      </w:r>
      <w:r w:rsidRPr="009069AB">
        <w:rPr>
          <w:rFonts w:asciiTheme="minorHAnsi" w:hAnsiTheme="minorHAnsi"/>
          <w:sz w:val="24"/>
          <w:szCs w:val="24"/>
        </w:rPr>
        <w:t xml:space="preserve"> </w:t>
      </w:r>
      <w:r w:rsidRPr="00195A9E">
        <w:rPr>
          <w:rFonts w:asciiTheme="minorHAnsi" w:hAnsiTheme="minorHAnsi"/>
          <w:sz w:val="24"/>
          <w:szCs w:val="24"/>
        </w:rPr>
        <w:t>non</w:t>
      </w:r>
      <w:r w:rsidRPr="009069AB">
        <w:rPr>
          <w:rFonts w:asciiTheme="minorHAnsi" w:hAnsiTheme="minorHAnsi"/>
          <w:sz w:val="24"/>
          <w:szCs w:val="24"/>
        </w:rPr>
        <w:t xml:space="preserve"> </w:t>
      </w:r>
      <w:r w:rsidRPr="00195A9E">
        <w:rPr>
          <w:rFonts w:asciiTheme="minorHAnsi" w:hAnsiTheme="minorHAnsi"/>
          <w:sz w:val="24"/>
          <w:szCs w:val="24"/>
        </w:rPr>
        <w:t>costituisce</w:t>
      </w:r>
      <w:r w:rsidRPr="009069AB">
        <w:rPr>
          <w:rFonts w:asciiTheme="minorHAnsi" w:hAnsiTheme="minorHAnsi"/>
          <w:sz w:val="24"/>
          <w:szCs w:val="24"/>
        </w:rPr>
        <w:t xml:space="preserve"> </w:t>
      </w:r>
      <w:r w:rsidRPr="00195A9E">
        <w:rPr>
          <w:rFonts w:asciiTheme="minorHAnsi" w:hAnsiTheme="minorHAnsi"/>
          <w:sz w:val="24"/>
          <w:szCs w:val="24"/>
        </w:rPr>
        <w:t>rapporto</w:t>
      </w:r>
      <w:r w:rsidRPr="009069AB">
        <w:rPr>
          <w:rFonts w:asciiTheme="minorHAnsi" w:hAnsiTheme="minorHAnsi"/>
          <w:sz w:val="24"/>
          <w:szCs w:val="24"/>
        </w:rPr>
        <w:t xml:space="preserve"> </w:t>
      </w:r>
      <w:r w:rsidRPr="00195A9E">
        <w:rPr>
          <w:rFonts w:asciiTheme="minorHAnsi" w:hAnsiTheme="minorHAnsi"/>
          <w:sz w:val="24"/>
          <w:szCs w:val="24"/>
        </w:rPr>
        <w:t>di</w:t>
      </w:r>
      <w:r w:rsidRPr="009069AB">
        <w:rPr>
          <w:rFonts w:asciiTheme="minorHAnsi" w:hAnsiTheme="minorHAnsi"/>
          <w:sz w:val="24"/>
          <w:szCs w:val="24"/>
        </w:rPr>
        <w:t xml:space="preserve"> </w:t>
      </w:r>
      <w:r w:rsidRPr="00195A9E">
        <w:rPr>
          <w:rFonts w:asciiTheme="minorHAnsi" w:hAnsiTheme="minorHAnsi"/>
          <w:sz w:val="24"/>
          <w:szCs w:val="24"/>
        </w:rPr>
        <w:t>lavoro.</w:t>
      </w:r>
    </w:p>
    <w:p w14:paraId="6EF45AFF" w14:textId="33EAF573" w:rsidR="000D25E4" w:rsidRPr="00195A9E" w:rsidRDefault="000D25E4" w:rsidP="0008180B">
      <w:pPr>
        <w:pStyle w:val="Paragrafoelenco"/>
        <w:numPr>
          <w:ilvl w:val="0"/>
          <w:numId w:val="17"/>
        </w:numPr>
        <w:tabs>
          <w:tab w:val="left" w:pos="4395"/>
        </w:tabs>
        <w:spacing w:after="120"/>
        <w:ind w:left="714" w:hanging="357"/>
        <w:contextualSpacing w:val="0"/>
        <w:mirrorIndents/>
        <w:jc w:val="both"/>
        <w:rPr>
          <w:rFonts w:asciiTheme="minorHAnsi" w:hAnsiTheme="minorHAnsi"/>
          <w:sz w:val="24"/>
          <w:szCs w:val="24"/>
        </w:rPr>
      </w:pPr>
      <w:r w:rsidRPr="00195A9E">
        <w:rPr>
          <w:rFonts w:asciiTheme="minorHAnsi" w:hAnsiTheme="minorHAnsi"/>
          <w:sz w:val="24"/>
          <w:szCs w:val="24"/>
        </w:rPr>
        <w:t>Il</w:t>
      </w:r>
      <w:r w:rsidRPr="009069AB">
        <w:rPr>
          <w:rFonts w:asciiTheme="minorHAnsi" w:hAnsiTheme="minorHAnsi"/>
          <w:sz w:val="24"/>
          <w:szCs w:val="24"/>
        </w:rPr>
        <w:t xml:space="preserve"> </w:t>
      </w:r>
      <w:r w:rsidRPr="00195A9E">
        <w:rPr>
          <w:rFonts w:asciiTheme="minorHAnsi" w:hAnsiTheme="minorHAnsi"/>
          <w:sz w:val="24"/>
          <w:szCs w:val="24"/>
        </w:rPr>
        <w:t>tirocinio</w:t>
      </w:r>
      <w:r w:rsidRPr="009069AB">
        <w:rPr>
          <w:rFonts w:asciiTheme="minorHAnsi" w:hAnsiTheme="minorHAnsi"/>
          <w:sz w:val="24"/>
          <w:szCs w:val="24"/>
        </w:rPr>
        <w:t xml:space="preserve"> </w:t>
      </w:r>
      <w:r w:rsidRPr="00195A9E">
        <w:rPr>
          <w:rFonts w:asciiTheme="minorHAnsi" w:hAnsiTheme="minorHAnsi"/>
          <w:sz w:val="24"/>
          <w:szCs w:val="24"/>
        </w:rPr>
        <w:t>non</w:t>
      </w:r>
      <w:r w:rsidRPr="009069AB">
        <w:rPr>
          <w:rFonts w:asciiTheme="minorHAnsi" w:hAnsiTheme="minorHAnsi"/>
          <w:sz w:val="24"/>
          <w:szCs w:val="24"/>
        </w:rPr>
        <w:t xml:space="preserve"> </w:t>
      </w:r>
      <w:r w:rsidRPr="00195A9E">
        <w:rPr>
          <w:rFonts w:asciiTheme="minorHAnsi" w:hAnsiTheme="minorHAnsi"/>
          <w:sz w:val="24"/>
          <w:szCs w:val="24"/>
        </w:rPr>
        <w:t>dà</w:t>
      </w:r>
      <w:r w:rsidRPr="009069AB">
        <w:rPr>
          <w:rFonts w:asciiTheme="minorHAnsi" w:hAnsiTheme="minorHAnsi"/>
          <w:sz w:val="24"/>
          <w:szCs w:val="24"/>
        </w:rPr>
        <w:t xml:space="preserve"> </w:t>
      </w:r>
      <w:r w:rsidRPr="00195A9E">
        <w:rPr>
          <w:rFonts w:asciiTheme="minorHAnsi" w:hAnsiTheme="minorHAnsi"/>
          <w:sz w:val="24"/>
          <w:szCs w:val="24"/>
        </w:rPr>
        <w:t>diritto</w:t>
      </w:r>
      <w:r w:rsidRPr="009069AB">
        <w:rPr>
          <w:rFonts w:asciiTheme="minorHAnsi" w:hAnsiTheme="minorHAnsi"/>
          <w:sz w:val="24"/>
          <w:szCs w:val="24"/>
        </w:rPr>
        <w:t xml:space="preserve"> </w:t>
      </w:r>
      <w:r w:rsidRPr="00195A9E">
        <w:rPr>
          <w:rFonts w:asciiTheme="minorHAnsi" w:hAnsiTheme="minorHAnsi"/>
          <w:sz w:val="24"/>
          <w:szCs w:val="24"/>
        </w:rPr>
        <w:t>ad</w:t>
      </w:r>
      <w:r w:rsidRPr="009069AB">
        <w:rPr>
          <w:rFonts w:asciiTheme="minorHAnsi" w:hAnsiTheme="minorHAnsi"/>
          <w:sz w:val="24"/>
          <w:szCs w:val="24"/>
        </w:rPr>
        <w:t xml:space="preserve"> </w:t>
      </w:r>
      <w:r w:rsidRPr="00195A9E">
        <w:rPr>
          <w:rFonts w:asciiTheme="minorHAnsi" w:hAnsiTheme="minorHAnsi"/>
          <w:sz w:val="24"/>
          <w:szCs w:val="24"/>
        </w:rPr>
        <w:t>alcun</w:t>
      </w:r>
      <w:r w:rsidRPr="009069AB">
        <w:rPr>
          <w:rFonts w:asciiTheme="minorHAnsi" w:hAnsiTheme="minorHAnsi"/>
          <w:sz w:val="24"/>
          <w:szCs w:val="24"/>
        </w:rPr>
        <w:t xml:space="preserve"> </w:t>
      </w:r>
      <w:r w:rsidRPr="00195A9E">
        <w:rPr>
          <w:rFonts w:asciiTheme="minorHAnsi" w:hAnsiTheme="minorHAnsi"/>
          <w:sz w:val="24"/>
          <w:szCs w:val="24"/>
        </w:rPr>
        <w:t>compenso</w:t>
      </w:r>
      <w:r w:rsidRPr="009069AB">
        <w:rPr>
          <w:rFonts w:asciiTheme="minorHAnsi" w:hAnsiTheme="minorHAnsi"/>
          <w:sz w:val="24"/>
          <w:szCs w:val="24"/>
        </w:rPr>
        <w:t xml:space="preserve"> </w:t>
      </w:r>
      <w:r w:rsidRPr="00195A9E">
        <w:rPr>
          <w:rFonts w:asciiTheme="minorHAnsi" w:hAnsiTheme="minorHAnsi"/>
          <w:sz w:val="24"/>
          <w:szCs w:val="24"/>
        </w:rPr>
        <w:t>nei</w:t>
      </w:r>
      <w:r w:rsidRPr="009069AB">
        <w:rPr>
          <w:rFonts w:asciiTheme="minorHAnsi" w:hAnsiTheme="minorHAnsi"/>
          <w:sz w:val="24"/>
          <w:szCs w:val="24"/>
        </w:rPr>
        <w:t xml:space="preserve"> </w:t>
      </w:r>
      <w:r w:rsidRPr="00195A9E">
        <w:rPr>
          <w:rFonts w:asciiTheme="minorHAnsi" w:hAnsiTheme="minorHAnsi"/>
          <w:sz w:val="24"/>
          <w:szCs w:val="24"/>
        </w:rPr>
        <w:t>confronti</w:t>
      </w:r>
      <w:r w:rsidRPr="009069AB">
        <w:rPr>
          <w:rFonts w:asciiTheme="minorHAnsi" w:hAnsiTheme="minorHAnsi"/>
          <w:sz w:val="24"/>
          <w:szCs w:val="24"/>
        </w:rPr>
        <w:t xml:space="preserve"> </w:t>
      </w:r>
      <w:r w:rsidRPr="00195A9E">
        <w:rPr>
          <w:rFonts w:asciiTheme="minorHAnsi" w:hAnsiTheme="minorHAnsi"/>
          <w:sz w:val="24"/>
          <w:szCs w:val="24"/>
        </w:rPr>
        <w:t>del</w:t>
      </w:r>
      <w:r w:rsidRPr="009069AB">
        <w:rPr>
          <w:rFonts w:asciiTheme="minorHAnsi" w:hAnsiTheme="minorHAnsi"/>
          <w:sz w:val="24"/>
          <w:szCs w:val="24"/>
        </w:rPr>
        <w:t xml:space="preserve"> </w:t>
      </w:r>
      <w:r w:rsidRPr="00195A9E">
        <w:rPr>
          <w:rFonts w:asciiTheme="minorHAnsi" w:hAnsiTheme="minorHAnsi"/>
          <w:sz w:val="24"/>
          <w:szCs w:val="24"/>
        </w:rPr>
        <w:t>tirocinante</w:t>
      </w:r>
      <w:r w:rsidRPr="009069AB">
        <w:rPr>
          <w:rFonts w:asciiTheme="minorHAnsi" w:hAnsiTheme="minorHAnsi"/>
          <w:sz w:val="24"/>
          <w:szCs w:val="24"/>
        </w:rPr>
        <w:t xml:space="preserve"> </w:t>
      </w:r>
      <w:r w:rsidRPr="00195A9E">
        <w:rPr>
          <w:rFonts w:asciiTheme="minorHAnsi" w:hAnsiTheme="minorHAnsi"/>
          <w:sz w:val="24"/>
          <w:szCs w:val="24"/>
        </w:rPr>
        <w:t>nel</w:t>
      </w:r>
      <w:r w:rsidRPr="009069AB">
        <w:rPr>
          <w:rFonts w:asciiTheme="minorHAnsi" w:hAnsiTheme="minorHAnsi"/>
          <w:sz w:val="24"/>
          <w:szCs w:val="24"/>
        </w:rPr>
        <w:t xml:space="preserve"> </w:t>
      </w:r>
      <w:r w:rsidRPr="00195A9E">
        <w:rPr>
          <w:rFonts w:asciiTheme="minorHAnsi" w:hAnsiTheme="minorHAnsi"/>
          <w:sz w:val="24"/>
          <w:szCs w:val="24"/>
        </w:rPr>
        <w:t>corso</w:t>
      </w:r>
      <w:r w:rsidRPr="009069AB">
        <w:rPr>
          <w:rFonts w:asciiTheme="minorHAnsi" w:hAnsiTheme="minorHAnsi"/>
          <w:sz w:val="24"/>
          <w:szCs w:val="24"/>
        </w:rPr>
        <w:t xml:space="preserve"> </w:t>
      </w:r>
      <w:r w:rsidRPr="00195A9E">
        <w:rPr>
          <w:rFonts w:asciiTheme="minorHAnsi" w:hAnsiTheme="minorHAnsi"/>
          <w:sz w:val="24"/>
          <w:szCs w:val="24"/>
        </w:rPr>
        <w:t>del</w:t>
      </w:r>
      <w:r w:rsidRPr="009069AB">
        <w:rPr>
          <w:rFonts w:asciiTheme="minorHAnsi" w:hAnsiTheme="minorHAnsi"/>
          <w:sz w:val="24"/>
          <w:szCs w:val="24"/>
        </w:rPr>
        <w:t xml:space="preserve"> </w:t>
      </w:r>
      <w:r w:rsidRPr="00195A9E">
        <w:rPr>
          <w:rFonts w:asciiTheme="minorHAnsi" w:hAnsiTheme="minorHAnsi"/>
          <w:sz w:val="24"/>
          <w:szCs w:val="24"/>
        </w:rPr>
        <w:t>periodo</w:t>
      </w:r>
      <w:r w:rsidRPr="009069AB">
        <w:rPr>
          <w:rFonts w:asciiTheme="minorHAnsi" w:hAnsiTheme="minorHAnsi"/>
          <w:sz w:val="24"/>
          <w:szCs w:val="24"/>
        </w:rPr>
        <w:t xml:space="preserve"> </w:t>
      </w:r>
      <w:r w:rsidRPr="00195A9E">
        <w:rPr>
          <w:rFonts w:asciiTheme="minorHAnsi" w:hAnsiTheme="minorHAnsi"/>
          <w:sz w:val="24"/>
          <w:szCs w:val="24"/>
        </w:rPr>
        <w:t>di</w:t>
      </w:r>
      <w:r w:rsidRPr="009069AB">
        <w:rPr>
          <w:rFonts w:asciiTheme="minorHAnsi" w:hAnsiTheme="minorHAnsi"/>
          <w:sz w:val="24"/>
          <w:szCs w:val="24"/>
        </w:rPr>
        <w:t xml:space="preserve"> </w:t>
      </w:r>
      <w:r w:rsidRPr="00195A9E">
        <w:rPr>
          <w:rFonts w:asciiTheme="minorHAnsi" w:hAnsiTheme="minorHAnsi"/>
          <w:sz w:val="24"/>
          <w:szCs w:val="24"/>
        </w:rPr>
        <w:t>tirocinio</w:t>
      </w:r>
      <w:r w:rsidR="00E6686D" w:rsidRPr="00195A9E">
        <w:rPr>
          <w:rFonts w:asciiTheme="minorHAnsi" w:hAnsiTheme="minorHAnsi"/>
          <w:sz w:val="24"/>
          <w:szCs w:val="24"/>
        </w:rPr>
        <w:t>.</w:t>
      </w:r>
    </w:p>
    <w:p w14:paraId="2F53CC98" w14:textId="587488C0" w:rsidR="000D25E4" w:rsidRPr="00195A9E" w:rsidRDefault="000D25E4" w:rsidP="0008180B">
      <w:pPr>
        <w:pStyle w:val="Paragrafoelenco"/>
        <w:numPr>
          <w:ilvl w:val="0"/>
          <w:numId w:val="17"/>
        </w:numPr>
        <w:tabs>
          <w:tab w:val="left" w:pos="4395"/>
        </w:tabs>
        <w:spacing w:after="120"/>
        <w:ind w:left="714" w:hanging="357"/>
        <w:contextualSpacing w:val="0"/>
        <w:mirrorIndents/>
        <w:jc w:val="both"/>
        <w:rPr>
          <w:rFonts w:asciiTheme="minorHAnsi" w:hAnsiTheme="minorHAnsi"/>
          <w:sz w:val="24"/>
          <w:szCs w:val="24"/>
        </w:rPr>
      </w:pPr>
      <w:r w:rsidRPr="00195A9E">
        <w:rPr>
          <w:rFonts w:asciiTheme="minorHAnsi" w:hAnsiTheme="minorHAnsi"/>
          <w:sz w:val="24"/>
          <w:szCs w:val="24"/>
        </w:rPr>
        <w:t xml:space="preserve">Le Istituzioni scolastiche non dovranno utilizzare i tirocinanti in sostituzione del personale di ruolo o per colmare </w:t>
      </w:r>
      <w:r w:rsidRPr="009069AB">
        <w:rPr>
          <w:rFonts w:asciiTheme="minorHAnsi" w:hAnsiTheme="minorHAnsi"/>
          <w:sz w:val="24"/>
          <w:szCs w:val="24"/>
        </w:rPr>
        <w:t xml:space="preserve">le vacanze in organico, come dalla Direttiva 1° agosto 2005 della Presidenza del </w:t>
      </w:r>
      <w:proofErr w:type="gramStart"/>
      <w:r w:rsidRPr="009069AB">
        <w:rPr>
          <w:rFonts w:asciiTheme="minorHAnsi" w:hAnsiTheme="minorHAnsi"/>
          <w:sz w:val="24"/>
          <w:szCs w:val="24"/>
        </w:rPr>
        <w:t>Consiglio dei Ministri</w:t>
      </w:r>
      <w:proofErr w:type="gramEnd"/>
      <w:r w:rsidRPr="009069AB">
        <w:rPr>
          <w:rFonts w:asciiTheme="minorHAnsi" w:hAnsiTheme="minorHAnsi"/>
          <w:sz w:val="24"/>
          <w:szCs w:val="24"/>
        </w:rPr>
        <w:t xml:space="preserve"> – </w:t>
      </w:r>
      <w:r w:rsidRPr="00195A9E">
        <w:rPr>
          <w:rFonts w:asciiTheme="minorHAnsi" w:hAnsiTheme="minorHAnsi"/>
          <w:sz w:val="24"/>
          <w:szCs w:val="24"/>
        </w:rPr>
        <w:t>Dipartimento della funzione pubblica</w:t>
      </w:r>
      <w:r w:rsidR="00E6686D" w:rsidRPr="00195A9E">
        <w:rPr>
          <w:rFonts w:asciiTheme="minorHAnsi" w:hAnsiTheme="minorHAnsi"/>
          <w:sz w:val="24"/>
          <w:szCs w:val="24"/>
        </w:rPr>
        <w:t>.</w:t>
      </w:r>
    </w:p>
    <w:p w14:paraId="1EBBFC47" w14:textId="57D70A67" w:rsidR="000D25E4" w:rsidRPr="00195A9E" w:rsidRDefault="000D25E4" w:rsidP="009069AB">
      <w:pPr>
        <w:tabs>
          <w:tab w:val="left" w:pos="567"/>
          <w:tab w:val="left" w:pos="4395"/>
        </w:tabs>
        <w:spacing w:before="240"/>
        <w:mirrorIndents/>
        <w:jc w:val="center"/>
        <w:rPr>
          <w:rFonts w:asciiTheme="minorHAnsi" w:hAnsiTheme="minorHAnsi"/>
          <w:b/>
          <w:bCs/>
          <w:spacing w:val="-11"/>
          <w:w w:val="105"/>
          <w:sz w:val="24"/>
          <w:szCs w:val="24"/>
        </w:rPr>
      </w:pPr>
      <w:r w:rsidRPr="00195A9E">
        <w:rPr>
          <w:rFonts w:asciiTheme="minorHAnsi" w:hAnsiTheme="minorHAnsi"/>
          <w:b/>
          <w:bCs/>
          <w:w w:val="105"/>
          <w:sz w:val="24"/>
          <w:szCs w:val="24"/>
        </w:rPr>
        <w:lastRenderedPageBreak/>
        <w:t>Art.</w:t>
      </w:r>
      <w:r w:rsidRPr="00195A9E">
        <w:rPr>
          <w:rFonts w:asciiTheme="minorHAnsi" w:hAnsiTheme="minorHAnsi"/>
          <w:b/>
          <w:bCs/>
          <w:spacing w:val="-11"/>
          <w:w w:val="105"/>
          <w:sz w:val="24"/>
          <w:szCs w:val="24"/>
        </w:rPr>
        <w:t xml:space="preserve"> </w:t>
      </w:r>
      <w:r w:rsidRPr="00195A9E">
        <w:rPr>
          <w:rFonts w:asciiTheme="minorHAnsi" w:hAnsiTheme="minorHAnsi"/>
          <w:b/>
          <w:bCs/>
          <w:w w:val="105"/>
          <w:sz w:val="24"/>
          <w:szCs w:val="24"/>
        </w:rPr>
        <w:t>3</w:t>
      </w:r>
    </w:p>
    <w:p w14:paraId="4CE3E91C" w14:textId="592F49A8" w:rsidR="007742B1" w:rsidRPr="00195A9E" w:rsidRDefault="00307BA1" w:rsidP="0008180B">
      <w:pPr>
        <w:tabs>
          <w:tab w:val="left" w:pos="567"/>
          <w:tab w:val="left" w:pos="4395"/>
        </w:tabs>
        <w:spacing w:after="240"/>
        <w:mirrorIndents/>
        <w:jc w:val="center"/>
        <w:rPr>
          <w:rFonts w:asciiTheme="minorHAnsi" w:hAnsiTheme="minorHAnsi"/>
          <w:b/>
          <w:bCs/>
          <w:spacing w:val="-2"/>
          <w:w w:val="105"/>
          <w:sz w:val="24"/>
          <w:szCs w:val="24"/>
        </w:rPr>
      </w:pPr>
      <w:r>
        <w:rPr>
          <w:rFonts w:asciiTheme="minorHAnsi" w:hAnsiTheme="minorHAnsi"/>
          <w:b/>
          <w:bCs/>
          <w:w w:val="105"/>
          <w:sz w:val="24"/>
          <w:szCs w:val="24"/>
        </w:rPr>
        <w:t>Obblighi</w:t>
      </w:r>
      <w:r w:rsidR="000D25E4" w:rsidRPr="00195A9E">
        <w:rPr>
          <w:rFonts w:asciiTheme="minorHAnsi" w:hAnsiTheme="minorHAnsi"/>
          <w:b/>
          <w:bCs/>
          <w:spacing w:val="-10"/>
          <w:w w:val="105"/>
          <w:sz w:val="24"/>
          <w:szCs w:val="24"/>
        </w:rPr>
        <w:t xml:space="preserve"> </w:t>
      </w:r>
      <w:r w:rsidR="000D25E4" w:rsidRPr="00195A9E">
        <w:rPr>
          <w:rFonts w:asciiTheme="minorHAnsi" w:hAnsiTheme="minorHAnsi"/>
          <w:b/>
          <w:bCs/>
          <w:w w:val="105"/>
          <w:sz w:val="24"/>
          <w:szCs w:val="24"/>
        </w:rPr>
        <w:t>del</w:t>
      </w:r>
      <w:r>
        <w:rPr>
          <w:rFonts w:asciiTheme="minorHAnsi" w:hAnsiTheme="minorHAnsi"/>
          <w:b/>
          <w:bCs/>
          <w:w w:val="105"/>
          <w:sz w:val="24"/>
          <w:szCs w:val="24"/>
        </w:rPr>
        <w:t>/la</w:t>
      </w:r>
      <w:r w:rsidR="000D25E4" w:rsidRPr="00195A9E">
        <w:rPr>
          <w:rFonts w:asciiTheme="minorHAnsi" w:hAnsiTheme="minorHAnsi"/>
          <w:b/>
          <w:bCs/>
          <w:spacing w:val="-11"/>
          <w:w w:val="105"/>
          <w:sz w:val="24"/>
          <w:szCs w:val="24"/>
        </w:rPr>
        <w:t xml:space="preserve"> </w:t>
      </w:r>
      <w:r w:rsidR="000D25E4" w:rsidRPr="00195A9E">
        <w:rPr>
          <w:rFonts w:asciiTheme="minorHAnsi" w:hAnsiTheme="minorHAnsi"/>
          <w:b/>
          <w:bCs/>
          <w:spacing w:val="-2"/>
          <w:w w:val="105"/>
          <w:sz w:val="24"/>
          <w:szCs w:val="24"/>
        </w:rPr>
        <w:t>tirocinante</w:t>
      </w:r>
    </w:p>
    <w:p w14:paraId="106DC53F" w14:textId="2980E8AD" w:rsidR="00E6686D" w:rsidRPr="009069AB" w:rsidRDefault="000D25E4" w:rsidP="009069AB">
      <w:pPr>
        <w:pStyle w:val="Paragrafoelenco"/>
        <w:numPr>
          <w:ilvl w:val="0"/>
          <w:numId w:val="10"/>
        </w:numPr>
        <w:tabs>
          <w:tab w:val="left" w:pos="567"/>
          <w:tab w:val="left" w:pos="4395"/>
        </w:tabs>
        <w:mirrorIndents/>
        <w:jc w:val="both"/>
        <w:rPr>
          <w:rFonts w:asciiTheme="minorHAnsi" w:hAnsiTheme="minorHAnsi"/>
          <w:spacing w:val="-5"/>
          <w:sz w:val="24"/>
          <w:szCs w:val="24"/>
        </w:rPr>
      </w:pPr>
      <w:r w:rsidRPr="009069AB">
        <w:rPr>
          <w:rFonts w:asciiTheme="minorHAnsi" w:hAnsiTheme="minorHAnsi"/>
          <w:sz w:val="24"/>
          <w:szCs w:val="24"/>
        </w:rPr>
        <w:t>Durante</w:t>
      </w:r>
      <w:r w:rsidRPr="009069AB">
        <w:rPr>
          <w:rFonts w:asciiTheme="minorHAnsi" w:hAnsiTheme="minorHAnsi"/>
          <w:spacing w:val="-2"/>
          <w:sz w:val="24"/>
          <w:szCs w:val="24"/>
        </w:rPr>
        <w:t xml:space="preserve"> </w:t>
      </w:r>
      <w:r w:rsidRPr="009069AB">
        <w:rPr>
          <w:rFonts w:asciiTheme="minorHAnsi" w:hAnsiTheme="minorHAnsi"/>
          <w:sz w:val="24"/>
          <w:szCs w:val="24"/>
        </w:rPr>
        <w:t>lo</w:t>
      </w:r>
      <w:r w:rsidRPr="009069AB">
        <w:rPr>
          <w:rFonts w:asciiTheme="minorHAnsi" w:hAnsiTheme="minorHAnsi"/>
          <w:spacing w:val="-2"/>
          <w:sz w:val="24"/>
          <w:szCs w:val="24"/>
        </w:rPr>
        <w:t xml:space="preserve"> </w:t>
      </w:r>
      <w:r w:rsidRPr="009069AB">
        <w:rPr>
          <w:rFonts w:asciiTheme="minorHAnsi" w:hAnsiTheme="minorHAnsi"/>
          <w:sz w:val="24"/>
          <w:szCs w:val="24"/>
        </w:rPr>
        <w:t>svolgimento</w:t>
      </w:r>
      <w:r w:rsidRPr="009069AB">
        <w:rPr>
          <w:rFonts w:asciiTheme="minorHAnsi" w:hAnsiTheme="minorHAnsi"/>
          <w:spacing w:val="-2"/>
          <w:sz w:val="24"/>
          <w:szCs w:val="24"/>
        </w:rPr>
        <w:t xml:space="preserve"> </w:t>
      </w:r>
      <w:r w:rsidRPr="009069AB">
        <w:rPr>
          <w:rFonts w:asciiTheme="minorHAnsi" w:hAnsiTheme="minorHAnsi"/>
          <w:sz w:val="24"/>
          <w:szCs w:val="24"/>
        </w:rPr>
        <w:t>del</w:t>
      </w:r>
      <w:r w:rsidRPr="009069AB">
        <w:rPr>
          <w:rFonts w:asciiTheme="minorHAnsi" w:hAnsiTheme="minorHAnsi"/>
          <w:spacing w:val="-2"/>
          <w:sz w:val="24"/>
          <w:szCs w:val="24"/>
        </w:rPr>
        <w:t xml:space="preserve"> </w:t>
      </w:r>
      <w:r w:rsidRPr="009069AB">
        <w:rPr>
          <w:rFonts w:asciiTheme="minorHAnsi" w:hAnsiTheme="minorHAnsi"/>
          <w:sz w:val="24"/>
          <w:szCs w:val="24"/>
        </w:rPr>
        <w:t>tirocinio</w:t>
      </w:r>
      <w:r w:rsidRPr="009069AB">
        <w:rPr>
          <w:rFonts w:asciiTheme="minorHAnsi" w:hAnsiTheme="minorHAnsi"/>
          <w:spacing w:val="-2"/>
          <w:sz w:val="24"/>
          <w:szCs w:val="24"/>
        </w:rPr>
        <w:t xml:space="preserve"> </w:t>
      </w:r>
      <w:r w:rsidRPr="009069AB">
        <w:rPr>
          <w:rFonts w:asciiTheme="minorHAnsi" w:hAnsiTheme="minorHAnsi"/>
          <w:sz w:val="24"/>
          <w:szCs w:val="24"/>
        </w:rPr>
        <w:t>formativo</w:t>
      </w:r>
      <w:r w:rsidRPr="009069AB">
        <w:rPr>
          <w:rFonts w:asciiTheme="minorHAnsi" w:hAnsiTheme="minorHAnsi"/>
          <w:spacing w:val="-2"/>
          <w:sz w:val="24"/>
          <w:szCs w:val="24"/>
        </w:rPr>
        <w:t xml:space="preserve"> </w:t>
      </w:r>
      <w:r w:rsidRPr="009069AB">
        <w:rPr>
          <w:rFonts w:asciiTheme="minorHAnsi" w:hAnsiTheme="minorHAnsi"/>
          <w:sz w:val="24"/>
          <w:szCs w:val="24"/>
        </w:rPr>
        <w:t>e</w:t>
      </w:r>
      <w:r w:rsidRPr="009069AB">
        <w:rPr>
          <w:rFonts w:asciiTheme="minorHAnsi" w:hAnsiTheme="minorHAnsi"/>
          <w:spacing w:val="-2"/>
          <w:sz w:val="24"/>
          <w:szCs w:val="24"/>
        </w:rPr>
        <w:t xml:space="preserve"> </w:t>
      </w:r>
      <w:r w:rsidRPr="009069AB">
        <w:rPr>
          <w:rFonts w:asciiTheme="minorHAnsi" w:hAnsiTheme="minorHAnsi"/>
          <w:sz w:val="24"/>
          <w:szCs w:val="24"/>
        </w:rPr>
        <w:t>di</w:t>
      </w:r>
      <w:r w:rsidRPr="009069AB">
        <w:rPr>
          <w:rFonts w:asciiTheme="minorHAnsi" w:hAnsiTheme="minorHAnsi"/>
          <w:spacing w:val="-2"/>
          <w:sz w:val="24"/>
          <w:szCs w:val="24"/>
        </w:rPr>
        <w:t xml:space="preserve"> </w:t>
      </w:r>
      <w:r w:rsidRPr="009069AB">
        <w:rPr>
          <w:rFonts w:asciiTheme="minorHAnsi" w:hAnsiTheme="minorHAnsi"/>
          <w:sz w:val="24"/>
          <w:szCs w:val="24"/>
        </w:rPr>
        <w:t>orientamento</w:t>
      </w:r>
      <w:r w:rsidRPr="009069AB">
        <w:rPr>
          <w:rFonts w:asciiTheme="minorHAnsi" w:hAnsiTheme="minorHAnsi"/>
          <w:spacing w:val="-2"/>
          <w:sz w:val="24"/>
          <w:szCs w:val="24"/>
        </w:rPr>
        <w:t xml:space="preserve"> </w:t>
      </w:r>
      <w:r w:rsidRPr="009069AB">
        <w:rPr>
          <w:rFonts w:asciiTheme="minorHAnsi" w:hAnsiTheme="minorHAnsi"/>
          <w:sz w:val="24"/>
          <w:szCs w:val="24"/>
        </w:rPr>
        <w:t>il</w:t>
      </w:r>
      <w:r w:rsidR="009F71FC" w:rsidRPr="009069AB">
        <w:rPr>
          <w:rFonts w:asciiTheme="minorHAnsi" w:hAnsiTheme="minorHAnsi"/>
          <w:sz w:val="24"/>
          <w:szCs w:val="24"/>
        </w:rPr>
        <w:t>/la</w:t>
      </w:r>
      <w:r w:rsidRPr="009069AB">
        <w:rPr>
          <w:rFonts w:asciiTheme="minorHAnsi" w:hAnsiTheme="minorHAnsi"/>
          <w:spacing w:val="-2"/>
          <w:sz w:val="24"/>
          <w:szCs w:val="24"/>
        </w:rPr>
        <w:t xml:space="preserve"> </w:t>
      </w:r>
      <w:r w:rsidRPr="009069AB">
        <w:rPr>
          <w:rFonts w:asciiTheme="minorHAnsi" w:hAnsiTheme="minorHAnsi"/>
          <w:sz w:val="24"/>
          <w:szCs w:val="24"/>
        </w:rPr>
        <w:t>tirocinante</w:t>
      </w:r>
      <w:r w:rsidRPr="009069AB">
        <w:rPr>
          <w:rFonts w:asciiTheme="minorHAnsi" w:hAnsiTheme="minorHAnsi"/>
          <w:spacing w:val="-2"/>
          <w:sz w:val="24"/>
          <w:szCs w:val="24"/>
        </w:rPr>
        <w:t xml:space="preserve"> </w:t>
      </w:r>
      <w:r w:rsidRPr="009069AB">
        <w:rPr>
          <w:rFonts w:asciiTheme="minorHAnsi" w:hAnsiTheme="minorHAnsi"/>
          <w:sz w:val="24"/>
          <w:szCs w:val="24"/>
        </w:rPr>
        <w:t>è</w:t>
      </w:r>
      <w:r w:rsidRPr="009069AB">
        <w:rPr>
          <w:rFonts w:asciiTheme="minorHAnsi" w:hAnsiTheme="minorHAnsi"/>
          <w:spacing w:val="-2"/>
          <w:sz w:val="24"/>
          <w:szCs w:val="24"/>
        </w:rPr>
        <w:t xml:space="preserve"> </w:t>
      </w:r>
      <w:r w:rsidRPr="009069AB">
        <w:rPr>
          <w:rFonts w:asciiTheme="minorHAnsi" w:hAnsiTheme="minorHAnsi"/>
          <w:sz w:val="24"/>
          <w:szCs w:val="24"/>
        </w:rPr>
        <w:t>tenuto</w:t>
      </w:r>
      <w:r w:rsidRPr="009069AB">
        <w:rPr>
          <w:rFonts w:asciiTheme="minorHAnsi" w:hAnsiTheme="minorHAnsi"/>
          <w:spacing w:val="-2"/>
          <w:sz w:val="24"/>
          <w:szCs w:val="24"/>
        </w:rPr>
        <w:t xml:space="preserve"> </w:t>
      </w:r>
      <w:r w:rsidRPr="009069AB">
        <w:rPr>
          <w:rFonts w:asciiTheme="minorHAnsi" w:hAnsiTheme="minorHAnsi"/>
          <w:spacing w:val="-5"/>
          <w:sz w:val="24"/>
          <w:szCs w:val="24"/>
        </w:rPr>
        <w:t>a:</w:t>
      </w:r>
    </w:p>
    <w:p w14:paraId="0292AF7D" w14:textId="77777777" w:rsidR="00307BA1" w:rsidRPr="0008180B" w:rsidRDefault="00307BA1" w:rsidP="0008180B">
      <w:pPr>
        <w:pStyle w:val="Paragrafoelenco"/>
        <w:numPr>
          <w:ilvl w:val="0"/>
          <w:numId w:val="16"/>
        </w:numPr>
        <w:tabs>
          <w:tab w:val="left" w:pos="4395"/>
        </w:tabs>
        <w:ind w:left="1418" w:right="565"/>
        <w:contextualSpacing w:val="0"/>
        <w:mirrorIndents/>
        <w:jc w:val="both"/>
        <w:rPr>
          <w:rFonts w:asciiTheme="minorHAnsi" w:hAnsiTheme="minorHAnsi"/>
          <w:sz w:val="20"/>
          <w:szCs w:val="20"/>
        </w:rPr>
      </w:pPr>
      <w:r w:rsidRPr="0008180B">
        <w:rPr>
          <w:rFonts w:asciiTheme="minorHAnsi" w:hAnsiTheme="minorHAnsi"/>
          <w:sz w:val="20"/>
          <w:szCs w:val="20"/>
        </w:rPr>
        <w:t>svolgere le attività previste dal progetto formativo e di orientamento;</w:t>
      </w:r>
    </w:p>
    <w:p w14:paraId="295BE127" w14:textId="77777777" w:rsidR="00307BA1" w:rsidRPr="0008180B" w:rsidRDefault="00307BA1" w:rsidP="0008180B">
      <w:pPr>
        <w:pStyle w:val="Paragrafoelenco"/>
        <w:numPr>
          <w:ilvl w:val="0"/>
          <w:numId w:val="16"/>
        </w:numPr>
        <w:tabs>
          <w:tab w:val="left" w:pos="4395"/>
        </w:tabs>
        <w:ind w:left="1418" w:right="565"/>
        <w:contextualSpacing w:val="0"/>
        <w:mirrorIndents/>
        <w:jc w:val="both"/>
        <w:rPr>
          <w:rFonts w:asciiTheme="minorHAnsi" w:hAnsiTheme="minorHAnsi"/>
          <w:sz w:val="20"/>
          <w:szCs w:val="20"/>
        </w:rPr>
      </w:pPr>
      <w:r w:rsidRPr="0008180B">
        <w:rPr>
          <w:rFonts w:asciiTheme="minorHAnsi" w:hAnsiTheme="minorHAnsi"/>
          <w:sz w:val="20"/>
          <w:szCs w:val="20"/>
        </w:rPr>
        <w:t>cooperare al conseguimento degli obiettivi che lo riguardano osservando gli orari concordati e rispettando l’ambiente di lavoro;</w:t>
      </w:r>
    </w:p>
    <w:p w14:paraId="6117B8D7" w14:textId="0D00CE16" w:rsidR="00307BA1" w:rsidRPr="0008180B" w:rsidRDefault="00307BA1" w:rsidP="0008180B">
      <w:pPr>
        <w:pStyle w:val="Paragrafoelenco"/>
        <w:numPr>
          <w:ilvl w:val="0"/>
          <w:numId w:val="16"/>
        </w:numPr>
        <w:tabs>
          <w:tab w:val="left" w:pos="4395"/>
        </w:tabs>
        <w:ind w:left="1418" w:right="565"/>
        <w:contextualSpacing w:val="0"/>
        <w:mirrorIndents/>
        <w:jc w:val="both"/>
        <w:rPr>
          <w:rFonts w:asciiTheme="minorHAnsi" w:hAnsiTheme="minorHAnsi"/>
          <w:sz w:val="20"/>
          <w:szCs w:val="20"/>
        </w:rPr>
      </w:pPr>
      <w:r w:rsidRPr="0008180B">
        <w:rPr>
          <w:rFonts w:asciiTheme="minorHAnsi" w:hAnsiTheme="minorHAnsi"/>
          <w:sz w:val="20"/>
          <w:szCs w:val="20"/>
        </w:rPr>
        <w:t>seguire le indicazioni del/la tutor e del/la responsabile dell’ente ospitante e fare riferimento ad essi per qualsiasi esigenza di tipo organizzativo od altre evenienze;</w:t>
      </w:r>
    </w:p>
    <w:p w14:paraId="661B06CA" w14:textId="4DA303BC" w:rsidR="00307BA1" w:rsidRPr="0008180B" w:rsidRDefault="00307BA1" w:rsidP="0008180B">
      <w:pPr>
        <w:pStyle w:val="Paragrafoelenco"/>
        <w:numPr>
          <w:ilvl w:val="0"/>
          <w:numId w:val="16"/>
        </w:numPr>
        <w:tabs>
          <w:tab w:val="left" w:pos="4395"/>
        </w:tabs>
        <w:ind w:left="1418" w:right="565"/>
        <w:contextualSpacing w:val="0"/>
        <w:mirrorIndents/>
        <w:jc w:val="both"/>
        <w:rPr>
          <w:rFonts w:asciiTheme="minorHAnsi" w:hAnsiTheme="minorHAnsi"/>
          <w:sz w:val="20"/>
          <w:szCs w:val="20"/>
        </w:rPr>
      </w:pPr>
      <w:r w:rsidRPr="0008180B">
        <w:rPr>
          <w:rFonts w:asciiTheme="minorHAnsi" w:hAnsiTheme="minorHAnsi"/>
          <w:sz w:val="20"/>
          <w:szCs w:val="20"/>
        </w:rPr>
        <w:t>rispettare i regolamenti disciplinari, le norme in materia di igiene, sicurezza e salute sui luoghi di lavoro;</w:t>
      </w:r>
    </w:p>
    <w:p w14:paraId="35E068CC" w14:textId="1A09254A" w:rsidR="00307BA1" w:rsidRPr="0008180B" w:rsidRDefault="00307BA1" w:rsidP="0008180B">
      <w:pPr>
        <w:pStyle w:val="Paragrafoelenco"/>
        <w:numPr>
          <w:ilvl w:val="0"/>
          <w:numId w:val="16"/>
        </w:numPr>
        <w:tabs>
          <w:tab w:val="left" w:pos="4395"/>
        </w:tabs>
        <w:ind w:left="1418" w:right="565"/>
        <w:contextualSpacing w:val="0"/>
        <w:mirrorIndents/>
        <w:jc w:val="both"/>
        <w:rPr>
          <w:rFonts w:asciiTheme="minorHAnsi" w:hAnsiTheme="minorHAnsi"/>
          <w:sz w:val="20"/>
          <w:szCs w:val="20"/>
        </w:rPr>
      </w:pPr>
      <w:r w:rsidRPr="0008180B">
        <w:rPr>
          <w:rFonts w:asciiTheme="minorHAnsi" w:hAnsiTheme="minorHAnsi"/>
          <w:sz w:val="20"/>
          <w:szCs w:val="20"/>
        </w:rPr>
        <w:t>mantenere, anche dopo lo svolgimento del tirocinio, la necessaria riservatezza per quanto attiene dati, informazioni o conoscenze in merito alle attività del Soggetto Ospitante di cui venga a conoscenza durante lo svolgimento del tirocinio;</w:t>
      </w:r>
    </w:p>
    <w:p w14:paraId="7D2125C9" w14:textId="467C69A2" w:rsidR="00307BA1" w:rsidRPr="0008180B" w:rsidRDefault="00307BA1" w:rsidP="0008180B">
      <w:pPr>
        <w:pStyle w:val="Paragrafoelenco"/>
        <w:numPr>
          <w:ilvl w:val="0"/>
          <w:numId w:val="16"/>
        </w:numPr>
        <w:tabs>
          <w:tab w:val="left" w:pos="4395"/>
        </w:tabs>
        <w:ind w:left="1418" w:right="565"/>
        <w:contextualSpacing w:val="0"/>
        <w:mirrorIndents/>
        <w:jc w:val="both"/>
        <w:rPr>
          <w:rFonts w:asciiTheme="minorHAnsi" w:hAnsiTheme="minorHAnsi"/>
          <w:sz w:val="20"/>
          <w:szCs w:val="20"/>
        </w:rPr>
      </w:pPr>
      <w:r w:rsidRPr="0008180B">
        <w:rPr>
          <w:rFonts w:asciiTheme="minorHAnsi" w:hAnsiTheme="minorHAnsi"/>
          <w:sz w:val="20"/>
          <w:szCs w:val="20"/>
        </w:rPr>
        <w:t>registrare la presenza attraverso l’apposito modulo o eventuali altri strumenti a disposizione.</w:t>
      </w:r>
    </w:p>
    <w:p w14:paraId="552A5431" w14:textId="77777777" w:rsidR="009069AB" w:rsidRPr="009069AB" w:rsidRDefault="009069AB" w:rsidP="009069AB">
      <w:pPr>
        <w:pStyle w:val="Paragrafoelenco"/>
        <w:tabs>
          <w:tab w:val="left" w:pos="4395"/>
        </w:tabs>
        <w:ind w:left="993" w:right="565"/>
        <w:contextualSpacing w:val="0"/>
        <w:mirrorIndents/>
        <w:jc w:val="both"/>
        <w:rPr>
          <w:rFonts w:asciiTheme="minorHAnsi" w:hAnsiTheme="minorHAnsi"/>
          <w:sz w:val="14"/>
          <w:szCs w:val="14"/>
        </w:rPr>
      </w:pPr>
    </w:p>
    <w:p w14:paraId="38C1E9BD" w14:textId="72E13E8E" w:rsidR="00307BA1" w:rsidRPr="009069AB" w:rsidRDefault="00307BA1" w:rsidP="009069AB">
      <w:pPr>
        <w:pStyle w:val="Paragrafoelenco"/>
        <w:numPr>
          <w:ilvl w:val="0"/>
          <w:numId w:val="10"/>
        </w:numPr>
        <w:tabs>
          <w:tab w:val="left" w:pos="4395"/>
        </w:tabs>
        <w:mirrorIndents/>
        <w:jc w:val="both"/>
        <w:rPr>
          <w:rFonts w:asciiTheme="minorHAnsi" w:hAnsiTheme="minorHAnsi"/>
          <w:sz w:val="24"/>
          <w:szCs w:val="24"/>
        </w:rPr>
      </w:pPr>
      <w:r w:rsidRPr="009069AB">
        <w:rPr>
          <w:rFonts w:asciiTheme="minorHAnsi" w:hAnsiTheme="minorHAnsi"/>
          <w:sz w:val="24"/>
          <w:szCs w:val="24"/>
        </w:rPr>
        <w:t>Qualora si verificassero, da parte del/la tirocinante, comportamenti lesivi di diritti o interessi del Soggetto Ospitante, questo potrà sospendere o interrompere lo svolgimento del tirocinio. Nel caso di effettuazione del tirocinio in sedi diverse da quelle indicate nel progetto formativo, il Soggetto Ospitante è tenuto a comunicare al Soggetto promotore la variazione e le relative motivazioni</w:t>
      </w:r>
    </w:p>
    <w:p w14:paraId="351A31EA" w14:textId="77777777" w:rsidR="00307BA1" w:rsidRPr="00195A9E" w:rsidRDefault="00307BA1" w:rsidP="009069AB">
      <w:pPr>
        <w:tabs>
          <w:tab w:val="left" w:pos="567"/>
          <w:tab w:val="left" w:pos="4395"/>
        </w:tabs>
        <w:spacing w:before="240"/>
        <w:mirrorIndents/>
        <w:jc w:val="center"/>
        <w:rPr>
          <w:rFonts w:asciiTheme="minorHAnsi" w:hAnsiTheme="minorHAnsi"/>
          <w:b/>
          <w:bCs/>
          <w:sz w:val="24"/>
          <w:szCs w:val="24"/>
        </w:rPr>
      </w:pPr>
      <w:r w:rsidRPr="00195A9E">
        <w:rPr>
          <w:rFonts w:asciiTheme="minorHAnsi" w:hAnsiTheme="minorHAnsi"/>
          <w:b/>
          <w:bCs/>
          <w:sz w:val="24"/>
          <w:szCs w:val="24"/>
        </w:rPr>
        <w:t>Art.</w:t>
      </w:r>
      <w:r w:rsidRPr="00195A9E">
        <w:rPr>
          <w:rFonts w:asciiTheme="minorHAnsi" w:hAnsiTheme="minorHAnsi"/>
          <w:b/>
          <w:bCs/>
          <w:spacing w:val="8"/>
          <w:sz w:val="24"/>
          <w:szCs w:val="24"/>
        </w:rPr>
        <w:t xml:space="preserve"> </w:t>
      </w:r>
      <w:r w:rsidRPr="00195A9E">
        <w:rPr>
          <w:rFonts w:asciiTheme="minorHAnsi" w:hAnsiTheme="minorHAnsi"/>
          <w:b/>
          <w:bCs/>
          <w:sz w:val="24"/>
          <w:szCs w:val="24"/>
        </w:rPr>
        <w:t>4</w:t>
      </w:r>
    </w:p>
    <w:p w14:paraId="48F9C110" w14:textId="4580B5F0" w:rsidR="00307BA1" w:rsidRPr="00195A9E" w:rsidRDefault="00307BA1" w:rsidP="0008180B">
      <w:pPr>
        <w:tabs>
          <w:tab w:val="left" w:pos="567"/>
          <w:tab w:val="left" w:pos="4395"/>
        </w:tabs>
        <w:spacing w:after="240"/>
        <w:mirrorIndents/>
        <w:jc w:val="center"/>
        <w:rPr>
          <w:rFonts w:asciiTheme="minorHAnsi" w:hAnsiTheme="minorHAnsi"/>
          <w:b/>
          <w:bCs/>
          <w:spacing w:val="-2"/>
          <w:sz w:val="24"/>
          <w:szCs w:val="24"/>
        </w:rPr>
      </w:pPr>
      <w:r>
        <w:rPr>
          <w:rFonts w:asciiTheme="minorHAnsi" w:hAnsiTheme="minorHAnsi"/>
          <w:b/>
          <w:bCs/>
          <w:sz w:val="24"/>
          <w:szCs w:val="24"/>
        </w:rPr>
        <w:t>Obblighi del soggetto promotore e del soggetto ospitante</w:t>
      </w:r>
    </w:p>
    <w:p w14:paraId="1DB0F677" w14:textId="2639098E" w:rsidR="00307BA1" w:rsidRPr="009069AB" w:rsidRDefault="00307BA1" w:rsidP="0008180B">
      <w:pPr>
        <w:pStyle w:val="Paragrafoelenco"/>
        <w:numPr>
          <w:ilvl w:val="0"/>
          <w:numId w:val="11"/>
        </w:numPr>
        <w:tabs>
          <w:tab w:val="left" w:pos="4395"/>
        </w:tabs>
        <w:spacing w:after="120"/>
        <w:contextualSpacing w:val="0"/>
        <w:mirrorIndents/>
        <w:jc w:val="both"/>
        <w:rPr>
          <w:rFonts w:asciiTheme="minorHAnsi" w:hAnsiTheme="minorHAnsi"/>
          <w:sz w:val="24"/>
          <w:szCs w:val="24"/>
        </w:rPr>
      </w:pPr>
      <w:r w:rsidRPr="009069AB">
        <w:rPr>
          <w:rFonts w:asciiTheme="minorHAnsi" w:hAnsiTheme="minorHAnsi"/>
          <w:sz w:val="24"/>
          <w:szCs w:val="24"/>
        </w:rPr>
        <w:t xml:space="preserve">Il soggetto promotore si impegna a versare al soggetto ospitante, a titolo di rimborso forfetario per le spese sostenute e per ogni tirocinante accolto, una cifra pari a €200,00 </w:t>
      </w:r>
      <w:r w:rsidR="003D5C42" w:rsidRPr="009069AB">
        <w:rPr>
          <w:rFonts w:asciiTheme="minorHAnsi" w:hAnsiTheme="minorHAnsi"/>
          <w:sz w:val="24"/>
          <w:szCs w:val="24"/>
        </w:rPr>
        <w:t xml:space="preserve">(duecento/00 euro) </w:t>
      </w:r>
      <w:r w:rsidRPr="009069AB">
        <w:rPr>
          <w:rFonts w:asciiTheme="minorHAnsi" w:hAnsiTheme="minorHAnsi"/>
          <w:sz w:val="24"/>
          <w:szCs w:val="24"/>
        </w:rPr>
        <w:t>al netto dell’imposta di bollo e della tassa regionale per il diritto allo studio.</w:t>
      </w:r>
    </w:p>
    <w:p w14:paraId="5A8BA04B" w14:textId="42D01D86" w:rsidR="00307BA1" w:rsidRPr="00307BA1" w:rsidRDefault="00307BA1" w:rsidP="0008180B">
      <w:pPr>
        <w:pStyle w:val="Paragrafoelenco"/>
        <w:numPr>
          <w:ilvl w:val="0"/>
          <w:numId w:val="11"/>
        </w:numPr>
        <w:tabs>
          <w:tab w:val="left" w:pos="4395"/>
        </w:tabs>
        <w:spacing w:after="120"/>
        <w:contextualSpacing w:val="0"/>
        <w:mirrorIndents/>
        <w:jc w:val="both"/>
        <w:rPr>
          <w:rFonts w:asciiTheme="minorHAnsi" w:hAnsiTheme="minorHAnsi"/>
          <w:sz w:val="24"/>
          <w:szCs w:val="24"/>
        </w:rPr>
      </w:pPr>
      <w:r w:rsidRPr="00307BA1">
        <w:rPr>
          <w:rFonts w:asciiTheme="minorHAnsi" w:hAnsiTheme="minorHAnsi"/>
          <w:sz w:val="24"/>
          <w:szCs w:val="24"/>
        </w:rPr>
        <w:t>Il Soggetto Ospitante si impegna a rispettare e a far rispettare il progetto concordato in tutti gli aspetti (finalità, contenuti, modalità e tempi) e a rilasciare, al termine delle attività, al tirocinante un’attestazione di avvenuto tirocinio.</w:t>
      </w:r>
      <w:r w:rsidR="00FC213A" w:rsidRPr="00FC213A">
        <w:rPr>
          <w:rFonts w:asciiTheme="minorHAnsi" w:hAnsiTheme="minorHAnsi"/>
          <w:sz w:val="24"/>
          <w:szCs w:val="24"/>
        </w:rPr>
        <w:t xml:space="preserve"> </w:t>
      </w:r>
      <w:r w:rsidR="00FC213A" w:rsidRPr="00473594">
        <w:rPr>
          <w:rFonts w:asciiTheme="minorHAnsi" w:hAnsiTheme="minorHAnsi"/>
          <w:sz w:val="24"/>
          <w:szCs w:val="24"/>
        </w:rPr>
        <w:t>Il Soggetto Ospitante si impegna a segnalare tempestivamente al Soggetto Promotore ogni eventuale assenza ingiustificata del</w:t>
      </w:r>
      <w:r w:rsidR="00FC213A">
        <w:rPr>
          <w:rFonts w:asciiTheme="minorHAnsi" w:hAnsiTheme="minorHAnsi"/>
          <w:sz w:val="24"/>
          <w:szCs w:val="24"/>
        </w:rPr>
        <w:t>/della</w:t>
      </w:r>
      <w:r w:rsidR="00FC213A" w:rsidRPr="00473594">
        <w:rPr>
          <w:rFonts w:asciiTheme="minorHAnsi" w:hAnsiTheme="minorHAnsi"/>
          <w:sz w:val="24"/>
          <w:szCs w:val="24"/>
        </w:rPr>
        <w:t xml:space="preserve"> tirocinante</w:t>
      </w:r>
      <w:r w:rsidR="00FC213A">
        <w:rPr>
          <w:rFonts w:asciiTheme="minorHAnsi" w:hAnsiTheme="minorHAnsi"/>
          <w:sz w:val="24"/>
          <w:szCs w:val="24"/>
        </w:rPr>
        <w:t>.</w:t>
      </w:r>
    </w:p>
    <w:p w14:paraId="690EA4F2" w14:textId="354BDC39" w:rsidR="000D25E4" w:rsidRPr="00195A9E" w:rsidRDefault="000D25E4" w:rsidP="0008180B">
      <w:pPr>
        <w:tabs>
          <w:tab w:val="left" w:pos="567"/>
          <w:tab w:val="left" w:pos="4395"/>
        </w:tabs>
        <w:mirrorIndents/>
        <w:jc w:val="center"/>
        <w:rPr>
          <w:rFonts w:asciiTheme="minorHAnsi" w:hAnsiTheme="minorHAnsi"/>
          <w:b/>
          <w:bCs/>
          <w:sz w:val="24"/>
          <w:szCs w:val="24"/>
        </w:rPr>
      </w:pPr>
      <w:r w:rsidRPr="00195A9E">
        <w:rPr>
          <w:rFonts w:asciiTheme="minorHAnsi" w:hAnsiTheme="minorHAnsi"/>
          <w:b/>
          <w:bCs/>
          <w:sz w:val="24"/>
          <w:szCs w:val="24"/>
        </w:rPr>
        <w:t>Art.</w:t>
      </w:r>
      <w:r w:rsidRPr="00195A9E">
        <w:rPr>
          <w:rFonts w:asciiTheme="minorHAnsi" w:hAnsiTheme="minorHAnsi"/>
          <w:b/>
          <w:bCs/>
          <w:spacing w:val="8"/>
          <w:sz w:val="24"/>
          <w:szCs w:val="24"/>
        </w:rPr>
        <w:t xml:space="preserve"> </w:t>
      </w:r>
      <w:r w:rsidR="00FC213A">
        <w:rPr>
          <w:rFonts w:asciiTheme="minorHAnsi" w:hAnsiTheme="minorHAnsi"/>
          <w:b/>
          <w:bCs/>
          <w:spacing w:val="8"/>
          <w:sz w:val="24"/>
          <w:szCs w:val="24"/>
        </w:rPr>
        <w:t>5</w:t>
      </w:r>
    </w:p>
    <w:p w14:paraId="727BE08F" w14:textId="4EBE4EB1" w:rsidR="007742B1" w:rsidRPr="00195A9E" w:rsidRDefault="000D25E4" w:rsidP="0008180B">
      <w:pPr>
        <w:tabs>
          <w:tab w:val="left" w:pos="567"/>
          <w:tab w:val="left" w:pos="4395"/>
        </w:tabs>
        <w:spacing w:after="240"/>
        <w:mirrorIndents/>
        <w:jc w:val="center"/>
        <w:rPr>
          <w:rFonts w:asciiTheme="minorHAnsi" w:hAnsiTheme="minorHAnsi"/>
          <w:b/>
          <w:bCs/>
          <w:spacing w:val="-2"/>
          <w:sz w:val="24"/>
          <w:szCs w:val="24"/>
        </w:rPr>
      </w:pPr>
      <w:r w:rsidRPr="00195A9E">
        <w:rPr>
          <w:rFonts w:asciiTheme="minorHAnsi" w:hAnsiTheme="minorHAnsi"/>
          <w:b/>
          <w:bCs/>
          <w:sz w:val="24"/>
          <w:szCs w:val="24"/>
        </w:rPr>
        <w:t>Assicurazione</w:t>
      </w:r>
      <w:r w:rsidRPr="00195A9E">
        <w:rPr>
          <w:rFonts w:asciiTheme="minorHAnsi" w:hAnsiTheme="minorHAnsi"/>
          <w:b/>
          <w:bCs/>
          <w:spacing w:val="8"/>
          <w:sz w:val="24"/>
          <w:szCs w:val="24"/>
        </w:rPr>
        <w:t xml:space="preserve"> </w:t>
      </w:r>
      <w:r w:rsidRPr="00195A9E">
        <w:rPr>
          <w:rFonts w:asciiTheme="minorHAnsi" w:hAnsiTheme="minorHAnsi"/>
          <w:b/>
          <w:bCs/>
          <w:sz w:val="24"/>
          <w:szCs w:val="24"/>
        </w:rPr>
        <w:t>e</w:t>
      </w:r>
      <w:r w:rsidRPr="00195A9E">
        <w:rPr>
          <w:rFonts w:asciiTheme="minorHAnsi" w:hAnsiTheme="minorHAnsi"/>
          <w:b/>
          <w:bCs/>
          <w:spacing w:val="9"/>
          <w:sz w:val="24"/>
          <w:szCs w:val="24"/>
        </w:rPr>
        <w:t xml:space="preserve"> </w:t>
      </w:r>
      <w:r w:rsidRPr="00195A9E">
        <w:rPr>
          <w:rFonts w:asciiTheme="minorHAnsi" w:hAnsiTheme="minorHAnsi"/>
          <w:b/>
          <w:bCs/>
          <w:sz w:val="24"/>
          <w:szCs w:val="24"/>
        </w:rPr>
        <w:t>adempimenti</w:t>
      </w:r>
      <w:r w:rsidRPr="00195A9E">
        <w:rPr>
          <w:rFonts w:asciiTheme="minorHAnsi" w:hAnsiTheme="minorHAnsi"/>
          <w:b/>
          <w:bCs/>
          <w:spacing w:val="8"/>
          <w:sz w:val="24"/>
          <w:szCs w:val="24"/>
        </w:rPr>
        <w:t xml:space="preserve"> </w:t>
      </w:r>
      <w:r w:rsidRPr="00195A9E">
        <w:rPr>
          <w:rFonts w:asciiTheme="minorHAnsi" w:hAnsiTheme="minorHAnsi"/>
          <w:b/>
          <w:bCs/>
          <w:sz w:val="24"/>
          <w:szCs w:val="24"/>
        </w:rPr>
        <w:t>in</w:t>
      </w:r>
      <w:r w:rsidRPr="00195A9E">
        <w:rPr>
          <w:rFonts w:asciiTheme="minorHAnsi" w:hAnsiTheme="minorHAnsi"/>
          <w:b/>
          <w:bCs/>
          <w:spacing w:val="9"/>
          <w:sz w:val="24"/>
          <w:szCs w:val="24"/>
        </w:rPr>
        <w:t xml:space="preserve"> </w:t>
      </w:r>
      <w:r w:rsidRPr="00195A9E">
        <w:rPr>
          <w:rFonts w:asciiTheme="minorHAnsi" w:hAnsiTheme="minorHAnsi"/>
          <w:b/>
          <w:bCs/>
          <w:sz w:val="24"/>
          <w:szCs w:val="24"/>
        </w:rPr>
        <w:t>materia</w:t>
      </w:r>
      <w:r w:rsidRPr="00195A9E">
        <w:rPr>
          <w:rFonts w:asciiTheme="minorHAnsi" w:hAnsiTheme="minorHAnsi"/>
          <w:b/>
          <w:bCs/>
          <w:spacing w:val="8"/>
          <w:sz w:val="24"/>
          <w:szCs w:val="24"/>
        </w:rPr>
        <w:t xml:space="preserve"> </w:t>
      </w:r>
      <w:r w:rsidRPr="00195A9E">
        <w:rPr>
          <w:rFonts w:asciiTheme="minorHAnsi" w:hAnsiTheme="minorHAnsi"/>
          <w:b/>
          <w:bCs/>
          <w:sz w:val="24"/>
          <w:szCs w:val="24"/>
        </w:rPr>
        <w:t>di</w:t>
      </w:r>
      <w:r w:rsidRPr="00195A9E">
        <w:rPr>
          <w:rFonts w:asciiTheme="minorHAnsi" w:hAnsiTheme="minorHAnsi"/>
          <w:b/>
          <w:bCs/>
          <w:spacing w:val="9"/>
          <w:sz w:val="24"/>
          <w:szCs w:val="24"/>
        </w:rPr>
        <w:t xml:space="preserve"> </w:t>
      </w:r>
      <w:r w:rsidRPr="00195A9E">
        <w:rPr>
          <w:rFonts w:asciiTheme="minorHAnsi" w:hAnsiTheme="minorHAnsi"/>
          <w:b/>
          <w:bCs/>
          <w:sz w:val="24"/>
          <w:szCs w:val="24"/>
        </w:rPr>
        <w:t>sicurezza</w:t>
      </w:r>
      <w:r w:rsidRPr="00195A9E">
        <w:rPr>
          <w:rFonts w:asciiTheme="minorHAnsi" w:hAnsiTheme="minorHAnsi"/>
          <w:b/>
          <w:bCs/>
          <w:spacing w:val="8"/>
          <w:sz w:val="24"/>
          <w:szCs w:val="24"/>
        </w:rPr>
        <w:t xml:space="preserve"> </w:t>
      </w:r>
      <w:r w:rsidRPr="00195A9E">
        <w:rPr>
          <w:rFonts w:asciiTheme="minorHAnsi" w:hAnsiTheme="minorHAnsi"/>
          <w:b/>
          <w:bCs/>
          <w:sz w:val="24"/>
          <w:szCs w:val="24"/>
        </w:rPr>
        <w:t>sul</w:t>
      </w:r>
      <w:r w:rsidRPr="00195A9E">
        <w:rPr>
          <w:rFonts w:asciiTheme="minorHAnsi" w:hAnsiTheme="minorHAnsi"/>
          <w:b/>
          <w:bCs/>
          <w:spacing w:val="8"/>
          <w:sz w:val="24"/>
          <w:szCs w:val="24"/>
        </w:rPr>
        <w:t xml:space="preserve"> </w:t>
      </w:r>
      <w:r w:rsidRPr="00195A9E">
        <w:rPr>
          <w:rFonts w:asciiTheme="minorHAnsi" w:hAnsiTheme="minorHAnsi"/>
          <w:b/>
          <w:bCs/>
          <w:spacing w:val="-2"/>
          <w:sz w:val="24"/>
          <w:szCs w:val="24"/>
        </w:rPr>
        <w:t>lavoro</w:t>
      </w:r>
    </w:p>
    <w:p w14:paraId="4262E4F2" w14:textId="1B42D798" w:rsidR="000D25E4" w:rsidRPr="009069AB" w:rsidRDefault="000D25E4" w:rsidP="0008180B">
      <w:pPr>
        <w:pStyle w:val="Paragrafoelenco"/>
        <w:numPr>
          <w:ilvl w:val="0"/>
          <w:numId w:val="12"/>
        </w:numPr>
        <w:tabs>
          <w:tab w:val="left" w:pos="4395"/>
        </w:tabs>
        <w:spacing w:after="120"/>
        <w:contextualSpacing w:val="0"/>
        <w:mirrorIndents/>
        <w:jc w:val="both"/>
        <w:rPr>
          <w:rFonts w:asciiTheme="minorHAnsi" w:hAnsiTheme="minorHAnsi"/>
          <w:sz w:val="24"/>
          <w:szCs w:val="24"/>
        </w:rPr>
      </w:pPr>
      <w:r w:rsidRPr="009069AB">
        <w:rPr>
          <w:rFonts w:asciiTheme="minorHAnsi" w:hAnsiTheme="minorHAnsi"/>
          <w:sz w:val="24"/>
          <w:szCs w:val="24"/>
        </w:rPr>
        <w:t>Il “soggetto promotore” assicura i tirocinanti contro gli infortuni sul lavoro presso l’INAIL, nonché per</w:t>
      </w:r>
      <w:r w:rsidRPr="009069AB">
        <w:rPr>
          <w:rFonts w:asciiTheme="minorHAnsi" w:hAnsiTheme="minorHAnsi"/>
          <w:spacing w:val="-12"/>
          <w:sz w:val="24"/>
          <w:szCs w:val="24"/>
        </w:rPr>
        <w:t xml:space="preserve"> </w:t>
      </w:r>
      <w:r w:rsidRPr="009069AB">
        <w:rPr>
          <w:rFonts w:asciiTheme="minorHAnsi" w:hAnsiTheme="minorHAnsi"/>
          <w:sz w:val="24"/>
          <w:szCs w:val="24"/>
        </w:rPr>
        <w:t>la</w:t>
      </w:r>
      <w:r w:rsidRPr="009069AB">
        <w:rPr>
          <w:rFonts w:asciiTheme="minorHAnsi" w:hAnsiTheme="minorHAnsi"/>
          <w:spacing w:val="-12"/>
          <w:sz w:val="24"/>
          <w:szCs w:val="24"/>
        </w:rPr>
        <w:t xml:space="preserve"> </w:t>
      </w:r>
      <w:r w:rsidRPr="009069AB">
        <w:rPr>
          <w:rFonts w:asciiTheme="minorHAnsi" w:hAnsiTheme="minorHAnsi"/>
          <w:sz w:val="24"/>
          <w:szCs w:val="24"/>
        </w:rPr>
        <w:t>responsabilità</w:t>
      </w:r>
      <w:r w:rsidRPr="009069AB">
        <w:rPr>
          <w:rFonts w:asciiTheme="minorHAnsi" w:hAnsiTheme="minorHAnsi"/>
          <w:spacing w:val="-12"/>
          <w:sz w:val="24"/>
          <w:szCs w:val="24"/>
        </w:rPr>
        <w:t xml:space="preserve"> </w:t>
      </w:r>
      <w:r w:rsidRPr="009069AB">
        <w:rPr>
          <w:rFonts w:asciiTheme="minorHAnsi" w:hAnsiTheme="minorHAnsi"/>
          <w:sz w:val="24"/>
          <w:szCs w:val="24"/>
        </w:rPr>
        <w:t>civile</w:t>
      </w:r>
      <w:r w:rsidRPr="009069AB">
        <w:rPr>
          <w:rFonts w:asciiTheme="minorHAnsi" w:hAnsiTheme="minorHAnsi"/>
          <w:spacing w:val="-12"/>
          <w:sz w:val="24"/>
          <w:szCs w:val="24"/>
        </w:rPr>
        <w:t xml:space="preserve"> </w:t>
      </w:r>
      <w:r w:rsidRPr="009069AB">
        <w:rPr>
          <w:rFonts w:asciiTheme="minorHAnsi" w:hAnsiTheme="minorHAnsi"/>
          <w:sz w:val="24"/>
          <w:szCs w:val="24"/>
        </w:rPr>
        <w:t>presso</w:t>
      </w:r>
      <w:r w:rsidRPr="009069AB">
        <w:rPr>
          <w:rFonts w:asciiTheme="minorHAnsi" w:hAnsiTheme="minorHAnsi"/>
          <w:spacing w:val="-12"/>
          <w:sz w:val="24"/>
          <w:szCs w:val="24"/>
        </w:rPr>
        <w:t xml:space="preserve"> </w:t>
      </w:r>
      <w:r w:rsidRPr="009069AB">
        <w:rPr>
          <w:rFonts w:asciiTheme="minorHAnsi" w:hAnsiTheme="minorHAnsi"/>
          <w:sz w:val="24"/>
          <w:szCs w:val="24"/>
        </w:rPr>
        <w:t>compagnie</w:t>
      </w:r>
      <w:r w:rsidRPr="009069AB">
        <w:rPr>
          <w:rFonts w:asciiTheme="minorHAnsi" w:hAnsiTheme="minorHAnsi"/>
          <w:spacing w:val="-11"/>
          <w:sz w:val="24"/>
          <w:szCs w:val="24"/>
        </w:rPr>
        <w:t xml:space="preserve"> </w:t>
      </w:r>
      <w:r w:rsidRPr="009069AB">
        <w:rPr>
          <w:rFonts w:asciiTheme="minorHAnsi" w:hAnsiTheme="minorHAnsi"/>
          <w:sz w:val="24"/>
          <w:szCs w:val="24"/>
        </w:rPr>
        <w:t>assicurative</w:t>
      </w:r>
      <w:r w:rsidRPr="009069AB">
        <w:rPr>
          <w:rFonts w:asciiTheme="minorHAnsi" w:hAnsiTheme="minorHAnsi"/>
          <w:spacing w:val="-12"/>
          <w:sz w:val="24"/>
          <w:szCs w:val="24"/>
        </w:rPr>
        <w:t xml:space="preserve"> </w:t>
      </w:r>
      <w:r w:rsidRPr="009069AB">
        <w:rPr>
          <w:rFonts w:asciiTheme="minorHAnsi" w:hAnsiTheme="minorHAnsi"/>
          <w:sz w:val="24"/>
          <w:szCs w:val="24"/>
        </w:rPr>
        <w:t>operanti</w:t>
      </w:r>
      <w:r w:rsidRPr="009069AB">
        <w:rPr>
          <w:rFonts w:asciiTheme="minorHAnsi" w:hAnsiTheme="minorHAnsi"/>
          <w:spacing w:val="-12"/>
          <w:sz w:val="24"/>
          <w:szCs w:val="24"/>
        </w:rPr>
        <w:t xml:space="preserve"> </w:t>
      </w:r>
      <w:r w:rsidRPr="009069AB">
        <w:rPr>
          <w:rFonts w:asciiTheme="minorHAnsi" w:hAnsiTheme="minorHAnsi"/>
          <w:sz w:val="24"/>
          <w:szCs w:val="24"/>
        </w:rPr>
        <w:t>nel</w:t>
      </w:r>
      <w:r w:rsidRPr="009069AB">
        <w:rPr>
          <w:rFonts w:asciiTheme="minorHAnsi" w:hAnsiTheme="minorHAnsi"/>
          <w:spacing w:val="-12"/>
          <w:sz w:val="24"/>
          <w:szCs w:val="24"/>
        </w:rPr>
        <w:t xml:space="preserve"> </w:t>
      </w:r>
      <w:r w:rsidRPr="009069AB">
        <w:rPr>
          <w:rFonts w:asciiTheme="minorHAnsi" w:hAnsiTheme="minorHAnsi"/>
          <w:sz w:val="24"/>
          <w:szCs w:val="24"/>
        </w:rPr>
        <w:t>settore.</w:t>
      </w:r>
      <w:r w:rsidR="00473594" w:rsidRPr="009069AB">
        <w:rPr>
          <w:rFonts w:asciiTheme="minorHAnsi" w:hAnsiTheme="minorHAnsi"/>
          <w:sz w:val="24"/>
          <w:szCs w:val="24"/>
        </w:rPr>
        <w:t xml:space="preserve"> </w:t>
      </w:r>
      <w:r w:rsidRPr="009069AB">
        <w:rPr>
          <w:rFonts w:asciiTheme="minorHAnsi" w:hAnsiTheme="minorHAnsi"/>
          <w:sz w:val="24"/>
          <w:szCs w:val="24"/>
        </w:rPr>
        <w:t>Il “soggetto ospitante” si impegna, in caso di incidente durante lo svolgimento del tirocinio, a segnalare l’evento al</w:t>
      </w:r>
      <w:r w:rsidRPr="009069AB">
        <w:rPr>
          <w:rFonts w:asciiTheme="minorHAnsi" w:hAnsiTheme="minorHAnsi"/>
          <w:spacing w:val="-11"/>
          <w:sz w:val="24"/>
          <w:szCs w:val="24"/>
        </w:rPr>
        <w:t xml:space="preserve"> </w:t>
      </w:r>
      <w:r w:rsidRPr="009069AB">
        <w:rPr>
          <w:rFonts w:asciiTheme="minorHAnsi" w:hAnsiTheme="minorHAnsi"/>
          <w:sz w:val="24"/>
          <w:szCs w:val="24"/>
        </w:rPr>
        <w:t>soggetto</w:t>
      </w:r>
      <w:r w:rsidRPr="009069AB">
        <w:rPr>
          <w:rFonts w:asciiTheme="minorHAnsi" w:hAnsiTheme="minorHAnsi"/>
          <w:spacing w:val="-11"/>
          <w:sz w:val="24"/>
          <w:szCs w:val="24"/>
        </w:rPr>
        <w:t xml:space="preserve"> </w:t>
      </w:r>
      <w:r w:rsidRPr="009069AB">
        <w:rPr>
          <w:rFonts w:asciiTheme="minorHAnsi" w:hAnsiTheme="minorHAnsi"/>
          <w:sz w:val="24"/>
          <w:szCs w:val="24"/>
        </w:rPr>
        <w:t>promotore</w:t>
      </w:r>
      <w:r w:rsidRPr="009069AB">
        <w:rPr>
          <w:rFonts w:asciiTheme="minorHAnsi" w:hAnsiTheme="minorHAnsi"/>
          <w:spacing w:val="-11"/>
          <w:sz w:val="24"/>
          <w:szCs w:val="24"/>
        </w:rPr>
        <w:t xml:space="preserve"> </w:t>
      </w:r>
      <w:r w:rsidRPr="009069AB">
        <w:rPr>
          <w:rFonts w:asciiTheme="minorHAnsi" w:hAnsiTheme="minorHAnsi"/>
          <w:sz w:val="24"/>
          <w:szCs w:val="24"/>
        </w:rPr>
        <w:t>e,</w:t>
      </w:r>
      <w:r w:rsidRPr="009069AB">
        <w:rPr>
          <w:rFonts w:asciiTheme="minorHAnsi" w:hAnsiTheme="minorHAnsi"/>
          <w:spacing w:val="-11"/>
          <w:sz w:val="24"/>
          <w:szCs w:val="24"/>
        </w:rPr>
        <w:t xml:space="preserve"> </w:t>
      </w:r>
      <w:r w:rsidRPr="009069AB">
        <w:rPr>
          <w:rFonts w:asciiTheme="minorHAnsi" w:hAnsiTheme="minorHAnsi"/>
          <w:sz w:val="24"/>
          <w:szCs w:val="24"/>
        </w:rPr>
        <w:t>entro</w:t>
      </w:r>
      <w:r w:rsidRPr="009069AB">
        <w:rPr>
          <w:rFonts w:asciiTheme="minorHAnsi" w:hAnsiTheme="minorHAnsi"/>
          <w:spacing w:val="-11"/>
          <w:sz w:val="24"/>
          <w:szCs w:val="24"/>
        </w:rPr>
        <w:t xml:space="preserve"> </w:t>
      </w:r>
      <w:r w:rsidRPr="009069AB">
        <w:rPr>
          <w:rFonts w:asciiTheme="minorHAnsi" w:hAnsiTheme="minorHAnsi"/>
          <w:sz w:val="24"/>
          <w:szCs w:val="24"/>
        </w:rPr>
        <w:t>i</w:t>
      </w:r>
      <w:r w:rsidRPr="009069AB">
        <w:rPr>
          <w:rFonts w:asciiTheme="minorHAnsi" w:hAnsiTheme="minorHAnsi"/>
          <w:spacing w:val="-11"/>
          <w:sz w:val="24"/>
          <w:szCs w:val="24"/>
        </w:rPr>
        <w:t xml:space="preserve"> </w:t>
      </w:r>
      <w:r w:rsidRPr="009069AB">
        <w:rPr>
          <w:rFonts w:asciiTheme="minorHAnsi" w:hAnsiTheme="minorHAnsi"/>
          <w:sz w:val="24"/>
          <w:szCs w:val="24"/>
        </w:rPr>
        <w:t>tempi</w:t>
      </w:r>
      <w:r w:rsidRPr="009069AB">
        <w:rPr>
          <w:rFonts w:asciiTheme="minorHAnsi" w:hAnsiTheme="minorHAnsi"/>
          <w:spacing w:val="-11"/>
          <w:sz w:val="24"/>
          <w:szCs w:val="24"/>
        </w:rPr>
        <w:t xml:space="preserve"> </w:t>
      </w:r>
      <w:r w:rsidRPr="009069AB">
        <w:rPr>
          <w:rFonts w:asciiTheme="minorHAnsi" w:hAnsiTheme="minorHAnsi"/>
          <w:sz w:val="24"/>
          <w:szCs w:val="24"/>
        </w:rPr>
        <w:t>previsti</w:t>
      </w:r>
      <w:r w:rsidRPr="009069AB">
        <w:rPr>
          <w:rFonts w:asciiTheme="minorHAnsi" w:hAnsiTheme="minorHAnsi"/>
          <w:spacing w:val="-11"/>
          <w:sz w:val="24"/>
          <w:szCs w:val="24"/>
        </w:rPr>
        <w:t xml:space="preserve"> </w:t>
      </w:r>
      <w:r w:rsidRPr="009069AB">
        <w:rPr>
          <w:rFonts w:asciiTheme="minorHAnsi" w:hAnsiTheme="minorHAnsi"/>
          <w:sz w:val="24"/>
          <w:szCs w:val="24"/>
        </w:rPr>
        <w:t>dalla</w:t>
      </w:r>
      <w:r w:rsidRPr="009069AB">
        <w:rPr>
          <w:rFonts w:asciiTheme="minorHAnsi" w:hAnsiTheme="minorHAnsi"/>
          <w:spacing w:val="-11"/>
          <w:sz w:val="24"/>
          <w:szCs w:val="24"/>
        </w:rPr>
        <w:t xml:space="preserve"> </w:t>
      </w:r>
      <w:r w:rsidRPr="009069AB">
        <w:rPr>
          <w:rFonts w:asciiTheme="minorHAnsi" w:hAnsiTheme="minorHAnsi"/>
          <w:sz w:val="24"/>
          <w:szCs w:val="24"/>
        </w:rPr>
        <w:t>normativa</w:t>
      </w:r>
      <w:r w:rsidRPr="009069AB">
        <w:rPr>
          <w:rFonts w:asciiTheme="minorHAnsi" w:hAnsiTheme="minorHAnsi"/>
          <w:spacing w:val="-11"/>
          <w:sz w:val="24"/>
          <w:szCs w:val="24"/>
        </w:rPr>
        <w:t xml:space="preserve"> </w:t>
      </w:r>
      <w:r w:rsidRPr="009069AB">
        <w:rPr>
          <w:rFonts w:asciiTheme="minorHAnsi" w:hAnsiTheme="minorHAnsi"/>
          <w:sz w:val="24"/>
          <w:szCs w:val="24"/>
        </w:rPr>
        <w:t>vigente,</w:t>
      </w:r>
      <w:r w:rsidRPr="009069AB">
        <w:rPr>
          <w:rFonts w:asciiTheme="minorHAnsi" w:hAnsiTheme="minorHAnsi"/>
          <w:spacing w:val="-11"/>
          <w:sz w:val="24"/>
          <w:szCs w:val="24"/>
        </w:rPr>
        <w:t xml:space="preserve"> </w:t>
      </w:r>
      <w:r w:rsidRPr="009069AB">
        <w:rPr>
          <w:rFonts w:asciiTheme="minorHAnsi" w:hAnsiTheme="minorHAnsi"/>
          <w:sz w:val="24"/>
          <w:szCs w:val="24"/>
        </w:rPr>
        <w:t>agli istituti</w:t>
      </w:r>
      <w:r w:rsidRPr="009069AB">
        <w:rPr>
          <w:rFonts w:asciiTheme="minorHAnsi" w:hAnsiTheme="minorHAnsi"/>
          <w:spacing w:val="-1"/>
          <w:sz w:val="24"/>
          <w:szCs w:val="24"/>
        </w:rPr>
        <w:t xml:space="preserve"> </w:t>
      </w:r>
      <w:r w:rsidRPr="009069AB">
        <w:rPr>
          <w:rFonts w:asciiTheme="minorHAnsi" w:hAnsiTheme="minorHAnsi"/>
          <w:sz w:val="24"/>
          <w:szCs w:val="24"/>
        </w:rPr>
        <w:t>assicurativi</w:t>
      </w:r>
      <w:r w:rsidRPr="009069AB">
        <w:rPr>
          <w:rFonts w:asciiTheme="minorHAnsi" w:hAnsiTheme="minorHAnsi"/>
          <w:spacing w:val="-1"/>
          <w:sz w:val="24"/>
          <w:szCs w:val="24"/>
        </w:rPr>
        <w:t xml:space="preserve"> </w:t>
      </w:r>
      <w:r w:rsidRPr="009069AB">
        <w:rPr>
          <w:rFonts w:asciiTheme="minorHAnsi" w:hAnsiTheme="minorHAnsi"/>
          <w:sz w:val="24"/>
          <w:szCs w:val="24"/>
        </w:rPr>
        <w:t>(facendo</w:t>
      </w:r>
      <w:r w:rsidRPr="009069AB">
        <w:rPr>
          <w:rFonts w:asciiTheme="minorHAnsi" w:hAnsiTheme="minorHAnsi"/>
          <w:spacing w:val="-1"/>
          <w:sz w:val="24"/>
          <w:szCs w:val="24"/>
        </w:rPr>
        <w:t xml:space="preserve"> </w:t>
      </w:r>
      <w:r w:rsidRPr="009069AB">
        <w:rPr>
          <w:rFonts w:asciiTheme="minorHAnsi" w:hAnsiTheme="minorHAnsi"/>
          <w:sz w:val="24"/>
          <w:szCs w:val="24"/>
        </w:rPr>
        <w:t>riferimento al</w:t>
      </w:r>
      <w:r w:rsidRPr="009069AB">
        <w:rPr>
          <w:rFonts w:asciiTheme="minorHAnsi" w:hAnsiTheme="minorHAnsi"/>
          <w:spacing w:val="-1"/>
          <w:sz w:val="24"/>
          <w:szCs w:val="24"/>
        </w:rPr>
        <w:t xml:space="preserve"> </w:t>
      </w:r>
      <w:r w:rsidRPr="009069AB">
        <w:rPr>
          <w:rFonts w:asciiTheme="minorHAnsi" w:hAnsiTheme="minorHAnsi"/>
          <w:sz w:val="24"/>
          <w:szCs w:val="24"/>
        </w:rPr>
        <w:t>numero</w:t>
      </w:r>
      <w:r w:rsidRPr="009069AB">
        <w:rPr>
          <w:rFonts w:asciiTheme="minorHAnsi" w:hAnsiTheme="minorHAnsi"/>
          <w:spacing w:val="-1"/>
          <w:sz w:val="24"/>
          <w:szCs w:val="24"/>
        </w:rPr>
        <w:t xml:space="preserve"> </w:t>
      </w:r>
      <w:r w:rsidRPr="009069AB">
        <w:rPr>
          <w:rFonts w:asciiTheme="minorHAnsi" w:hAnsiTheme="minorHAnsi"/>
          <w:sz w:val="24"/>
          <w:szCs w:val="24"/>
        </w:rPr>
        <w:t>di polizza</w:t>
      </w:r>
      <w:r w:rsidRPr="009069AB">
        <w:rPr>
          <w:rFonts w:asciiTheme="minorHAnsi" w:hAnsiTheme="minorHAnsi"/>
          <w:spacing w:val="-1"/>
          <w:sz w:val="24"/>
          <w:szCs w:val="24"/>
        </w:rPr>
        <w:t xml:space="preserve"> </w:t>
      </w:r>
      <w:r w:rsidRPr="009069AB">
        <w:rPr>
          <w:rFonts w:asciiTheme="minorHAnsi" w:hAnsiTheme="minorHAnsi"/>
          <w:sz w:val="24"/>
          <w:szCs w:val="24"/>
        </w:rPr>
        <w:t>sottoscritta</w:t>
      </w:r>
      <w:r w:rsidRPr="009069AB">
        <w:rPr>
          <w:rFonts w:asciiTheme="minorHAnsi" w:hAnsiTheme="minorHAnsi"/>
          <w:spacing w:val="-1"/>
          <w:sz w:val="24"/>
          <w:szCs w:val="24"/>
        </w:rPr>
        <w:t xml:space="preserve"> </w:t>
      </w:r>
      <w:r w:rsidRPr="009069AB">
        <w:rPr>
          <w:rFonts w:asciiTheme="minorHAnsi" w:hAnsiTheme="minorHAnsi"/>
          <w:sz w:val="24"/>
          <w:szCs w:val="24"/>
        </w:rPr>
        <w:t>dal soggetto</w:t>
      </w:r>
      <w:r w:rsidRPr="009069AB">
        <w:rPr>
          <w:rFonts w:asciiTheme="minorHAnsi" w:hAnsiTheme="minorHAnsi"/>
          <w:spacing w:val="-1"/>
          <w:sz w:val="24"/>
          <w:szCs w:val="24"/>
        </w:rPr>
        <w:t xml:space="preserve"> </w:t>
      </w:r>
      <w:r w:rsidRPr="009069AB">
        <w:rPr>
          <w:rFonts w:asciiTheme="minorHAnsi" w:hAnsiTheme="minorHAnsi"/>
          <w:sz w:val="24"/>
          <w:szCs w:val="24"/>
        </w:rPr>
        <w:t>promotore).</w:t>
      </w:r>
    </w:p>
    <w:p w14:paraId="60AD9020" w14:textId="149D3920" w:rsidR="00E6686D" w:rsidRDefault="00473594" w:rsidP="0008180B">
      <w:pPr>
        <w:pStyle w:val="Paragrafoelenco"/>
        <w:numPr>
          <w:ilvl w:val="0"/>
          <w:numId w:val="12"/>
        </w:numPr>
        <w:tabs>
          <w:tab w:val="left" w:pos="4395"/>
        </w:tabs>
        <w:spacing w:after="120"/>
        <w:contextualSpacing w:val="0"/>
        <w:mirrorIndents/>
        <w:jc w:val="both"/>
        <w:rPr>
          <w:rFonts w:asciiTheme="minorHAnsi" w:hAnsiTheme="minorHAnsi"/>
          <w:sz w:val="24"/>
          <w:szCs w:val="24"/>
        </w:rPr>
      </w:pPr>
      <w:r w:rsidRPr="00473594">
        <w:rPr>
          <w:rFonts w:asciiTheme="minorHAnsi" w:hAnsiTheme="minorHAnsi"/>
          <w:sz w:val="24"/>
          <w:szCs w:val="24"/>
        </w:rPr>
        <w:lastRenderedPageBreak/>
        <w:t xml:space="preserve">Il Soggetto Ospitante, in base a quanto stabilito dal Decr. Inter. del 30/10/2007, è “soggetto obbligato” alle comunicazioni previste dalla legge (se dovute), a seguito dell’attivazione del tirocinio formativo, secondo le procedure previste nello stesso Decreto </w:t>
      </w:r>
      <w:r w:rsidR="00FC213A" w:rsidRPr="00473594">
        <w:rPr>
          <w:rFonts w:asciiTheme="minorHAnsi" w:hAnsiTheme="minorHAnsi"/>
          <w:sz w:val="24"/>
          <w:szCs w:val="24"/>
        </w:rPr>
        <w:t>Interministeriale.</w:t>
      </w:r>
    </w:p>
    <w:p w14:paraId="3AA7E4B0" w14:textId="45FD0106" w:rsidR="00FC213A" w:rsidRPr="00FC213A" w:rsidRDefault="00FC213A" w:rsidP="0008180B">
      <w:pPr>
        <w:pStyle w:val="Paragrafoelenco"/>
        <w:numPr>
          <w:ilvl w:val="0"/>
          <w:numId w:val="12"/>
        </w:numPr>
        <w:tabs>
          <w:tab w:val="left" w:pos="4395"/>
        </w:tabs>
        <w:spacing w:after="120"/>
        <w:contextualSpacing w:val="0"/>
        <w:mirrorIndents/>
        <w:jc w:val="both"/>
        <w:rPr>
          <w:rFonts w:asciiTheme="minorHAnsi" w:hAnsiTheme="minorHAnsi"/>
          <w:sz w:val="24"/>
          <w:szCs w:val="24"/>
        </w:rPr>
      </w:pPr>
      <w:r w:rsidRPr="00FC213A">
        <w:rPr>
          <w:rFonts w:asciiTheme="minorHAnsi" w:hAnsiTheme="minorHAnsi"/>
          <w:sz w:val="24"/>
          <w:szCs w:val="24"/>
        </w:rPr>
        <w:t>Al Soggetto Ospitante spettano nei confronti del</w:t>
      </w:r>
      <w:r>
        <w:rPr>
          <w:rFonts w:asciiTheme="minorHAnsi" w:hAnsiTheme="minorHAnsi"/>
          <w:sz w:val="24"/>
          <w:szCs w:val="24"/>
        </w:rPr>
        <w:t>/della</w:t>
      </w:r>
      <w:r w:rsidRPr="00FC213A">
        <w:rPr>
          <w:rFonts w:asciiTheme="minorHAnsi" w:hAnsiTheme="minorHAnsi"/>
          <w:sz w:val="24"/>
          <w:szCs w:val="24"/>
        </w:rPr>
        <w:t xml:space="preserve"> tirocinante gli obblighi previsti a </w:t>
      </w:r>
      <w:r>
        <w:rPr>
          <w:rFonts w:asciiTheme="minorHAnsi" w:hAnsiTheme="minorHAnsi"/>
          <w:sz w:val="24"/>
          <w:szCs w:val="24"/>
        </w:rPr>
        <w:t>c</w:t>
      </w:r>
      <w:r w:rsidRPr="00FC213A">
        <w:rPr>
          <w:rFonts w:asciiTheme="minorHAnsi" w:hAnsiTheme="minorHAnsi"/>
          <w:sz w:val="24"/>
          <w:szCs w:val="24"/>
        </w:rPr>
        <w:t>arico del datore di lavoro dalla normativa vigente in materia di sicurezza e salute nei luoghi di lavoro (</w:t>
      </w:r>
      <w:proofErr w:type="spellStart"/>
      <w:r w:rsidRPr="00FC213A">
        <w:rPr>
          <w:rFonts w:asciiTheme="minorHAnsi" w:hAnsiTheme="minorHAnsi"/>
          <w:sz w:val="24"/>
          <w:szCs w:val="24"/>
        </w:rPr>
        <w:t>D.Lgs.</w:t>
      </w:r>
      <w:proofErr w:type="spellEnd"/>
      <w:r w:rsidRPr="00FC213A">
        <w:rPr>
          <w:rFonts w:asciiTheme="minorHAnsi" w:hAnsiTheme="minorHAnsi"/>
          <w:sz w:val="24"/>
          <w:szCs w:val="24"/>
        </w:rPr>
        <w:t xml:space="preserve"> 81/08), ivi compresa la sorveglianza sanitaria, ove necessaria. </w:t>
      </w:r>
    </w:p>
    <w:p w14:paraId="55FD08E8" w14:textId="1DECC472" w:rsidR="00FC213A" w:rsidRPr="00FC213A" w:rsidRDefault="00FC213A" w:rsidP="0008180B">
      <w:pPr>
        <w:pStyle w:val="Paragrafoelenco"/>
        <w:numPr>
          <w:ilvl w:val="0"/>
          <w:numId w:val="12"/>
        </w:numPr>
        <w:tabs>
          <w:tab w:val="left" w:pos="4395"/>
        </w:tabs>
        <w:spacing w:after="120"/>
        <w:contextualSpacing w:val="0"/>
        <w:mirrorIndents/>
        <w:jc w:val="both"/>
        <w:rPr>
          <w:rFonts w:asciiTheme="minorHAnsi" w:hAnsiTheme="minorHAnsi"/>
          <w:sz w:val="24"/>
          <w:szCs w:val="24"/>
        </w:rPr>
      </w:pPr>
      <w:r w:rsidRPr="00FC213A">
        <w:rPr>
          <w:rFonts w:asciiTheme="minorHAnsi" w:hAnsiTheme="minorHAnsi"/>
          <w:sz w:val="24"/>
          <w:szCs w:val="24"/>
        </w:rPr>
        <w:t>Il Soggetto Ospitante garantisce al</w:t>
      </w:r>
      <w:r>
        <w:rPr>
          <w:rFonts w:asciiTheme="minorHAnsi" w:hAnsiTheme="minorHAnsi"/>
          <w:sz w:val="24"/>
          <w:szCs w:val="24"/>
        </w:rPr>
        <w:t>/alla</w:t>
      </w:r>
      <w:r w:rsidRPr="00FC213A">
        <w:rPr>
          <w:rFonts w:asciiTheme="minorHAnsi" w:hAnsiTheme="minorHAnsi"/>
          <w:sz w:val="24"/>
          <w:szCs w:val="24"/>
        </w:rPr>
        <w:t xml:space="preserve"> tirocinante una efficace informazione ai fini della prevenzione antinfortunistica; le nozioni utili a tale prevenzione costituiranno per il</w:t>
      </w:r>
      <w:r>
        <w:rPr>
          <w:rFonts w:asciiTheme="minorHAnsi" w:hAnsiTheme="minorHAnsi"/>
          <w:sz w:val="24"/>
          <w:szCs w:val="24"/>
        </w:rPr>
        <w:t>/la</w:t>
      </w:r>
      <w:r w:rsidRPr="00FC213A">
        <w:rPr>
          <w:rFonts w:asciiTheme="minorHAnsi" w:hAnsiTheme="minorHAnsi"/>
          <w:sz w:val="24"/>
          <w:szCs w:val="24"/>
        </w:rPr>
        <w:t xml:space="preserve"> tirocinante argomento necessario e ineludibile. </w:t>
      </w:r>
    </w:p>
    <w:p w14:paraId="52E679F4" w14:textId="26EE3C5B" w:rsidR="00FC213A" w:rsidRPr="00195A9E" w:rsidRDefault="00FC213A" w:rsidP="0008180B">
      <w:pPr>
        <w:pStyle w:val="Paragrafoelenco"/>
        <w:numPr>
          <w:ilvl w:val="0"/>
          <w:numId w:val="12"/>
        </w:numPr>
        <w:tabs>
          <w:tab w:val="left" w:pos="4395"/>
        </w:tabs>
        <w:spacing w:after="120"/>
        <w:contextualSpacing w:val="0"/>
        <w:mirrorIndents/>
        <w:jc w:val="both"/>
        <w:rPr>
          <w:rFonts w:asciiTheme="minorHAnsi" w:hAnsiTheme="minorHAnsi"/>
          <w:sz w:val="24"/>
          <w:szCs w:val="24"/>
        </w:rPr>
      </w:pPr>
      <w:r w:rsidRPr="00FC213A">
        <w:rPr>
          <w:rFonts w:asciiTheme="minorHAnsi" w:hAnsiTheme="minorHAnsi"/>
          <w:sz w:val="24"/>
          <w:szCs w:val="24"/>
        </w:rPr>
        <w:t>Il Soggetto Ospitante garantisce altresì la fornitura dei mezzi di protezione eventualmente necessari; il</w:t>
      </w:r>
      <w:r>
        <w:rPr>
          <w:rFonts w:asciiTheme="minorHAnsi" w:hAnsiTheme="minorHAnsi"/>
          <w:sz w:val="24"/>
          <w:szCs w:val="24"/>
        </w:rPr>
        <w:t>/la</w:t>
      </w:r>
      <w:r w:rsidRPr="00FC213A">
        <w:rPr>
          <w:rFonts w:asciiTheme="minorHAnsi" w:hAnsiTheme="minorHAnsi"/>
          <w:sz w:val="24"/>
          <w:szCs w:val="24"/>
        </w:rPr>
        <w:t xml:space="preserve"> tirocinante è tenuto ad utilizzarli e a seguire le disposizioni impartite per la sua sicurezza, pena l’immediata interruzione del tirocinio. Il Soggetto Ospitante si impegna altresì a garantire al tirocinante le condizioni di sicurezza e igiene previste dalla normativa vigente sollevando da qualsiasi onere di verifica l’Università degli Studi </w:t>
      </w:r>
      <w:r>
        <w:rPr>
          <w:rFonts w:asciiTheme="minorHAnsi" w:hAnsiTheme="minorHAnsi"/>
          <w:sz w:val="24"/>
          <w:szCs w:val="24"/>
        </w:rPr>
        <w:t>di Camerino</w:t>
      </w:r>
      <w:r w:rsidRPr="00FC213A">
        <w:rPr>
          <w:rFonts w:asciiTheme="minorHAnsi" w:hAnsiTheme="minorHAnsi"/>
          <w:sz w:val="24"/>
          <w:szCs w:val="24"/>
        </w:rPr>
        <w:t>.</w:t>
      </w:r>
    </w:p>
    <w:p w14:paraId="6BB90BF7" w14:textId="18AD2B38" w:rsidR="000D25E4" w:rsidRPr="00195A9E" w:rsidRDefault="000D25E4" w:rsidP="009069AB">
      <w:pPr>
        <w:tabs>
          <w:tab w:val="left" w:pos="567"/>
          <w:tab w:val="left" w:pos="4395"/>
        </w:tabs>
        <w:mirrorIndents/>
        <w:jc w:val="center"/>
        <w:rPr>
          <w:rFonts w:asciiTheme="minorHAnsi" w:hAnsiTheme="minorHAnsi"/>
          <w:b/>
          <w:bCs/>
          <w:sz w:val="24"/>
          <w:szCs w:val="24"/>
        </w:rPr>
      </w:pPr>
      <w:r w:rsidRPr="00195A9E">
        <w:rPr>
          <w:rFonts w:asciiTheme="minorHAnsi" w:hAnsiTheme="minorHAnsi"/>
          <w:b/>
          <w:bCs/>
          <w:sz w:val="24"/>
          <w:szCs w:val="24"/>
        </w:rPr>
        <w:t xml:space="preserve">Articolo </w:t>
      </w:r>
      <w:r w:rsidR="00FC213A">
        <w:rPr>
          <w:rFonts w:asciiTheme="minorHAnsi" w:hAnsiTheme="minorHAnsi"/>
          <w:b/>
          <w:bCs/>
          <w:sz w:val="24"/>
          <w:szCs w:val="24"/>
        </w:rPr>
        <w:t>6</w:t>
      </w:r>
    </w:p>
    <w:p w14:paraId="1DDE318D" w14:textId="22C701F9" w:rsidR="007742B1" w:rsidRPr="00195A9E" w:rsidRDefault="000D25E4" w:rsidP="0008180B">
      <w:pPr>
        <w:tabs>
          <w:tab w:val="left" w:pos="567"/>
          <w:tab w:val="left" w:pos="4395"/>
        </w:tabs>
        <w:spacing w:after="240"/>
        <w:mirrorIndents/>
        <w:jc w:val="center"/>
        <w:rPr>
          <w:rFonts w:asciiTheme="minorHAnsi" w:hAnsiTheme="minorHAnsi"/>
          <w:b/>
          <w:bCs/>
          <w:sz w:val="24"/>
          <w:szCs w:val="24"/>
        </w:rPr>
      </w:pPr>
      <w:r w:rsidRPr="00195A9E">
        <w:rPr>
          <w:rFonts w:asciiTheme="minorHAnsi" w:hAnsiTheme="minorHAnsi"/>
          <w:b/>
          <w:bCs/>
          <w:sz w:val="24"/>
          <w:szCs w:val="24"/>
        </w:rPr>
        <w:t>Durata della convenzione</w:t>
      </w:r>
      <w:r w:rsidR="00FC213A">
        <w:rPr>
          <w:rFonts w:asciiTheme="minorHAnsi" w:hAnsiTheme="minorHAnsi"/>
          <w:b/>
          <w:bCs/>
          <w:sz w:val="24"/>
          <w:szCs w:val="24"/>
        </w:rPr>
        <w:t xml:space="preserve">, </w:t>
      </w:r>
      <w:r w:rsidRPr="00195A9E">
        <w:rPr>
          <w:rFonts w:asciiTheme="minorHAnsi" w:hAnsiTheme="minorHAnsi"/>
          <w:b/>
          <w:bCs/>
          <w:sz w:val="24"/>
          <w:szCs w:val="24"/>
        </w:rPr>
        <w:t>rinnovo</w:t>
      </w:r>
      <w:r w:rsidR="00FC213A">
        <w:rPr>
          <w:rFonts w:asciiTheme="minorHAnsi" w:hAnsiTheme="minorHAnsi"/>
          <w:b/>
          <w:bCs/>
          <w:sz w:val="24"/>
          <w:szCs w:val="24"/>
        </w:rPr>
        <w:t xml:space="preserve"> e recesso</w:t>
      </w:r>
    </w:p>
    <w:p w14:paraId="55861DE1" w14:textId="77777777" w:rsidR="009069AB" w:rsidRDefault="000D25E4" w:rsidP="0008180B">
      <w:pPr>
        <w:pStyle w:val="Paragrafoelenco"/>
        <w:numPr>
          <w:ilvl w:val="0"/>
          <w:numId w:val="13"/>
        </w:numPr>
        <w:tabs>
          <w:tab w:val="left" w:pos="4395"/>
        </w:tabs>
        <w:spacing w:after="120"/>
        <w:ind w:left="714" w:hanging="357"/>
        <w:contextualSpacing w:val="0"/>
        <w:mirrorIndents/>
        <w:jc w:val="both"/>
        <w:rPr>
          <w:rFonts w:asciiTheme="minorHAnsi" w:hAnsiTheme="minorHAnsi"/>
          <w:sz w:val="24"/>
          <w:szCs w:val="24"/>
        </w:rPr>
      </w:pPr>
      <w:r w:rsidRPr="009069AB">
        <w:rPr>
          <w:rFonts w:asciiTheme="minorHAnsi" w:hAnsiTheme="minorHAnsi"/>
          <w:sz w:val="24"/>
          <w:szCs w:val="24"/>
        </w:rPr>
        <w:t>La</w:t>
      </w:r>
      <w:r w:rsidRPr="009069AB">
        <w:rPr>
          <w:rFonts w:asciiTheme="minorHAnsi" w:hAnsiTheme="minorHAnsi"/>
          <w:spacing w:val="29"/>
          <w:sz w:val="24"/>
          <w:szCs w:val="24"/>
        </w:rPr>
        <w:t xml:space="preserve"> </w:t>
      </w:r>
      <w:r w:rsidRPr="009069AB">
        <w:rPr>
          <w:rFonts w:asciiTheme="minorHAnsi" w:hAnsiTheme="minorHAnsi"/>
          <w:sz w:val="24"/>
          <w:szCs w:val="24"/>
        </w:rPr>
        <w:t>presente</w:t>
      </w:r>
      <w:r w:rsidRPr="009069AB">
        <w:rPr>
          <w:rFonts w:asciiTheme="minorHAnsi" w:hAnsiTheme="minorHAnsi"/>
          <w:spacing w:val="29"/>
          <w:sz w:val="24"/>
          <w:szCs w:val="24"/>
        </w:rPr>
        <w:t xml:space="preserve"> </w:t>
      </w:r>
      <w:r w:rsidRPr="009069AB">
        <w:rPr>
          <w:rFonts w:asciiTheme="minorHAnsi" w:hAnsiTheme="minorHAnsi"/>
          <w:sz w:val="24"/>
          <w:szCs w:val="24"/>
        </w:rPr>
        <w:t>convenzione</w:t>
      </w:r>
      <w:r w:rsidRPr="009069AB">
        <w:rPr>
          <w:rFonts w:asciiTheme="minorHAnsi" w:hAnsiTheme="minorHAnsi"/>
          <w:spacing w:val="29"/>
          <w:sz w:val="24"/>
          <w:szCs w:val="24"/>
        </w:rPr>
        <w:t xml:space="preserve"> </w:t>
      </w:r>
      <w:r w:rsidRPr="009069AB">
        <w:rPr>
          <w:rFonts w:asciiTheme="minorHAnsi" w:hAnsiTheme="minorHAnsi"/>
          <w:sz w:val="24"/>
          <w:szCs w:val="24"/>
        </w:rPr>
        <w:t>ha</w:t>
      </w:r>
      <w:r w:rsidRPr="009069AB">
        <w:rPr>
          <w:rFonts w:asciiTheme="minorHAnsi" w:hAnsiTheme="minorHAnsi"/>
          <w:spacing w:val="29"/>
          <w:sz w:val="24"/>
          <w:szCs w:val="24"/>
        </w:rPr>
        <w:t xml:space="preserve"> </w:t>
      </w:r>
      <w:r w:rsidRPr="009069AB">
        <w:rPr>
          <w:rFonts w:asciiTheme="minorHAnsi" w:hAnsiTheme="minorHAnsi"/>
          <w:sz w:val="24"/>
          <w:szCs w:val="24"/>
        </w:rPr>
        <w:t>la</w:t>
      </w:r>
      <w:r w:rsidRPr="009069AB">
        <w:rPr>
          <w:rFonts w:asciiTheme="minorHAnsi" w:hAnsiTheme="minorHAnsi"/>
          <w:spacing w:val="29"/>
          <w:sz w:val="24"/>
          <w:szCs w:val="24"/>
        </w:rPr>
        <w:t xml:space="preserve"> </w:t>
      </w:r>
      <w:r w:rsidRPr="009069AB">
        <w:rPr>
          <w:rFonts w:asciiTheme="minorHAnsi" w:hAnsiTheme="minorHAnsi"/>
          <w:sz w:val="24"/>
          <w:szCs w:val="24"/>
        </w:rPr>
        <w:t>durata</w:t>
      </w:r>
      <w:r w:rsidRPr="009069AB">
        <w:rPr>
          <w:rFonts w:asciiTheme="minorHAnsi" w:hAnsiTheme="minorHAnsi"/>
          <w:spacing w:val="29"/>
          <w:sz w:val="24"/>
          <w:szCs w:val="24"/>
        </w:rPr>
        <w:t xml:space="preserve"> </w:t>
      </w:r>
      <w:r w:rsidRPr="009069AB">
        <w:rPr>
          <w:rFonts w:asciiTheme="minorHAnsi" w:hAnsiTheme="minorHAnsi"/>
          <w:sz w:val="24"/>
          <w:szCs w:val="24"/>
        </w:rPr>
        <w:t>di</w:t>
      </w:r>
      <w:r w:rsidRPr="009069AB">
        <w:rPr>
          <w:rFonts w:asciiTheme="minorHAnsi" w:hAnsiTheme="minorHAnsi"/>
          <w:spacing w:val="29"/>
          <w:sz w:val="24"/>
          <w:szCs w:val="24"/>
        </w:rPr>
        <w:t xml:space="preserve"> </w:t>
      </w:r>
      <w:r w:rsidRPr="009069AB">
        <w:rPr>
          <w:rFonts w:asciiTheme="minorHAnsi" w:hAnsiTheme="minorHAnsi"/>
          <w:sz w:val="24"/>
          <w:szCs w:val="24"/>
        </w:rPr>
        <w:t>tre</w:t>
      </w:r>
      <w:r w:rsidRPr="009069AB">
        <w:rPr>
          <w:rFonts w:asciiTheme="minorHAnsi" w:hAnsiTheme="minorHAnsi"/>
          <w:spacing w:val="29"/>
          <w:sz w:val="24"/>
          <w:szCs w:val="24"/>
        </w:rPr>
        <w:t xml:space="preserve"> </w:t>
      </w:r>
      <w:r w:rsidRPr="009069AB">
        <w:rPr>
          <w:rFonts w:asciiTheme="minorHAnsi" w:hAnsiTheme="minorHAnsi"/>
          <w:sz w:val="24"/>
          <w:szCs w:val="24"/>
        </w:rPr>
        <w:t>anni</w:t>
      </w:r>
      <w:r w:rsidRPr="009069AB">
        <w:rPr>
          <w:rFonts w:asciiTheme="minorHAnsi" w:hAnsiTheme="minorHAnsi"/>
          <w:spacing w:val="29"/>
          <w:sz w:val="24"/>
          <w:szCs w:val="24"/>
        </w:rPr>
        <w:t xml:space="preserve"> </w:t>
      </w:r>
      <w:r w:rsidRPr="009069AB">
        <w:rPr>
          <w:rFonts w:asciiTheme="minorHAnsi" w:hAnsiTheme="minorHAnsi"/>
          <w:sz w:val="24"/>
          <w:szCs w:val="24"/>
        </w:rPr>
        <w:t>dalla</w:t>
      </w:r>
      <w:r w:rsidRPr="009069AB">
        <w:rPr>
          <w:rFonts w:asciiTheme="minorHAnsi" w:hAnsiTheme="minorHAnsi"/>
          <w:spacing w:val="29"/>
          <w:sz w:val="24"/>
          <w:szCs w:val="24"/>
        </w:rPr>
        <w:t xml:space="preserve"> </w:t>
      </w:r>
      <w:r w:rsidRPr="009069AB">
        <w:rPr>
          <w:rFonts w:asciiTheme="minorHAnsi" w:hAnsiTheme="minorHAnsi"/>
          <w:sz w:val="24"/>
          <w:szCs w:val="24"/>
        </w:rPr>
        <w:t>data</w:t>
      </w:r>
      <w:r w:rsidRPr="009069AB">
        <w:rPr>
          <w:rFonts w:asciiTheme="minorHAnsi" w:hAnsiTheme="minorHAnsi"/>
          <w:spacing w:val="29"/>
          <w:sz w:val="24"/>
          <w:szCs w:val="24"/>
        </w:rPr>
        <w:t xml:space="preserve"> </w:t>
      </w:r>
      <w:r w:rsidRPr="009069AB">
        <w:rPr>
          <w:rFonts w:asciiTheme="minorHAnsi" w:hAnsiTheme="minorHAnsi"/>
          <w:sz w:val="24"/>
          <w:szCs w:val="24"/>
        </w:rPr>
        <w:t>della</w:t>
      </w:r>
      <w:r w:rsidRPr="009069AB">
        <w:rPr>
          <w:rFonts w:asciiTheme="minorHAnsi" w:hAnsiTheme="minorHAnsi"/>
          <w:spacing w:val="29"/>
          <w:sz w:val="24"/>
          <w:szCs w:val="24"/>
        </w:rPr>
        <w:t xml:space="preserve"> </w:t>
      </w:r>
      <w:r w:rsidRPr="009069AB">
        <w:rPr>
          <w:rFonts w:asciiTheme="minorHAnsi" w:hAnsiTheme="minorHAnsi"/>
          <w:sz w:val="24"/>
          <w:szCs w:val="24"/>
        </w:rPr>
        <w:t>sua</w:t>
      </w:r>
      <w:r w:rsidRPr="009069AB">
        <w:rPr>
          <w:rFonts w:asciiTheme="minorHAnsi" w:hAnsiTheme="minorHAnsi"/>
          <w:spacing w:val="29"/>
          <w:sz w:val="24"/>
          <w:szCs w:val="24"/>
        </w:rPr>
        <w:t xml:space="preserve"> </w:t>
      </w:r>
      <w:r w:rsidRPr="009069AB">
        <w:rPr>
          <w:rFonts w:asciiTheme="minorHAnsi" w:hAnsiTheme="minorHAnsi"/>
          <w:sz w:val="24"/>
          <w:szCs w:val="24"/>
        </w:rPr>
        <w:t>sottoscrizione</w:t>
      </w:r>
      <w:r w:rsidRPr="009069AB">
        <w:rPr>
          <w:rFonts w:asciiTheme="minorHAnsi" w:hAnsiTheme="minorHAnsi"/>
          <w:spacing w:val="29"/>
          <w:sz w:val="24"/>
          <w:szCs w:val="24"/>
        </w:rPr>
        <w:t xml:space="preserve"> </w:t>
      </w:r>
      <w:r w:rsidRPr="009069AB">
        <w:rPr>
          <w:rFonts w:asciiTheme="minorHAnsi" w:hAnsiTheme="minorHAnsi"/>
          <w:sz w:val="24"/>
          <w:szCs w:val="24"/>
        </w:rPr>
        <w:t>ed</w:t>
      </w:r>
      <w:r w:rsidRPr="009069AB">
        <w:rPr>
          <w:rFonts w:asciiTheme="minorHAnsi" w:hAnsiTheme="minorHAnsi"/>
          <w:spacing w:val="29"/>
          <w:sz w:val="24"/>
          <w:szCs w:val="24"/>
        </w:rPr>
        <w:t xml:space="preserve"> </w:t>
      </w:r>
      <w:r w:rsidRPr="009069AB">
        <w:rPr>
          <w:rFonts w:asciiTheme="minorHAnsi" w:hAnsiTheme="minorHAnsi"/>
          <w:sz w:val="24"/>
          <w:szCs w:val="24"/>
        </w:rPr>
        <w:t>è</w:t>
      </w:r>
      <w:r w:rsidRPr="009069AB">
        <w:rPr>
          <w:rFonts w:asciiTheme="minorHAnsi" w:hAnsiTheme="minorHAnsi"/>
          <w:spacing w:val="-10"/>
          <w:sz w:val="24"/>
          <w:szCs w:val="24"/>
        </w:rPr>
        <w:t xml:space="preserve"> </w:t>
      </w:r>
      <w:r w:rsidRPr="009069AB">
        <w:rPr>
          <w:rFonts w:asciiTheme="minorHAnsi" w:hAnsiTheme="minorHAnsi"/>
          <w:sz w:val="24"/>
          <w:szCs w:val="24"/>
        </w:rPr>
        <w:t xml:space="preserve">rinnovabile </w:t>
      </w:r>
      <w:r w:rsidR="00FC213A" w:rsidRPr="009069AB">
        <w:rPr>
          <w:rFonts w:asciiTheme="minorHAnsi" w:hAnsiTheme="minorHAnsi"/>
          <w:sz w:val="24"/>
          <w:szCs w:val="24"/>
        </w:rPr>
        <w:t>mediante espressa manifestazione di volontà di entrambe le parti.</w:t>
      </w:r>
      <w:r w:rsidRPr="009069AB">
        <w:rPr>
          <w:rFonts w:asciiTheme="minorHAnsi" w:hAnsiTheme="minorHAnsi"/>
          <w:sz w:val="24"/>
          <w:szCs w:val="24"/>
        </w:rPr>
        <w:t xml:space="preserve"> </w:t>
      </w:r>
    </w:p>
    <w:p w14:paraId="5EE7EDF7" w14:textId="6CDF81DE" w:rsidR="00E6686D" w:rsidRPr="009069AB" w:rsidRDefault="007D1FB7" w:rsidP="0008180B">
      <w:pPr>
        <w:pStyle w:val="Paragrafoelenco"/>
        <w:numPr>
          <w:ilvl w:val="0"/>
          <w:numId w:val="13"/>
        </w:numPr>
        <w:tabs>
          <w:tab w:val="left" w:pos="4395"/>
        </w:tabs>
        <w:spacing w:after="120"/>
        <w:ind w:left="714" w:hanging="357"/>
        <w:contextualSpacing w:val="0"/>
        <w:mirrorIndents/>
        <w:jc w:val="both"/>
        <w:rPr>
          <w:rFonts w:asciiTheme="minorHAnsi" w:hAnsiTheme="minorHAnsi"/>
          <w:sz w:val="24"/>
          <w:szCs w:val="24"/>
        </w:rPr>
      </w:pPr>
      <w:r w:rsidRPr="009069AB">
        <w:rPr>
          <w:rFonts w:asciiTheme="minorHAnsi" w:hAnsiTheme="minorHAnsi"/>
          <w:sz w:val="24"/>
          <w:szCs w:val="24"/>
        </w:rPr>
        <w:t xml:space="preserve">Ciascuna delle parti avrà facoltà di recedere, prima della scadenza, previa comunicazione scritta all’altra parte tramite PEC con un preavviso di almeno tre mesi. In caso di disdetta deve essere comunque assicurato il completamento dei tirocini già avviati. </w:t>
      </w:r>
      <w:r w:rsidR="000D25E4" w:rsidRPr="009069AB">
        <w:rPr>
          <w:rFonts w:asciiTheme="minorHAnsi" w:hAnsiTheme="minorHAnsi"/>
          <w:sz w:val="24"/>
          <w:szCs w:val="24"/>
        </w:rPr>
        <w:t xml:space="preserve"> </w:t>
      </w:r>
    </w:p>
    <w:p w14:paraId="08BA5EEB" w14:textId="6343118D" w:rsidR="000D25E4" w:rsidRPr="00195A9E" w:rsidRDefault="000D25E4" w:rsidP="009069AB">
      <w:pPr>
        <w:tabs>
          <w:tab w:val="left" w:pos="567"/>
          <w:tab w:val="left" w:pos="4395"/>
        </w:tabs>
        <w:spacing w:before="240"/>
        <w:mirrorIndents/>
        <w:jc w:val="center"/>
        <w:rPr>
          <w:rFonts w:asciiTheme="minorHAnsi" w:hAnsiTheme="minorHAnsi"/>
          <w:b/>
          <w:bCs/>
          <w:sz w:val="24"/>
          <w:szCs w:val="24"/>
        </w:rPr>
      </w:pPr>
      <w:r w:rsidRPr="00195A9E">
        <w:rPr>
          <w:rFonts w:asciiTheme="minorHAnsi" w:hAnsiTheme="minorHAnsi"/>
          <w:b/>
          <w:bCs/>
          <w:sz w:val="24"/>
          <w:szCs w:val="24"/>
        </w:rPr>
        <w:t>Art.</w:t>
      </w:r>
      <w:r w:rsidRPr="00195A9E">
        <w:rPr>
          <w:rFonts w:asciiTheme="minorHAnsi" w:hAnsiTheme="minorHAnsi"/>
          <w:b/>
          <w:bCs/>
          <w:spacing w:val="6"/>
          <w:sz w:val="24"/>
          <w:szCs w:val="24"/>
        </w:rPr>
        <w:t xml:space="preserve"> </w:t>
      </w:r>
      <w:r w:rsidR="00FC213A">
        <w:rPr>
          <w:rFonts w:asciiTheme="minorHAnsi" w:hAnsiTheme="minorHAnsi"/>
          <w:b/>
          <w:bCs/>
          <w:spacing w:val="6"/>
          <w:sz w:val="24"/>
          <w:szCs w:val="24"/>
        </w:rPr>
        <w:t>7</w:t>
      </w:r>
    </w:p>
    <w:p w14:paraId="0B2043F5" w14:textId="328F6EBA" w:rsidR="007742B1" w:rsidRPr="00195A9E" w:rsidRDefault="00BF5395" w:rsidP="0008180B">
      <w:pPr>
        <w:tabs>
          <w:tab w:val="left" w:pos="567"/>
          <w:tab w:val="left" w:pos="4395"/>
        </w:tabs>
        <w:spacing w:after="240"/>
        <w:mirrorIndents/>
        <w:jc w:val="center"/>
        <w:rPr>
          <w:rFonts w:asciiTheme="minorHAnsi" w:hAnsiTheme="minorHAnsi"/>
          <w:b/>
          <w:bCs/>
          <w:spacing w:val="-2"/>
          <w:sz w:val="24"/>
          <w:szCs w:val="24"/>
        </w:rPr>
      </w:pPr>
      <w:r>
        <w:rPr>
          <w:rFonts w:asciiTheme="minorHAnsi" w:hAnsiTheme="minorHAnsi"/>
          <w:b/>
          <w:bCs/>
          <w:sz w:val="24"/>
          <w:szCs w:val="24"/>
        </w:rPr>
        <w:t>Privacy e dati personali</w:t>
      </w:r>
    </w:p>
    <w:p w14:paraId="7B15DBDF" w14:textId="2A00B186" w:rsidR="00BF5395" w:rsidRPr="009069AB" w:rsidRDefault="00BF5395"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9069AB">
        <w:rPr>
          <w:rFonts w:asciiTheme="minorHAnsi" w:hAnsiTheme="minorHAnsi"/>
          <w:spacing w:val="-2"/>
          <w:sz w:val="24"/>
          <w:szCs w:val="24"/>
        </w:rPr>
        <w:t xml:space="preserve">Le parti dichiarano di essere reciprocamente informate che i dati personali concernenti i firmatari della presente convenzione, o comunque raccolti in conseguenza e nel corso dell’esecuzione della convenzione, vengano trattati esclusivamente per le finalità previste dalla convenzione e in osservanza dei principi di correttezza, liceità, trasparenza e tutela della riservatezza e dei diritti dei soggetti interessati, nel rispetto del Regolamento UE 2016/679 (Regolamento generale sulla protezione dei dati) e del d.lgs. 30 giugno 2003 n. 196 e </w:t>
      </w:r>
      <w:proofErr w:type="spellStart"/>
      <w:r w:rsidRPr="009069AB">
        <w:rPr>
          <w:rFonts w:asciiTheme="minorHAnsi" w:hAnsiTheme="minorHAnsi"/>
          <w:spacing w:val="-2"/>
          <w:sz w:val="24"/>
          <w:szCs w:val="24"/>
        </w:rPr>
        <w:t>s.m.i.</w:t>
      </w:r>
      <w:proofErr w:type="spellEnd"/>
      <w:r w:rsidRPr="009069AB">
        <w:rPr>
          <w:rFonts w:asciiTheme="minorHAnsi" w:hAnsiTheme="minorHAnsi"/>
          <w:spacing w:val="-2"/>
          <w:sz w:val="24"/>
          <w:szCs w:val="24"/>
        </w:rPr>
        <w:t xml:space="preserve"> (Codice in materia di protezione dei dati personali).</w:t>
      </w:r>
    </w:p>
    <w:p w14:paraId="10A0FBF1" w14:textId="0C237038" w:rsidR="00BF5395" w:rsidRDefault="00BF5395"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BF5395">
        <w:rPr>
          <w:rFonts w:asciiTheme="minorHAnsi" w:hAnsiTheme="minorHAnsi"/>
          <w:spacing w:val="-2"/>
          <w:sz w:val="24"/>
          <w:szCs w:val="24"/>
        </w:rPr>
        <w:t>Con riferimento al trattamento dei dati personali dei</w:t>
      </w:r>
      <w:r>
        <w:rPr>
          <w:rFonts w:asciiTheme="minorHAnsi" w:hAnsiTheme="minorHAnsi"/>
          <w:spacing w:val="-2"/>
          <w:sz w:val="24"/>
          <w:szCs w:val="24"/>
        </w:rPr>
        <w:t>/delle</w:t>
      </w:r>
      <w:r w:rsidRPr="00BF5395">
        <w:rPr>
          <w:rFonts w:asciiTheme="minorHAnsi" w:hAnsiTheme="minorHAnsi"/>
          <w:spacing w:val="-2"/>
          <w:sz w:val="24"/>
          <w:szCs w:val="24"/>
        </w:rPr>
        <w:t xml:space="preserve"> tirocinanti e del personale addetto all'espletamento delle attività oggetto della presente convenzione, le Parti operano autonomamente, in qualità di Titolari del trattamento, ciascuna per le proprie competenze, e dell'informativa fornita ai soggetti interessati ai sensi dell'art. 13 del </w:t>
      </w:r>
      <w:r w:rsidRPr="00BF5395">
        <w:rPr>
          <w:rFonts w:asciiTheme="minorHAnsi" w:hAnsiTheme="minorHAnsi"/>
          <w:spacing w:val="-2"/>
          <w:sz w:val="24"/>
          <w:szCs w:val="24"/>
        </w:rPr>
        <w:lastRenderedPageBreak/>
        <w:t>Regolamento UE 2016/679.</w:t>
      </w:r>
    </w:p>
    <w:p w14:paraId="533A7C32" w14:textId="48B241DE" w:rsidR="00E6686D" w:rsidRPr="009069AB" w:rsidRDefault="00F77CB8"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F77CB8">
        <w:rPr>
          <w:rFonts w:asciiTheme="minorHAnsi" w:hAnsiTheme="minorHAnsi"/>
          <w:spacing w:val="-2"/>
          <w:sz w:val="24"/>
          <w:szCs w:val="24"/>
        </w:rPr>
        <w:t xml:space="preserve">Le parti garantiscono che le persone che saranno autorizzate al trattamento dei dati personali siano impegnate alla riservatezza o abbiano un adeguato obbligo legale di riservatezza. </w:t>
      </w:r>
      <w:r w:rsidR="00BF5395" w:rsidRPr="00BF5395">
        <w:rPr>
          <w:rFonts w:asciiTheme="minorHAnsi" w:hAnsiTheme="minorHAnsi"/>
          <w:spacing w:val="-2"/>
          <w:sz w:val="24"/>
          <w:szCs w:val="24"/>
        </w:rPr>
        <w:t>I</w:t>
      </w:r>
      <w:r w:rsidR="00BF5395">
        <w:rPr>
          <w:rFonts w:asciiTheme="minorHAnsi" w:hAnsiTheme="minorHAnsi"/>
          <w:spacing w:val="-2"/>
          <w:sz w:val="24"/>
          <w:szCs w:val="24"/>
        </w:rPr>
        <w:t>/le</w:t>
      </w:r>
      <w:r w:rsidR="00BF5395" w:rsidRPr="00BF5395">
        <w:rPr>
          <w:rFonts w:asciiTheme="minorHAnsi" w:hAnsiTheme="minorHAnsi"/>
          <w:spacing w:val="-2"/>
          <w:sz w:val="24"/>
          <w:szCs w:val="24"/>
        </w:rPr>
        <w:t xml:space="preserve"> tirocinanti sono autorizzati dal soggetto ospitante al trattamento dei dati personali, esclusivamente nell'ambito delle attività individuate nella presente convenzione e nei singoli progetti formativi. Il soggetto ospitante fornisce ai</w:t>
      </w:r>
      <w:r w:rsidR="00BF5395">
        <w:rPr>
          <w:rFonts w:asciiTheme="minorHAnsi" w:hAnsiTheme="minorHAnsi"/>
          <w:spacing w:val="-2"/>
          <w:sz w:val="24"/>
          <w:szCs w:val="24"/>
        </w:rPr>
        <w:t>/alle</w:t>
      </w:r>
      <w:r w:rsidR="00BF5395" w:rsidRPr="00BF5395">
        <w:rPr>
          <w:rFonts w:asciiTheme="minorHAnsi" w:hAnsiTheme="minorHAnsi"/>
          <w:spacing w:val="-2"/>
          <w:sz w:val="24"/>
          <w:szCs w:val="24"/>
        </w:rPr>
        <w:t xml:space="preserve"> tirocinanti le istruzioni operative per il trattamento dei dati </w:t>
      </w:r>
      <w:r w:rsidRPr="00BF5395">
        <w:rPr>
          <w:rFonts w:asciiTheme="minorHAnsi" w:hAnsiTheme="minorHAnsi"/>
          <w:spacing w:val="-2"/>
          <w:sz w:val="24"/>
          <w:szCs w:val="24"/>
        </w:rPr>
        <w:t>personali.</w:t>
      </w:r>
    </w:p>
    <w:p w14:paraId="55C42E08" w14:textId="7D8B30B6" w:rsidR="000D25E4" w:rsidRPr="00195A9E" w:rsidRDefault="000D25E4" w:rsidP="009069AB">
      <w:pPr>
        <w:tabs>
          <w:tab w:val="left" w:pos="567"/>
          <w:tab w:val="left" w:pos="4395"/>
        </w:tabs>
        <w:spacing w:before="240"/>
        <w:mirrorIndents/>
        <w:jc w:val="center"/>
        <w:rPr>
          <w:rFonts w:asciiTheme="minorHAnsi" w:hAnsiTheme="minorHAnsi"/>
          <w:b/>
          <w:bCs/>
          <w:sz w:val="24"/>
          <w:szCs w:val="24"/>
        </w:rPr>
      </w:pPr>
      <w:r w:rsidRPr="00195A9E">
        <w:rPr>
          <w:rFonts w:asciiTheme="minorHAnsi" w:hAnsiTheme="minorHAnsi"/>
          <w:b/>
          <w:bCs/>
          <w:sz w:val="24"/>
          <w:szCs w:val="24"/>
        </w:rPr>
        <w:t>Art.</w:t>
      </w:r>
      <w:r w:rsidRPr="00195A9E">
        <w:rPr>
          <w:rFonts w:asciiTheme="minorHAnsi" w:hAnsiTheme="minorHAnsi"/>
          <w:b/>
          <w:bCs/>
          <w:spacing w:val="6"/>
          <w:sz w:val="24"/>
          <w:szCs w:val="24"/>
        </w:rPr>
        <w:t xml:space="preserve"> </w:t>
      </w:r>
      <w:r w:rsidR="00FC213A">
        <w:rPr>
          <w:rFonts w:asciiTheme="minorHAnsi" w:hAnsiTheme="minorHAnsi"/>
          <w:b/>
          <w:bCs/>
          <w:spacing w:val="6"/>
          <w:sz w:val="24"/>
          <w:szCs w:val="24"/>
        </w:rPr>
        <w:t>8</w:t>
      </w:r>
    </w:p>
    <w:p w14:paraId="4BF3F7F1" w14:textId="68645763" w:rsidR="007742B1" w:rsidRPr="00195A9E" w:rsidRDefault="000D25E4" w:rsidP="0008180B">
      <w:pPr>
        <w:tabs>
          <w:tab w:val="left" w:pos="567"/>
          <w:tab w:val="left" w:pos="4395"/>
        </w:tabs>
        <w:spacing w:after="240"/>
        <w:mirrorIndents/>
        <w:jc w:val="center"/>
        <w:rPr>
          <w:rFonts w:asciiTheme="minorHAnsi" w:hAnsiTheme="minorHAnsi"/>
          <w:b/>
          <w:bCs/>
          <w:spacing w:val="-2"/>
          <w:sz w:val="24"/>
          <w:szCs w:val="24"/>
        </w:rPr>
      </w:pPr>
      <w:r w:rsidRPr="00195A9E">
        <w:rPr>
          <w:rFonts w:asciiTheme="minorHAnsi" w:hAnsiTheme="minorHAnsi"/>
          <w:b/>
          <w:bCs/>
          <w:sz w:val="24"/>
          <w:szCs w:val="24"/>
        </w:rPr>
        <w:t>Foro</w:t>
      </w:r>
      <w:r w:rsidRPr="00195A9E">
        <w:rPr>
          <w:rFonts w:asciiTheme="minorHAnsi" w:hAnsiTheme="minorHAnsi"/>
          <w:b/>
          <w:bCs/>
          <w:spacing w:val="7"/>
          <w:sz w:val="24"/>
          <w:szCs w:val="24"/>
        </w:rPr>
        <w:t xml:space="preserve"> </w:t>
      </w:r>
      <w:r w:rsidRPr="00195A9E">
        <w:rPr>
          <w:rFonts w:asciiTheme="minorHAnsi" w:hAnsiTheme="minorHAnsi"/>
          <w:b/>
          <w:bCs/>
          <w:spacing w:val="-2"/>
          <w:sz w:val="24"/>
          <w:szCs w:val="24"/>
        </w:rPr>
        <w:t>competente</w:t>
      </w:r>
    </w:p>
    <w:p w14:paraId="504CB1FF" w14:textId="2922E2D5" w:rsidR="000D25E4" w:rsidRDefault="000D25E4" w:rsidP="0008180B">
      <w:pPr>
        <w:tabs>
          <w:tab w:val="left" w:pos="567"/>
          <w:tab w:val="left" w:pos="4395"/>
        </w:tabs>
        <w:ind w:left="426"/>
        <w:mirrorIndents/>
        <w:jc w:val="both"/>
        <w:rPr>
          <w:rFonts w:asciiTheme="minorHAnsi" w:hAnsiTheme="minorHAnsi"/>
          <w:sz w:val="24"/>
          <w:szCs w:val="24"/>
        </w:rPr>
      </w:pPr>
      <w:r w:rsidRPr="00195A9E">
        <w:rPr>
          <w:rFonts w:asciiTheme="minorHAnsi" w:hAnsiTheme="minorHAnsi"/>
          <w:sz w:val="24"/>
          <w:szCs w:val="24"/>
        </w:rPr>
        <w:t>Le parti accettano di definire amichevolmente qualsiasi controversia possa insorgere nell’applicazione della presente convenzione.</w:t>
      </w:r>
      <w:r w:rsidR="00FC213A">
        <w:rPr>
          <w:rFonts w:asciiTheme="minorHAnsi" w:hAnsiTheme="minorHAnsi"/>
          <w:sz w:val="24"/>
          <w:szCs w:val="24"/>
        </w:rPr>
        <w:t xml:space="preserve"> </w:t>
      </w:r>
      <w:r w:rsidRPr="00195A9E">
        <w:rPr>
          <w:rFonts w:asciiTheme="minorHAnsi" w:hAnsiTheme="minorHAnsi"/>
          <w:sz w:val="24"/>
          <w:szCs w:val="24"/>
        </w:rPr>
        <w:t>Qualora non risulti possibile risolvere la controversia, si conviene che il foro competente sia quello di Macerata.</w:t>
      </w:r>
    </w:p>
    <w:p w14:paraId="1F05D614" w14:textId="1628830A" w:rsidR="00FC213A" w:rsidRPr="00195A9E" w:rsidRDefault="00FC213A" w:rsidP="009069AB">
      <w:pPr>
        <w:tabs>
          <w:tab w:val="left" w:pos="567"/>
          <w:tab w:val="left" w:pos="4395"/>
        </w:tabs>
        <w:spacing w:before="240"/>
        <w:mirrorIndents/>
        <w:jc w:val="center"/>
        <w:rPr>
          <w:rFonts w:asciiTheme="minorHAnsi" w:hAnsiTheme="minorHAnsi"/>
          <w:b/>
          <w:bCs/>
          <w:sz w:val="24"/>
          <w:szCs w:val="24"/>
        </w:rPr>
      </w:pPr>
      <w:r w:rsidRPr="00195A9E">
        <w:rPr>
          <w:rFonts w:asciiTheme="minorHAnsi" w:hAnsiTheme="minorHAnsi"/>
          <w:b/>
          <w:bCs/>
          <w:sz w:val="24"/>
          <w:szCs w:val="24"/>
        </w:rPr>
        <w:t>Art.</w:t>
      </w:r>
      <w:r w:rsidRPr="00195A9E">
        <w:rPr>
          <w:rFonts w:asciiTheme="minorHAnsi" w:hAnsiTheme="minorHAnsi"/>
          <w:b/>
          <w:bCs/>
          <w:spacing w:val="6"/>
          <w:sz w:val="24"/>
          <w:szCs w:val="24"/>
        </w:rPr>
        <w:t xml:space="preserve"> </w:t>
      </w:r>
      <w:r>
        <w:rPr>
          <w:rFonts w:asciiTheme="minorHAnsi" w:hAnsiTheme="minorHAnsi"/>
          <w:b/>
          <w:bCs/>
          <w:spacing w:val="6"/>
          <w:sz w:val="24"/>
          <w:szCs w:val="24"/>
        </w:rPr>
        <w:t>9</w:t>
      </w:r>
    </w:p>
    <w:p w14:paraId="19F37B32" w14:textId="59345FCF" w:rsidR="00FC213A" w:rsidRDefault="00FC213A" w:rsidP="0008180B">
      <w:pPr>
        <w:tabs>
          <w:tab w:val="left" w:pos="567"/>
          <w:tab w:val="left" w:pos="4395"/>
        </w:tabs>
        <w:spacing w:after="240"/>
        <w:mirrorIndents/>
        <w:jc w:val="center"/>
        <w:rPr>
          <w:rFonts w:asciiTheme="minorHAnsi" w:hAnsiTheme="minorHAnsi"/>
          <w:b/>
          <w:bCs/>
          <w:sz w:val="24"/>
          <w:szCs w:val="24"/>
        </w:rPr>
      </w:pPr>
      <w:r>
        <w:rPr>
          <w:rFonts w:asciiTheme="minorHAnsi" w:hAnsiTheme="minorHAnsi"/>
          <w:b/>
          <w:bCs/>
          <w:sz w:val="24"/>
          <w:szCs w:val="24"/>
        </w:rPr>
        <w:t>O</w:t>
      </w:r>
      <w:r w:rsidRPr="00FC213A">
        <w:rPr>
          <w:rFonts w:asciiTheme="minorHAnsi" w:hAnsiTheme="minorHAnsi"/>
          <w:b/>
          <w:bCs/>
          <w:sz w:val="24"/>
          <w:szCs w:val="24"/>
        </w:rPr>
        <w:t>neri fiscali e spese di registrazione</w:t>
      </w:r>
    </w:p>
    <w:p w14:paraId="274227D2" w14:textId="3E41013D" w:rsidR="00BF5395" w:rsidRPr="0008180B" w:rsidRDefault="00BF5395"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08180B">
        <w:rPr>
          <w:rFonts w:asciiTheme="minorHAnsi" w:hAnsiTheme="minorHAnsi"/>
          <w:spacing w:val="-2"/>
          <w:sz w:val="24"/>
          <w:szCs w:val="24"/>
        </w:rPr>
        <w:t>La presente convenzione, redatta in un unico originale informatico, è firmata digitalmente dalle Parti ai sensi dell’art. 15, comma 2-bis, della legge n. 241/1990, del Decreto Legislativo 82/2005 e rispettive norme collegate.</w:t>
      </w:r>
    </w:p>
    <w:p w14:paraId="2FFE74BD" w14:textId="77777777" w:rsidR="00BF5395" w:rsidRPr="0008180B" w:rsidRDefault="00BF5395"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08180B">
        <w:rPr>
          <w:rFonts w:asciiTheme="minorHAnsi" w:hAnsiTheme="minorHAnsi"/>
          <w:spacing w:val="-2"/>
          <w:sz w:val="24"/>
          <w:szCs w:val="24"/>
        </w:rPr>
        <w:t>La convenzione è esente da IVA come dal punto 20 dell’art. 10 del D.P.R. n. 633/72; è soggetta a registrazione, in caso d’uso, ai sensi degli artt. 5 e 39 del D.P.R. n. 131/86. Le spese di registrazione sono a carico della parte richiedente.</w:t>
      </w:r>
    </w:p>
    <w:p w14:paraId="4FD13B25" w14:textId="77777777" w:rsidR="00BF5395" w:rsidRPr="0008180B" w:rsidRDefault="00BF5395"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08180B">
        <w:rPr>
          <w:rFonts w:asciiTheme="minorHAnsi" w:hAnsiTheme="minorHAnsi"/>
          <w:spacing w:val="-2"/>
          <w:sz w:val="24"/>
          <w:szCs w:val="24"/>
        </w:rPr>
        <w:t>La presente convenzione è soggetta all’imposta di bollo (art. 2 della tariffa, parte prima, allegata al D.P.R. n. 642 del 1972), fatti salvi i casi di esenzione previsti dalla legge.</w:t>
      </w:r>
    </w:p>
    <w:p w14:paraId="59DF756A" w14:textId="5374B5CB" w:rsidR="00FC213A" w:rsidRPr="0008180B" w:rsidRDefault="00BF5395"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08180B">
        <w:rPr>
          <w:rFonts w:asciiTheme="minorHAnsi" w:hAnsiTheme="minorHAnsi"/>
          <w:spacing w:val="-2"/>
          <w:sz w:val="24"/>
          <w:szCs w:val="24"/>
        </w:rPr>
        <w:t xml:space="preserve">L’imposta è assolta in modo virtuale dall’Università ai sensi dell’art. 15 del D.P.R. 642/1972 e del D.M. 17/06/2014 – Autorizzazione Ministero delle Finanze Direzione Regionale per le Marche </w:t>
      </w:r>
      <w:r w:rsidR="00BF2BED" w:rsidRPr="0008180B">
        <w:rPr>
          <w:rFonts w:asciiTheme="minorHAnsi" w:hAnsiTheme="minorHAnsi"/>
          <w:spacing w:val="-2"/>
          <w:sz w:val="24"/>
          <w:szCs w:val="24"/>
        </w:rPr>
        <w:t>n. 30198 dell’08/10/2021</w:t>
      </w:r>
      <w:r w:rsidRPr="0008180B">
        <w:rPr>
          <w:rFonts w:asciiTheme="minorHAnsi" w:hAnsiTheme="minorHAnsi"/>
          <w:spacing w:val="-2"/>
          <w:sz w:val="24"/>
          <w:szCs w:val="24"/>
        </w:rPr>
        <w:t xml:space="preserve">. Le eventuali ulteriori spese inerenti </w:t>
      </w:r>
      <w:proofErr w:type="gramStart"/>
      <w:r w:rsidRPr="0008180B">
        <w:rPr>
          <w:rFonts w:asciiTheme="minorHAnsi" w:hAnsiTheme="minorHAnsi"/>
          <w:spacing w:val="-2"/>
          <w:sz w:val="24"/>
          <w:szCs w:val="24"/>
        </w:rPr>
        <w:t>la</w:t>
      </w:r>
      <w:proofErr w:type="gramEnd"/>
      <w:r w:rsidRPr="0008180B">
        <w:rPr>
          <w:rFonts w:asciiTheme="minorHAnsi" w:hAnsiTheme="minorHAnsi"/>
          <w:spacing w:val="-2"/>
          <w:sz w:val="24"/>
          <w:szCs w:val="24"/>
        </w:rPr>
        <w:t xml:space="preserve"> presente convenzione sono a carico del Soggetto Ospitante.</w:t>
      </w:r>
    </w:p>
    <w:p w14:paraId="7F802500" w14:textId="77777777" w:rsidR="00F77CB8" w:rsidRDefault="00F77CB8" w:rsidP="009069AB">
      <w:pPr>
        <w:jc w:val="both"/>
        <w:rPr>
          <w:rFonts w:asciiTheme="minorHAnsi" w:hAnsiTheme="minorHAnsi"/>
          <w:b/>
          <w:bCs/>
          <w:sz w:val="24"/>
          <w:szCs w:val="24"/>
        </w:rPr>
      </w:pPr>
    </w:p>
    <w:p w14:paraId="6B0FF168" w14:textId="7995B650" w:rsidR="00BF5395" w:rsidRPr="00BF5395" w:rsidRDefault="00BF5395" w:rsidP="009069AB">
      <w:pPr>
        <w:jc w:val="both"/>
        <w:rPr>
          <w:rFonts w:asciiTheme="minorHAnsi" w:hAnsiTheme="minorHAnsi"/>
          <w:b/>
          <w:bCs/>
          <w:sz w:val="24"/>
          <w:szCs w:val="24"/>
        </w:rPr>
      </w:pPr>
      <w:r w:rsidRPr="00BF5395">
        <w:rPr>
          <w:rFonts w:asciiTheme="minorHAnsi" w:hAnsiTheme="minorHAnsi"/>
          <w:b/>
          <w:bCs/>
          <w:sz w:val="24"/>
          <w:szCs w:val="24"/>
        </w:rPr>
        <w:t>Letto, confermato e sottoscritto</w:t>
      </w:r>
    </w:p>
    <w:p w14:paraId="4A9CAACF" w14:textId="77777777" w:rsidR="007742B1" w:rsidRPr="00195A9E" w:rsidRDefault="007742B1" w:rsidP="009069AB">
      <w:pPr>
        <w:tabs>
          <w:tab w:val="left" w:pos="567"/>
          <w:tab w:val="left" w:pos="4395"/>
        </w:tabs>
        <w:mirrorIndents/>
        <w:jc w:val="both"/>
        <w:rPr>
          <w:rFonts w:asciiTheme="minorHAnsi" w:hAnsiTheme="minorHAnsi"/>
          <w:sz w:val="24"/>
          <w:szCs w:val="24"/>
        </w:rPr>
      </w:pPr>
    </w:p>
    <w:p w14:paraId="2EDD05C8" w14:textId="0DF07266" w:rsidR="009069AB" w:rsidRPr="00195A9E" w:rsidRDefault="009069AB" w:rsidP="009069AB">
      <w:pPr>
        <w:tabs>
          <w:tab w:val="left" w:pos="567"/>
          <w:tab w:val="left" w:pos="4395"/>
        </w:tabs>
        <w:mirrorIndents/>
        <w:jc w:val="center"/>
        <w:rPr>
          <w:rFonts w:asciiTheme="minorHAnsi" w:hAnsiTheme="minorHAnsi"/>
          <w:b/>
          <w:bCs/>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1"/>
      </w:tblGrid>
      <w:tr w:rsidR="009069AB" w14:paraId="373D3ED3" w14:textId="77777777" w:rsidTr="009069AB">
        <w:tc>
          <w:tcPr>
            <w:tcW w:w="4601" w:type="dxa"/>
          </w:tcPr>
          <w:p w14:paraId="2C160364" w14:textId="569FAD16" w:rsidR="009069AB" w:rsidRDefault="009069AB" w:rsidP="009069AB">
            <w:pPr>
              <w:tabs>
                <w:tab w:val="left" w:pos="567"/>
                <w:tab w:val="left" w:pos="4395"/>
              </w:tabs>
              <w:mirrorIndents/>
              <w:jc w:val="center"/>
              <w:rPr>
                <w:rFonts w:asciiTheme="minorHAnsi" w:hAnsiTheme="minorHAnsi"/>
                <w:b/>
                <w:bCs/>
                <w:sz w:val="24"/>
                <w:szCs w:val="24"/>
              </w:rPr>
            </w:pPr>
            <w:r>
              <w:rPr>
                <w:rFonts w:asciiTheme="minorHAnsi" w:hAnsiTheme="minorHAnsi"/>
                <w:b/>
                <w:bCs/>
                <w:sz w:val="24"/>
                <w:szCs w:val="24"/>
              </w:rPr>
              <w:t>Per l</w:t>
            </w:r>
            <w:r w:rsidRPr="00195A9E">
              <w:rPr>
                <w:rFonts w:asciiTheme="minorHAnsi" w:hAnsiTheme="minorHAnsi"/>
                <w:b/>
                <w:bCs/>
                <w:sz w:val="24"/>
                <w:szCs w:val="24"/>
              </w:rPr>
              <w:t>’Istituto Scolastico</w:t>
            </w:r>
          </w:p>
          <w:p w14:paraId="638CD291" w14:textId="77777777" w:rsidR="009069AB" w:rsidRPr="00195A9E" w:rsidRDefault="009069AB" w:rsidP="009069AB">
            <w:pPr>
              <w:tabs>
                <w:tab w:val="left" w:pos="567"/>
                <w:tab w:val="left" w:pos="4395"/>
              </w:tabs>
              <w:mirrorIndents/>
              <w:jc w:val="center"/>
              <w:rPr>
                <w:rFonts w:asciiTheme="minorHAnsi" w:hAnsiTheme="minorHAnsi"/>
                <w:b/>
                <w:bCs/>
                <w:sz w:val="24"/>
                <w:szCs w:val="24"/>
              </w:rPr>
            </w:pPr>
            <w:r w:rsidRPr="00195A9E">
              <w:rPr>
                <w:rFonts w:asciiTheme="minorHAnsi" w:hAnsiTheme="minorHAnsi"/>
                <w:b/>
                <w:bCs/>
                <w:sz w:val="24"/>
                <w:szCs w:val="24"/>
              </w:rPr>
              <w:t>Il</w:t>
            </w:r>
            <w:r>
              <w:rPr>
                <w:rFonts w:asciiTheme="minorHAnsi" w:hAnsiTheme="minorHAnsi"/>
                <w:b/>
                <w:bCs/>
                <w:sz w:val="24"/>
                <w:szCs w:val="24"/>
              </w:rPr>
              <w:t>/La</w:t>
            </w:r>
            <w:r w:rsidRPr="00195A9E">
              <w:rPr>
                <w:rFonts w:asciiTheme="minorHAnsi" w:hAnsiTheme="minorHAnsi"/>
                <w:b/>
                <w:bCs/>
                <w:sz w:val="24"/>
                <w:szCs w:val="24"/>
              </w:rPr>
              <w:t xml:space="preserve"> Dirigente Scolastic</w:t>
            </w:r>
            <w:r>
              <w:rPr>
                <w:rFonts w:asciiTheme="minorHAnsi" w:hAnsiTheme="minorHAnsi"/>
                <w:b/>
                <w:bCs/>
                <w:sz w:val="24"/>
                <w:szCs w:val="24"/>
              </w:rPr>
              <w:t>o/a</w:t>
            </w:r>
          </w:p>
          <w:p w14:paraId="2C76EA35" w14:textId="54563795" w:rsidR="009069AB" w:rsidRPr="00195A9E" w:rsidRDefault="0008180B" w:rsidP="0008180B">
            <w:pPr>
              <w:tabs>
                <w:tab w:val="left" w:pos="567"/>
                <w:tab w:val="left" w:pos="4395"/>
              </w:tabs>
              <w:mirrorIndents/>
              <w:jc w:val="center"/>
              <w:rPr>
                <w:rFonts w:asciiTheme="minorHAnsi" w:hAnsiTheme="minorHAnsi"/>
                <w:b/>
                <w:bCs/>
                <w:sz w:val="24"/>
                <w:szCs w:val="24"/>
              </w:rPr>
            </w:pPr>
            <w:r>
              <w:rPr>
                <w:rFonts w:asciiTheme="minorHAnsi" w:hAnsiTheme="minorHAnsi"/>
                <w:b/>
                <w:bCs/>
                <w:sz w:val="24"/>
                <w:szCs w:val="24"/>
              </w:rPr>
              <w:t>……</w:t>
            </w:r>
          </w:p>
          <w:p w14:paraId="3E8AE7C3" w14:textId="77777777" w:rsidR="009069AB" w:rsidRDefault="009069AB" w:rsidP="009069AB">
            <w:pPr>
              <w:tabs>
                <w:tab w:val="left" w:pos="567"/>
                <w:tab w:val="left" w:pos="4395"/>
              </w:tabs>
              <w:mirrorIndents/>
              <w:jc w:val="center"/>
              <w:rPr>
                <w:rFonts w:asciiTheme="minorHAnsi" w:hAnsiTheme="minorHAnsi"/>
                <w:b/>
                <w:bCs/>
                <w:sz w:val="24"/>
                <w:szCs w:val="24"/>
              </w:rPr>
            </w:pPr>
          </w:p>
        </w:tc>
        <w:tc>
          <w:tcPr>
            <w:tcW w:w="4601" w:type="dxa"/>
          </w:tcPr>
          <w:p w14:paraId="5C616C26" w14:textId="3A65E685" w:rsidR="009069AB" w:rsidRPr="00195A9E" w:rsidRDefault="009069AB" w:rsidP="009069AB">
            <w:pPr>
              <w:tabs>
                <w:tab w:val="left" w:pos="567"/>
                <w:tab w:val="left" w:pos="4395"/>
              </w:tabs>
              <w:mirrorIndents/>
              <w:jc w:val="center"/>
              <w:rPr>
                <w:rFonts w:asciiTheme="minorHAnsi" w:hAnsiTheme="minorHAnsi"/>
                <w:b/>
                <w:bCs/>
                <w:sz w:val="24"/>
                <w:szCs w:val="24"/>
              </w:rPr>
            </w:pPr>
            <w:r>
              <w:rPr>
                <w:rFonts w:asciiTheme="minorHAnsi" w:hAnsiTheme="minorHAnsi"/>
                <w:b/>
                <w:bCs/>
                <w:sz w:val="24"/>
                <w:szCs w:val="24"/>
              </w:rPr>
              <w:t>Per l’</w:t>
            </w:r>
            <w:r w:rsidRPr="00195A9E">
              <w:rPr>
                <w:rFonts w:asciiTheme="minorHAnsi" w:hAnsiTheme="minorHAnsi"/>
                <w:b/>
                <w:bCs/>
                <w:sz w:val="24"/>
                <w:szCs w:val="24"/>
              </w:rPr>
              <w:t>Università degli Studi di Camerino</w:t>
            </w:r>
          </w:p>
          <w:p w14:paraId="1B9CAF2F" w14:textId="77777777" w:rsidR="009069AB" w:rsidRDefault="009069AB" w:rsidP="009069AB">
            <w:pPr>
              <w:tabs>
                <w:tab w:val="left" w:pos="567"/>
                <w:tab w:val="left" w:pos="4395"/>
              </w:tabs>
              <w:mirrorIndents/>
              <w:jc w:val="center"/>
              <w:rPr>
                <w:rFonts w:asciiTheme="minorHAnsi" w:hAnsiTheme="minorHAnsi"/>
                <w:b/>
                <w:bCs/>
                <w:sz w:val="24"/>
                <w:szCs w:val="24"/>
              </w:rPr>
            </w:pPr>
            <w:r w:rsidRPr="00195A9E">
              <w:rPr>
                <w:rFonts w:asciiTheme="minorHAnsi" w:hAnsiTheme="minorHAnsi"/>
                <w:b/>
                <w:bCs/>
                <w:sz w:val="24"/>
                <w:szCs w:val="24"/>
              </w:rPr>
              <w:t xml:space="preserve">Il Rettore </w:t>
            </w:r>
          </w:p>
          <w:p w14:paraId="3FAA4C06" w14:textId="0CEA827D" w:rsidR="009069AB" w:rsidRPr="00195A9E" w:rsidRDefault="009069AB" w:rsidP="009069AB">
            <w:pPr>
              <w:tabs>
                <w:tab w:val="left" w:pos="567"/>
                <w:tab w:val="left" w:pos="4395"/>
              </w:tabs>
              <w:mirrorIndents/>
              <w:jc w:val="center"/>
              <w:rPr>
                <w:rFonts w:asciiTheme="minorHAnsi" w:hAnsiTheme="minorHAnsi"/>
                <w:b/>
                <w:bCs/>
                <w:sz w:val="24"/>
                <w:szCs w:val="24"/>
              </w:rPr>
            </w:pPr>
            <w:r w:rsidRPr="00195A9E">
              <w:rPr>
                <w:rFonts w:asciiTheme="minorHAnsi" w:hAnsiTheme="minorHAnsi"/>
                <w:b/>
                <w:bCs/>
                <w:sz w:val="24"/>
                <w:szCs w:val="24"/>
              </w:rPr>
              <w:t>Prof. Graziano Leoni</w:t>
            </w:r>
          </w:p>
          <w:p w14:paraId="71E9F3DC" w14:textId="03335355" w:rsidR="009069AB" w:rsidRDefault="009069AB" w:rsidP="009069AB">
            <w:pPr>
              <w:tabs>
                <w:tab w:val="left" w:pos="567"/>
                <w:tab w:val="left" w:pos="4395"/>
              </w:tabs>
              <w:mirrorIndents/>
              <w:jc w:val="center"/>
              <w:rPr>
                <w:rFonts w:asciiTheme="minorHAnsi" w:hAnsiTheme="minorHAnsi"/>
                <w:b/>
                <w:bCs/>
                <w:sz w:val="24"/>
                <w:szCs w:val="24"/>
              </w:rPr>
            </w:pPr>
          </w:p>
        </w:tc>
      </w:tr>
    </w:tbl>
    <w:p w14:paraId="28367EAD" w14:textId="77777777" w:rsidR="008B18EB" w:rsidRPr="000D25E4" w:rsidRDefault="008B18EB" w:rsidP="009069AB">
      <w:pPr>
        <w:tabs>
          <w:tab w:val="left" w:pos="567"/>
          <w:tab w:val="left" w:pos="4395"/>
        </w:tabs>
        <w:mirrorIndents/>
        <w:jc w:val="both"/>
        <w:rPr>
          <w:rFonts w:asciiTheme="minorHAnsi" w:hAnsiTheme="minorHAnsi"/>
          <w:sz w:val="24"/>
          <w:szCs w:val="24"/>
        </w:rPr>
      </w:pPr>
    </w:p>
    <w:sectPr w:rsidR="008B18EB" w:rsidRPr="000D25E4" w:rsidSect="0008180B">
      <w:headerReference w:type="default" r:id="rId8"/>
      <w:footerReference w:type="default" r:id="rId9"/>
      <w:type w:val="continuous"/>
      <w:pgSz w:w="11900" w:h="16840" w:code="9"/>
      <w:pgMar w:top="2269" w:right="1127" w:bottom="1843" w:left="1276" w:header="1021"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DFE3" w14:textId="77777777" w:rsidR="005D4BCE" w:rsidRDefault="005D4BCE" w:rsidP="007742B1">
      <w:r>
        <w:separator/>
      </w:r>
    </w:p>
  </w:endnote>
  <w:endnote w:type="continuationSeparator" w:id="0">
    <w:p w14:paraId="17A25F32" w14:textId="77777777" w:rsidR="005D4BCE" w:rsidRDefault="005D4BCE" w:rsidP="0077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52359"/>
      <w:docPartObj>
        <w:docPartGallery w:val="Page Numbers (Bottom of Page)"/>
        <w:docPartUnique/>
      </w:docPartObj>
    </w:sdtPr>
    <w:sdtEndPr>
      <w:rPr>
        <w:rFonts w:asciiTheme="minorHAnsi" w:hAnsiTheme="minorHAnsi"/>
        <w:sz w:val="24"/>
        <w:szCs w:val="24"/>
      </w:rPr>
    </w:sdtEndPr>
    <w:sdtContent>
      <w:p w14:paraId="08586646" w14:textId="3B38D5B0" w:rsidR="00137C91" w:rsidRPr="00137C91" w:rsidRDefault="009069AB" w:rsidP="0008180B">
        <w:pPr>
          <w:pStyle w:val="Pidipagina"/>
          <w:spacing w:before="240"/>
          <w:jc w:val="center"/>
          <w:rPr>
            <w:rFonts w:asciiTheme="minorHAnsi" w:hAnsiTheme="minorHAnsi"/>
            <w:sz w:val="24"/>
            <w:szCs w:val="24"/>
          </w:rPr>
        </w:pPr>
        <w:r>
          <w:t xml:space="preserve">Pag.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di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2A1C" w14:textId="77777777" w:rsidR="005D4BCE" w:rsidRDefault="005D4BCE" w:rsidP="007742B1">
      <w:r>
        <w:separator/>
      </w:r>
    </w:p>
  </w:footnote>
  <w:footnote w:type="continuationSeparator" w:id="0">
    <w:p w14:paraId="321296A0" w14:textId="77777777" w:rsidR="005D4BCE" w:rsidRDefault="005D4BCE" w:rsidP="00774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4744"/>
    </w:tblGrid>
    <w:tr w:rsidR="009069AB" w14:paraId="3C7EE6BB" w14:textId="77777777" w:rsidTr="0008180B">
      <w:tc>
        <w:tcPr>
          <w:tcW w:w="4470" w:type="dxa"/>
        </w:tcPr>
        <w:p w14:paraId="51FB380C" w14:textId="64A3A69A" w:rsidR="009069AB" w:rsidRDefault="0008180B" w:rsidP="007742B1">
          <w:pPr>
            <w:pStyle w:val="Intestazione"/>
          </w:pPr>
          <w:r>
            <w:rPr>
              <w:noProof/>
              <w14:ligatures w14:val="standardContextual"/>
            </w:rPr>
            <w:drawing>
              <wp:inline distT="0" distB="0" distL="0" distR="0" wp14:anchorId="753B5BEB" wp14:editId="77B4BD45">
                <wp:extent cx="2417197" cy="768473"/>
                <wp:effectExtent l="0" t="0" r="2540" b="0"/>
                <wp:docPr id="1301260769" name="Immagine 1" descr="Immagine che contiene testo, logo, simbol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30162" name="Immagine 1" descr="Immagine che contiene testo, logo, simbolo, Caratter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31845" cy="773130"/>
                        </a:xfrm>
                        <a:prstGeom prst="rect">
                          <a:avLst/>
                        </a:prstGeom>
                      </pic:spPr>
                    </pic:pic>
                  </a:graphicData>
                </a:graphic>
              </wp:inline>
            </w:drawing>
          </w:r>
        </w:p>
      </w:tc>
      <w:tc>
        <w:tcPr>
          <w:tcW w:w="4744" w:type="dxa"/>
        </w:tcPr>
        <w:p w14:paraId="2DA20AA3" w14:textId="519CF458" w:rsidR="009069AB" w:rsidRDefault="009069AB" w:rsidP="0008180B">
          <w:pPr>
            <w:pStyle w:val="Intestazione"/>
            <w:jc w:val="right"/>
          </w:pPr>
          <w:r>
            <w:t>Logo istituto</w:t>
          </w:r>
        </w:p>
      </w:tc>
    </w:tr>
  </w:tbl>
  <w:p w14:paraId="66BA8EB0" w14:textId="4E67E22D" w:rsidR="007742B1" w:rsidRDefault="007742B1" w:rsidP="007742B1">
    <w:pPr>
      <w:pStyle w:val="Intestazion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5F2C1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59207213" o:spid="_x0000_i1025" type="#_x0000_t75" style="width:5.25pt;height:5.25pt;visibility:visible;mso-wrap-style:square">
            <v:imagedata r:id="rId1" o:title=""/>
            <o:lock v:ext="edit" aspectratio="f"/>
          </v:shape>
        </w:pict>
      </mc:Choice>
      <mc:Fallback>
        <w:drawing>
          <wp:inline distT="0" distB="0" distL="0" distR="0" wp14:anchorId="5B17464E" wp14:editId="26F10298">
            <wp:extent cx="66675" cy="66675"/>
            <wp:effectExtent l="0" t="0" r="0" b="0"/>
            <wp:docPr id="1359207213" name="Immagine 1359207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mc:Fallback>
    </mc:AlternateContent>
  </w:numPicBullet>
  <w:abstractNum w:abstractNumId="0" w15:restartNumberingAfterBreak="0">
    <w:nsid w:val="0D0A5D9A"/>
    <w:multiLevelType w:val="hybridMultilevel"/>
    <w:tmpl w:val="268C4C2A"/>
    <w:lvl w:ilvl="0" w:tplc="13E6CDDC">
      <w:start w:val="1"/>
      <w:numFmt w:val="decimal"/>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2177AD"/>
    <w:multiLevelType w:val="hybridMultilevel"/>
    <w:tmpl w:val="42C86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485C2A"/>
    <w:multiLevelType w:val="hybridMultilevel"/>
    <w:tmpl w:val="67602662"/>
    <w:lvl w:ilvl="0" w:tplc="332204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184C20"/>
    <w:multiLevelType w:val="hybridMultilevel"/>
    <w:tmpl w:val="7CF2D13A"/>
    <w:lvl w:ilvl="0" w:tplc="9C1C48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52AE6"/>
    <w:multiLevelType w:val="hybridMultilevel"/>
    <w:tmpl w:val="42C865FE"/>
    <w:lvl w:ilvl="0" w:tplc="E870C7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2A3586"/>
    <w:multiLevelType w:val="hybridMultilevel"/>
    <w:tmpl w:val="DAE2907E"/>
    <w:lvl w:ilvl="0" w:tplc="2DD22482">
      <w:numFmt w:val="bullet"/>
      <w:lvlText w:val="-"/>
      <w:lvlJc w:val="left"/>
      <w:pPr>
        <w:ind w:left="927" w:hanging="360"/>
      </w:pPr>
      <w:rPr>
        <w:rFonts w:ascii="Aptos" w:eastAsia="Arial" w:hAnsi="Apto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 w15:restartNumberingAfterBreak="0">
    <w:nsid w:val="4FAC50F2"/>
    <w:multiLevelType w:val="hybridMultilevel"/>
    <w:tmpl w:val="3DF2BC74"/>
    <w:lvl w:ilvl="0" w:tplc="FC2A77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DF345C"/>
    <w:multiLevelType w:val="hybridMultilevel"/>
    <w:tmpl w:val="7E7026A4"/>
    <w:lvl w:ilvl="0" w:tplc="098455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E16187"/>
    <w:multiLevelType w:val="hybridMultilevel"/>
    <w:tmpl w:val="C78E04E2"/>
    <w:lvl w:ilvl="0" w:tplc="9B605608">
      <w:numFmt w:val="bullet"/>
      <w:lvlText w:val="-"/>
      <w:lvlJc w:val="left"/>
      <w:pPr>
        <w:ind w:left="927" w:hanging="360"/>
      </w:pPr>
      <w:rPr>
        <w:rFonts w:ascii="Aptos" w:eastAsia="Arial" w:hAnsi="Apto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52012B2C"/>
    <w:multiLevelType w:val="hybridMultilevel"/>
    <w:tmpl w:val="CBCA8CA0"/>
    <w:lvl w:ilvl="0" w:tplc="ABA8F1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9AD0A8D"/>
    <w:multiLevelType w:val="hybridMultilevel"/>
    <w:tmpl w:val="B8FE71B8"/>
    <w:lvl w:ilvl="0" w:tplc="ED3821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B46358"/>
    <w:multiLevelType w:val="hybridMultilevel"/>
    <w:tmpl w:val="D6F0559E"/>
    <w:lvl w:ilvl="0" w:tplc="0410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5C074FE3"/>
    <w:multiLevelType w:val="hybridMultilevel"/>
    <w:tmpl w:val="AAECA48E"/>
    <w:lvl w:ilvl="0" w:tplc="F6BE89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AE0E06"/>
    <w:multiLevelType w:val="hybridMultilevel"/>
    <w:tmpl w:val="5282A2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62A28A4"/>
    <w:multiLevelType w:val="hybridMultilevel"/>
    <w:tmpl w:val="CB54008A"/>
    <w:lvl w:ilvl="0" w:tplc="8D66EEF4">
      <w:numFmt w:val="bullet"/>
      <w:lvlText w:val="-"/>
      <w:lvlJc w:val="left"/>
      <w:pPr>
        <w:ind w:left="720" w:hanging="360"/>
      </w:pPr>
      <w:rPr>
        <w:rFonts w:ascii="Aptos" w:eastAsiaTheme="majorEastAsia" w:hAnsi="Aptos" w:cstheme="maj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903743"/>
    <w:multiLevelType w:val="hybridMultilevel"/>
    <w:tmpl w:val="53148BFE"/>
    <w:lvl w:ilvl="0" w:tplc="04100001">
      <w:start w:val="1"/>
      <w:numFmt w:val="bullet"/>
      <w:lvlText w:val=""/>
      <w:lvlJc w:val="left"/>
      <w:pPr>
        <w:ind w:left="720" w:hanging="360"/>
      </w:pPr>
      <w:rPr>
        <w:rFonts w:ascii="Symbol" w:hAnsi="Symbol" w:hint="default"/>
      </w:rPr>
    </w:lvl>
    <w:lvl w:ilvl="1" w:tplc="2E88A058">
      <w:start w:val="3"/>
      <w:numFmt w:val="bullet"/>
      <w:lvlText w:val="-"/>
      <w:lvlJc w:val="left"/>
      <w:pPr>
        <w:ind w:left="1440" w:hanging="360"/>
      </w:pPr>
      <w:rPr>
        <w:rFonts w:ascii="Aptos" w:eastAsiaTheme="minorHAnsi" w:hAnsi="Aptos" w:cs="TimesNewRomanPS-ItalicMT" w:hint="default"/>
        <w:i/>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2F5218"/>
    <w:multiLevelType w:val="hybridMultilevel"/>
    <w:tmpl w:val="B3C29CBE"/>
    <w:lvl w:ilvl="0" w:tplc="D2F22ABC">
      <w:numFmt w:val="bullet"/>
      <w:lvlText w:val="-"/>
      <w:lvlJc w:val="left"/>
      <w:pPr>
        <w:ind w:left="720" w:hanging="360"/>
      </w:pPr>
      <w:rPr>
        <w:rFonts w:ascii="Aptos" w:eastAsiaTheme="minorHAnsi" w:hAnsi="Aptos" w:cs="TimesNewRomanPS-Italic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9715793">
    <w:abstractNumId w:val="14"/>
  </w:num>
  <w:num w:numId="2" w16cid:durableId="1836338304">
    <w:abstractNumId w:val="5"/>
  </w:num>
  <w:num w:numId="3" w16cid:durableId="1119450188">
    <w:abstractNumId w:val="8"/>
  </w:num>
  <w:num w:numId="4" w16cid:durableId="1592397466">
    <w:abstractNumId w:val="13"/>
  </w:num>
  <w:num w:numId="5" w16cid:durableId="1374890576">
    <w:abstractNumId w:val="0"/>
  </w:num>
  <w:num w:numId="6" w16cid:durableId="509376896">
    <w:abstractNumId w:val="15"/>
  </w:num>
  <w:num w:numId="7" w16cid:durableId="2022779101">
    <w:abstractNumId w:val="16"/>
  </w:num>
  <w:num w:numId="8" w16cid:durableId="1062874571">
    <w:abstractNumId w:val="4"/>
  </w:num>
  <w:num w:numId="9" w16cid:durableId="1656959085">
    <w:abstractNumId w:val="7"/>
  </w:num>
  <w:num w:numId="10" w16cid:durableId="106002255">
    <w:abstractNumId w:val="9"/>
  </w:num>
  <w:num w:numId="11" w16cid:durableId="425349131">
    <w:abstractNumId w:val="12"/>
  </w:num>
  <w:num w:numId="12" w16cid:durableId="181433620">
    <w:abstractNumId w:val="3"/>
  </w:num>
  <w:num w:numId="13" w16cid:durableId="1726564270">
    <w:abstractNumId w:val="2"/>
  </w:num>
  <w:num w:numId="14" w16cid:durableId="1004699596">
    <w:abstractNumId w:val="10"/>
  </w:num>
  <w:num w:numId="15" w16cid:durableId="1025642192">
    <w:abstractNumId w:val="6"/>
  </w:num>
  <w:num w:numId="16" w16cid:durableId="71320275">
    <w:abstractNumId w:val="11"/>
  </w:num>
  <w:num w:numId="17" w16cid:durableId="2077391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2E"/>
    <w:rsid w:val="0008180B"/>
    <w:rsid w:val="000D25E4"/>
    <w:rsid w:val="00132AB3"/>
    <w:rsid w:val="00137C91"/>
    <w:rsid w:val="001531A5"/>
    <w:rsid w:val="00153C86"/>
    <w:rsid w:val="00153E9E"/>
    <w:rsid w:val="001721DC"/>
    <w:rsid w:val="00195A9E"/>
    <w:rsid w:val="001A46CA"/>
    <w:rsid w:val="001E4FFE"/>
    <w:rsid w:val="002015D5"/>
    <w:rsid w:val="00252FDE"/>
    <w:rsid w:val="00277DBF"/>
    <w:rsid w:val="0029558E"/>
    <w:rsid w:val="002C3710"/>
    <w:rsid w:val="00307BA1"/>
    <w:rsid w:val="003D5C42"/>
    <w:rsid w:val="0043111C"/>
    <w:rsid w:val="00473594"/>
    <w:rsid w:val="00494F7E"/>
    <w:rsid w:val="00545BAA"/>
    <w:rsid w:val="00560627"/>
    <w:rsid w:val="005917FA"/>
    <w:rsid w:val="005A52B7"/>
    <w:rsid w:val="005D4BCE"/>
    <w:rsid w:val="0063015C"/>
    <w:rsid w:val="00646188"/>
    <w:rsid w:val="00660B86"/>
    <w:rsid w:val="006658AA"/>
    <w:rsid w:val="007742B1"/>
    <w:rsid w:val="007D1FB7"/>
    <w:rsid w:val="008631B6"/>
    <w:rsid w:val="008942B9"/>
    <w:rsid w:val="008B18EB"/>
    <w:rsid w:val="008D560D"/>
    <w:rsid w:val="009069AB"/>
    <w:rsid w:val="009D48B0"/>
    <w:rsid w:val="009E0837"/>
    <w:rsid w:val="009F71FC"/>
    <w:rsid w:val="00A335B5"/>
    <w:rsid w:val="00A5042E"/>
    <w:rsid w:val="00A757D8"/>
    <w:rsid w:val="00A81EE0"/>
    <w:rsid w:val="00A97263"/>
    <w:rsid w:val="00AC691A"/>
    <w:rsid w:val="00B25649"/>
    <w:rsid w:val="00BF2BED"/>
    <w:rsid w:val="00BF5395"/>
    <w:rsid w:val="00C549BA"/>
    <w:rsid w:val="00C95ABA"/>
    <w:rsid w:val="00CD6BF5"/>
    <w:rsid w:val="00D534CF"/>
    <w:rsid w:val="00D779EF"/>
    <w:rsid w:val="00D97E6B"/>
    <w:rsid w:val="00DA5B04"/>
    <w:rsid w:val="00DF412C"/>
    <w:rsid w:val="00E01C35"/>
    <w:rsid w:val="00E0776F"/>
    <w:rsid w:val="00E20F33"/>
    <w:rsid w:val="00E60886"/>
    <w:rsid w:val="00E6686D"/>
    <w:rsid w:val="00EA60D6"/>
    <w:rsid w:val="00EF53F8"/>
    <w:rsid w:val="00F128E9"/>
    <w:rsid w:val="00F16859"/>
    <w:rsid w:val="00F25444"/>
    <w:rsid w:val="00F35E10"/>
    <w:rsid w:val="00F52E5C"/>
    <w:rsid w:val="00F548A5"/>
    <w:rsid w:val="00F77CB8"/>
    <w:rsid w:val="00F91C59"/>
    <w:rsid w:val="00FB3AA8"/>
    <w:rsid w:val="00FC21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BC20C"/>
  <w15:chartTrackingRefBased/>
  <w15:docId w15:val="{7C72EAA0-50BE-4FCF-A8A3-A535AFC6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25E4"/>
    <w:pPr>
      <w:widowControl w:val="0"/>
      <w:autoSpaceDE w:val="0"/>
      <w:autoSpaceDN w:val="0"/>
    </w:pPr>
    <w:rPr>
      <w:rFonts w:ascii="Arial" w:eastAsia="Arial" w:hAnsi="Arial" w:cs="Arial"/>
      <w:kern w:val="0"/>
      <w14:ligatures w14:val="none"/>
    </w:rPr>
  </w:style>
  <w:style w:type="paragraph" w:styleId="Titolo1">
    <w:name w:val="heading 1"/>
    <w:basedOn w:val="Normale"/>
    <w:next w:val="Normale"/>
    <w:link w:val="Titolo1Carattere"/>
    <w:uiPriority w:val="9"/>
    <w:qFormat/>
    <w:rsid w:val="00A50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50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5042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5042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5042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5042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042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042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042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042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5042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5042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5042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5042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5042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042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042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042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042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042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042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042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042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042E"/>
    <w:rPr>
      <w:i/>
      <w:iCs/>
      <w:color w:val="404040" w:themeColor="text1" w:themeTint="BF"/>
    </w:rPr>
  </w:style>
  <w:style w:type="paragraph" w:styleId="Paragrafoelenco">
    <w:name w:val="List Paragraph"/>
    <w:basedOn w:val="Normale"/>
    <w:uiPriority w:val="34"/>
    <w:qFormat/>
    <w:rsid w:val="00A5042E"/>
    <w:pPr>
      <w:ind w:left="720"/>
      <w:contextualSpacing/>
    </w:pPr>
  </w:style>
  <w:style w:type="character" w:styleId="Enfasiintensa">
    <w:name w:val="Intense Emphasis"/>
    <w:basedOn w:val="Carpredefinitoparagrafo"/>
    <w:uiPriority w:val="21"/>
    <w:qFormat/>
    <w:rsid w:val="00A5042E"/>
    <w:rPr>
      <w:i/>
      <w:iCs/>
      <w:color w:val="0F4761" w:themeColor="accent1" w:themeShade="BF"/>
    </w:rPr>
  </w:style>
  <w:style w:type="paragraph" w:styleId="Citazioneintensa">
    <w:name w:val="Intense Quote"/>
    <w:basedOn w:val="Normale"/>
    <w:next w:val="Normale"/>
    <w:link w:val="CitazioneintensaCarattere"/>
    <w:uiPriority w:val="30"/>
    <w:qFormat/>
    <w:rsid w:val="00A50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5042E"/>
    <w:rPr>
      <w:i/>
      <w:iCs/>
      <w:color w:val="0F4761" w:themeColor="accent1" w:themeShade="BF"/>
    </w:rPr>
  </w:style>
  <w:style w:type="character" w:styleId="Riferimentointenso">
    <w:name w:val="Intense Reference"/>
    <w:basedOn w:val="Carpredefinitoparagrafo"/>
    <w:uiPriority w:val="32"/>
    <w:qFormat/>
    <w:rsid w:val="00A5042E"/>
    <w:rPr>
      <w:b/>
      <w:bCs/>
      <w:smallCaps/>
      <w:color w:val="0F4761" w:themeColor="accent1" w:themeShade="BF"/>
      <w:spacing w:val="5"/>
    </w:rPr>
  </w:style>
  <w:style w:type="paragraph" w:styleId="Intestazione">
    <w:name w:val="header"/>
    <w:basedOn w:val="Normale"/>
    <w:link w:val="IntestazioneCarattere"/>
    <w:uiPriority w:val="99"/>
    <w:unhideWhenUsed/>
    <w:rsid w:val="007742B1"/>
    <w:pPr>
      <w:tabs>
        <w:tab w:val="center" w:pos="4819"/>
        <w:tab w:val="right" w:pos="9638"/>
      </w:tabs>
    </w:pPr>
  </w:style>
  <w:style w:type="character" w:customStyle="1" w:styleId="IntestazioneCarattere">
    <w:name w:val="Intestazione Carattere"/>
    <w:basedOn w:val="Carpredefinitoparagrafo"/>
    <w:link w:val="Intestazione"/>
    <w:uiPriority w:val="99"/>
    <w:rsid w:val="007742B1"/>
    <w:rPr>
      <w:rFonts w:ascii="Arial" w:eastAsia="Arial" w:hAnsi="Arial" w:cs="Arial"/>
      <w:kern w:val="0"/>
      <w14:ligatures w14:val="none"/>
    </w:rPr>
  </w:style>
  <w:style w:type="paragraph" w:styleId="Pidipagina">
    <w:name w:val="footer"/>
    <w:basedOn w:val="Normale"/>
    <w:link w:val="PidipaginaCarattere"/>
    <w:uiPriority w:val="99"/>
    <w:unhideWhenUsed/>
    <w:rsid w:val="007742B1"/>
    <w:pPr>
      <w:tabs>
        <w:tab w:val="center" w:pos="4819"/>
        <w:tab w:val="right" w:pos="9638"/>
      </w:tabs>
    </w:pPr>
  </w:style>
  <w:style w:type="character" w:customStyle="1" w:styleId="PidipaginaCarattere">
    <w:name w:val="Piè di pagina Carattere"/>
    <w:basedOn w:val="Carpredefinitoparagrafo"/>
    <w:link w:val="Pidipagina"/>
    <w:uiPriority w:val="99"/>
    <w:rsid w:val="007742B1"/>
    <w:rPr>
      <w:rFonts w:ascii="Arial" w:eastAsia="Arial" w:hAnsi="Arial" w:cs="Arial"/>
      <w:kern w:val="0"/>
      <w14:ligatures w14:val="none"/>
    </w:rPr>
  </w:style>
  <w:style w:type="table" w:styleId="Grigliatabella">
    <w:name w:val="Table Grid"/>
    <w:basedOn w:val="Tabellanormale"/>
    <w:uiPriority w:val="39"/>
    <w:rsid w:val="00906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1FBCF-FD1B-4690-8A67-252D876F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2519</Words>
  <Characters>15518</Characters>
  <Application>Microsoft Office Word</Application>
  <DocSecurity>0</DocSecurity>
  <Lines>456</Lines>
  <Paragraphs>175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Giontella Giulia</dc:creator>
  <cp:keywords/>
  <dc:description/>
  <cp:lastModifiedBy>Burotti Stefano</cp:lastModifiedBy>
  <cp:revision>4</cp:revision>
  <dcterms:created xsi:type="dcterms:W3CDTF">2024-10-02T13:25:00Z</dcterms:created>
  <dcterms:modified xsi:type="dcterms:W3CDTF">2025-04-02T10:13:00Z</dcterms:modified>
</cp:coreProperties>
</file>