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CD1B2" w14:textId="53A4B42A" w:rsidR="00FD2B9F" w:rsidRDefault="008C5FF5" w:rsidP="008C5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it-IT"/>
        </w:rPr>
      </w:pPr>
      <w:r w:rsidRPr="00FD2B9F">
        <w:rPr>
          <w:rFonts w:ascii="Times New Roman" w:eastAsia="Times New Roman" w:hAnsi="Times New Roman" w:cs="Times New Roman"/>
          <w:b/>
          <w:bCs/>
          <w:sz w:val="48"/>
          <w:szCs w:val="48"/>
          <w:lang w:eastAsia="it-IT"/>
        </w:rPr>
        <w:t>​</w:t>
      </w:r>
      <w:r w:rsidR="00FD2B9F" w:rsidRPr="00FD2B9F">
        <w:rPr>
          <w:rFonts w:ascii="Times New Roman" w:eastAsia="Times New Roman" w:hAnsi="Times New Roman" w:cs="Times New Roman"/>
          <w:b/>
          <w:bCs/>
          <w:sz w:val="48"/>
          <w:szCs w:val="48"/>
          <w:lang w:eastAsia="it-IT"/>
        </w:rPr>
        <w:t>ESAMI DI STATO 2021</w:t>
      </w:r>
      <w:r w:rsidR="00B95529">
        <w:rPr>
          <w:rFonts w:ascii="Times New Roman" w:eastAsia="Times New Roman" w:hAnsi="Times New Roman" w:cs="Times New Roman"/>
          <w:b/>
          <w:bCs/>
          <w:sz w:val="48"/>
          <w:szCs w:val="48"/>
          <w:lang w:eastAsia="it-IT"/>
        </w:rPr>
        <w:t xml:space="preserve"> </w:t>
      </w:r>
    </w:p>
    <w:p w14:paraId="70A091B6" w14:textId="01C16482" w:rsidR="00B95529" w:rsidRPr="00FD2B9F" w:rsidRDefault="00B95529" w:rsidP="008C5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it-IT"/>
        </w:rPr>
        <w:t>I°</w:t>
      </w:r>
      <w:proofErr w:type="gramEnd"/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it-IT"/>
        </w:rPr>
        <w:t xml:space="preserve"> SESSIONE</w:t>
      </w:r>
    </w:p>
    <w:p w14:paraId="75243141" w14:textId="77777777" w:rsidR="00FD2B9F" w:rsidRDefault="00FD2B9F" w:rsidP="008C5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</w:p>
    <w:p w14:paraId="018B973B" w14:textId="77777777" w:rsidR="00B95529" w:rsidRDefault="00B95529" w:rsidP="008C5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</w:p>
    <w:p w14:paraId="7185FEAD" w14:textId="73398AB8" w:rsidR="008C5FF5" w:rsidRPr="008C5FF5" w:rsidRDefault="008C5FF5" w:rsidP="008C5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 w:rsidRPr="008C5FF5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AVVISO UTILIZZO PIATTAFORMA WEBEX</w:t>
      </w:r>
    </w:p>
    <w:p w14:paraId="4D582B48" w14:textId="21DAC215" w:rsidR="008C5FF5" w:rsidRDefault="008C5FF5" w:rsidP="008C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0545CB2" w14:textId="77777777" w:rsidR="00171D48" w:rsidRPr="008C5FF5" w:rsidRDefault="00171D48" w:rsidP="008C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ED48B08" w14:textId="1CED92BE" w:rsidR="008C5FF5" w:rsidRPr="008C5FF5" w:rsidRDefault="008C5FF5" w:rsidP="008C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AE69198" w14:textId="7BAD3470" w:rsidR="008C5FF5" w:rsidRPr="008C5FF5" w:rsidRDefault="008C5FF5" w:rsidP="008C5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Al fine di effettuare un test audio e video per l'accesso alla piattaforma </w:t>
      </w:r>
      <w:proofErr w:type="spellStart"/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>webex</w:t>
      </w:r>
      <w:proofErr w:type="spellEnd"/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</w:t>
      </w:r>
      <w:proofErr w:type="spellStart"/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>Unicam</w:t>
      </w:r>
      <w:proofErr w:type="spellEnd"/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mette a disposizione la seguente aula virtuale </w:t>
      </w:r>
      <w:proofErr w:type="spellStart"/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>UnicamTest</w:t>
      </w:r>
      <w:proofErr w:type="spellEnd"/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  </w:t>
      </w:r>
      <w:hyperlink r:id="rId5" w:tgtFrame="_blank" w:history="1">
        <w:r w:rsidRPr="008C5FF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it-IT"/>
          </w:rPr>
          <w:t>https://unicam.webex.com/meet/unicamtest</w:t>
        </w:r>
      </w:hyperlink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>  nei seguenti giorni:</w:t>
      </w:r>
    </w:p>
    <w:p w14:paraId="397D890D" w14:textId="77777777" w:rsidR="00FD2B9F" w:rsidRPr="00B95529" w:rsidRDefault="00FD2B9F" w:rsidP="00FD2B9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>per le prove del 16 e 23 giugno 2021, gli studenti si potranno collegare nei giorni:</w:t>
      </w:r>
    </w:p>
    <w:p w14:paraId="32081D71" w14:textId="63356981" w:rsidR="00FD2B9F" w:rsidRPr="00B95529" w:rsidRDefault="00FD2B9F" w:rsidP="00FD2B9F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>10 giugno 202</w:t>
      </w:r>
      <w:r w:rsidR="00171D48"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>1</w:t>
      </w:r>
      <w:r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9-13 e 15-17</w:t>
      </w:r>
    </w:p>
    <w:p w14:paraId="41F98C50" w14:textId="6A097C07" w:rsidR="008C5FF5" w:rsidRPr="00B95529" w:rsidRDefault="00FD2B9F" w:rsidP="00FD2B9F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11 giugno </w:t>
      </w:r>
      <w:r w:rsidR="00171D48"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2021 </w:t>
      </w:r>
      <w:r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>9-13</w:t>
      </w:r>
      <w:r w:rsidR="00171D48"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e 15-17</w:t>
      </w:r>
    </w:p>
    <w:p w14:paraId="1D889E26" w14:textId="486FC9A8" w:rsidR="008C5FF5" w:rsidRPr="008C5FF5" w:rsidRDefault="008C5FF5" w:rsidP="008C5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Nell'aula virtuale </w:t>
      </w:r>
      <w:proofErr w:type="spellStart"/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>unicam</w:t>
      </w:r>
      <w:proofErr w:type="spellEnd"/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test sarà presente un tutor </w:t>
      </w:r>
      <w:proofErr w:type="spellStart"/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>webex</w:t>
      </w:r>
      <w:proofErr w:type="spellEnd"/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​che fornirà, su richiesta, le informazioni per il funzionamento del collegamento </w:t>
      </w:r>
      <w:proofErr w:type="spellStart"/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>webex</w:t>
      </w:r>
      <w:proofErr w:type="spellEnd"/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</w:p>
    <w:p w14:paraId="1D27DD6A" w14:textId="77777777" w:rsidR="008C5FF5" w:rsidRPr="008C5FF5" w:rsidRDefault="008C5FF5" w:rsidP="008C5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1D65FB89" w14:textId="0981F0CF" w:rsidR="008C5FF5" w:rsidRPr="008C5FF5" w:rsidRDefault="008C5FF5" w:rsidP="008C5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>Inoltre, al seguente link </w:t>
      </w:r>
      <w:hyperlink r:id="rId6" w:tgtFrame="_blank" w:history="1">
        <w:r w:rsidRPr="008C5FF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it-IT"/>
          </w:rPr>
          <w:t>https://www.unicam.it/didatticaduepuntozero/</w:t>
        </w:r>
      </w:hyperlink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potrà essere scaricata anche la </w:t>
      </w:r>
      <w:proofErr w:type="gramStart"/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>mini guida</w:t>
      </w:r>
      <w:proofErr w:type="gramEnd"/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per studenti</w:t>
      </w:r>
      <w:r w:rsidR="00FD2B9F">
        <w:rPr>
          <w:rFonts w:ascii="Times New Roman" w:eastAsia="Times New Roman" w:hAnsi="Times New Roman" w:cs="Times New Roman"/>
          <w:sz w:val="28"/>
          <w:szCs w:val="28"/>
          <w:lang w:eastAsia="it-IT"/>
        </w:rPr>
        <w:t>,</w:t>
      </w:r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relativa al funzionamento della piattaforma WEBEX</w:t>
      </w:r>
      <w:r w:rsidR="00FD2B9F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</w:p>
    <w:p w14:paraId="23A3DBEB" w14:textId="5E02B9E0" w:rsidR="00443242" w:rsidRPr="008C5FF5" w:rsidRDefault="00443242" w:rsidP="008C5F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sectPr w:rsidR="00443242" w:rsidRPr="008C5F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5766B"/>
    <w:multiLevelType w:val="multilevel"/>
    <w:tmpl w:val="6A82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25E44"/>
    <w:multiLevelType w:val="multilevel"/>
    <w:tmpl w:val="1F7EAA0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F97884"/>
    <w:multiLevelType w:val="multilevel"/>
    <w:tmpl w:val="45E6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F5"/>
    <w:rsid w:val="001412FD"/>
    <w:rsid w:val="00171D48"/>
    <w:rsid w:val="002A2EE2"/>
    <w:rsid w:val="0036408B"/>
    <w:rsid w:val="00443242"/>
    <w:rsid w:val="008C5FF5"/>
    <w:rsid w:val="00A03473"/>
    <w:rsid w:val="00AF0112"/>
    <w:rsid w:val="00B95529"/>
    <w:rsid w:val="00FD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E39EA"/>
  <w15:chartTrackingRefBased/>
  <w15:docId w15:val="{414B9353-C162-4F9C-865B-BA188C27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maildefault">
    <w:name w:val="gmail_default"/>
    <w:basedOn w:val="Carpredefinitoparagrafo"/>
    <w:rsid w:val="008C5FF5"/>
  </w:style>
  <w:style w:type="character" w:styleId="Collegamentoipertestuale">
    <w:name w:val="Hyperlink"/>
    <w:basedOn w:val="Carpredefinitoparagrafo"/>
    <w:uiPriority w:val="99"/>
    <w:semiHidden/>
    <w:unhideWhenUsed/>
    <w:rsid w:val="008C5F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cam.it/didatticaduepuntozero/" TargetMode="External"/><Relationship Id="rId5" Type="http://schemas.openxmlformats.org/officeDocument/2006/relationships/hyperlink" Target="https://unicam.webex.com/meet/unicamt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Quacquarini Gian Marco</dc:creator>
  <cp:keywords/>
  <dc:description/>
  <cp:lastModifiedBy>Pierri Giuseppe</cp:lastModifiedBy>
  <cp:revision>2</cp:revision>
  <dcterms:created xsi:type="dcterms:W3CDTF">2021-05-25T08:08:00Z</dcterms:created>
  <dcterms:modified xsi:type="dcterms:W3CDTF">2021-05-25T08:08:00Z</dcterms:modified>
</cp:coreProperties>
</file>