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4D29D51E" w14:textId="5212037E" w:rsidR="00FD586E" w:rsidRPr="00FD586E" w:rsidRDefault="00FD586E" w:rsidP="00FD586E">
      <w:pPr>
        <w:pBdr>
          <w:top w:val="nil"/>
          <w:left w:val="nil"/>
          <w:bottom w:val="nil"/>
          <w:right w:val="nil"/>
          <w:between w:val="nil"/>
        </w:pBdr>
        <w:spacing w:line="240" w:lineRule="auto"/>
        <w:ind w:right="480"/>
        <w:jc w:val="right"/>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 xml:space="preserve">  </w:t>
      </w:r>
      <w:r w:rsidRPr="00FD586E">
        <w:rPr>
          <w:rFonts w:ascii="Times New Roman" w:eastAsia="Times New Roman" w:hAnsi="Times New Roman" w:cs="Times New Roman"/>
          <w:color w:val="000000"/>
          <w:sz w:val="24"/>
          <w:szCs w:val="24"/>
          <w:lang w:val="en-GB"/>
        </w:rPr>
        <w:tab/>
      </w:r>
    </w:p>
    <w:p w14:paraId="6A0C11E3" w14:textId="3B2F660B" w:rsidR="00FD586E" w:rsidRPr="00FD586E" w:rsidRDefault="00FD586E" w:rsidP="00CB1FC6">
      <w:pPr>
        <w:pBdr>
          <w:top w:val="nil"/>
          <w:left w:val="nil"/>
          <w:bottom w:val="nil"/>
          <w:right w:val="nil"/>
          <w:between w:val="nil"/>
        </w:pBdr>
        <w:tabs>
          <w:tab w:val="left" w:pos="9636"/>
        </w:tabs>
        <w:spacing w:line="240" w:lineRule="auto"/>
        <w:ind w:right="-3"/>
        <w:jc w:val="both"/>
        <w:rPr>
          <w:rFonts w:ascii="Times New Roman" w:eastAsia="Times New Roman" w:hAnsi="Times New Roman" w:cs="Times New Roman"/>
          <w:b/>
          <w:color w:val="000000"/>
          <w:sz w:val="24"/>
          <w:szCs w:val="24"/>
          <w:lang w:val="en-GB"/>
        </w:rPr>
      </w:pPr>
      <w:r w:rsidRPr="00FD586E">
        <w:rPr>
          <w:rFonts w:ascii="Times New Roman" w:eastAsia="Times New Roman" w:hAnsi="Times New Roman" w:cs="Times New Roman"/>
          <w:b/>
          <w:sz w:val="24"/>
          <w:szCs w:val="24"/>
          <w:lang w:val="en-GB"/>
        </w:rPr>
        <w:t xml:space="preserve">NOTICE OF </w:t>
      </w:r>
      <w:r w:rsidRPr="00FD586E">
        <w:rPr>
          <w:rFonts w:ascii="Times New Roman" w:eastAsia="Times New Roman" w:hAnsi="Times New Roman" w:cs="Times New Roman"/>
          <w:b/>
          <w:color w:val="000000"/>
          <w:sz w:val="24"/>
          <w:szCs w:val="24"/>
          <w:lang w:val="en-GB"/>
        </w:rPr>
        <w:t xml:space="preserve">OPEN COMPETITION </w:t>
      </w:r>
      <w:r w:rsidR="00CB1FC6">
        <w:rPr>
          <w:rFonts w:ascii="Times New Roman" w:eastAsia="Times New Roman" w:hAnsi="Times New Roman" w:cs="Times New Roman"/>
          <w:b/>
          <w:color w:val="000000"/>
          <w:sz w:val="24"/>
          <w:szCs w:val="24"/>
          <w:lang w:val="en-GB"/>
        </w:rPr>
        <w:t>–</w:t>
      </w:r>
      <w:r w:rsidRPr="00FD586E">
        <w:rPr>
          <w:rFonts w:ascii="Times New Roman" w:eastAsia="Times New Roman" w:hAnsi="Times New Roman" w:cs="Times New Roman"/>
          <w:b/>
          <w:color w:val="000000"/>
          <w:sz w:val="24"/>
          <w:szCs w:val="24"/>
          <w:lang w:val="en-GB"/>
        </w:rPr>
        <w:t xml:space="preserve"> </w:t>
      </w:r>
      <w:r w:rsidR="00CB1FC6">
        <w:rPr>
          <w:rFonts w:ascii="Times New Roman" w:eastAsia="Times New Roman" w:hAnsi="Times New Roman" w:cs="Times New Roman"/>
          <w:b/>
          <w:color w:val="000000"/>
          <w:sz w:val="24"/>
          <w:szCs w:val="24"/>
          <w:lang w:val="en-GB"/>
        </w:rPr>
        <w:t>No. 2 TWO-YEAR</w:t>
      </w:r>
      <w:r w:rsidR="00CB1FC6" w:rsidRPr="001B62D0">
        <w:rPr>
          <w:rFonts w:ascii="Times New Roman" w:eastAsia="Times New Roman" w:hAnsi="Times New Roman" w:cs="Times New Roman"/>
          <w:b/>
          <w:color w:val="000000"/>
          <w:sz w:val="24"/>
          <w:szCs w:val="24"/>
          <w:lang w:val="en-GB"/>
        </w:rPr>
        <w:t xml:space="preserve"> RESEARCH GRANTS </w:t>
      </w:r>
      <w:r w:rsidRPr="00FD586E">
        <w:rPr>
          <w:rFonts w:ascii="Times New Roman" w:eastAsia="Times New Roman" w:hAnsi="Times New Roman" w:cs="Times New Roman"/>
          <w:b/>
          <w:color w:val="000000"/>
          <w:sz w:val="24"/>
          <w:szCs w:val="24"/>
          <w:lang w:val="en-GB"/>
        </w:rPr>
        <w:t xml:space="preserve">FOR </w:t>
      </w:r>
      <w:r w:rsidR="00CB1FC6">
        <w:rPr>
          <w:rFonts w:ascii="Times New Roman" w:eastAsia="Times New Roman" w:hAnsi="Times New Roman" w:cs="Times New Roman"/>
          <w:b/>
          <w:color w:val="000000"/>
          <w:sz w:val="24"/>
          <w:szCs w:val="24"/>
          <w:lang w:val="en-GB"/>
        </w:rPr>
        <w:t>SCHOOL OF PHARMACY</w:t>
      </w:r>
      <w:r w:rsidRPr="00FD586E">
        <w:rPr>
          <w:rFonts w:ascii="Times New Roman" w:eastAsia="Times New Roman" w:hAnsi="Times New Roman" w:cs="Times New Roman"/>
          <w:b/>
          <w:color w:val="000000"/>
          <w:sz w:val="24"/>
          <w:szCs w:val="24"/>
          <w:lang w:val="en-GB"/>
        </w:rPr>
        <w:t xml:space="preserve"> – SSD BIO/</w:t>
      </w:r>
      <w:r w:rsidR="00CB1FC6">
        <w:rPr>
          <w:rFonts w:ascii="Times New Roman" w:eastAsia="Times New Roman" w:hAnsi="Times New Roman" w:cs="Times New Roman"/>
          <w:b/>
          <w:color w:val="000000"/>
          <w:sz w:val="24"/>
          <w:szCs w:val="24"/>
          <w:lang w:val="en-GB"/>
        </w:rPr>
        <w:t xml:space="preserve">10 - </w:t>
      </w:r>
      <w:r w:rsidR="00CB1FC6" w:rsidRPr="00FD586E">
        <w:rPr>
          <w:rFonts w:ascii="Times New Roman" w:eastAsia="Times New Roman" w:hAnsi="Times New Roman" w:cs="Times New Roman"/>
          <w:b/>
          <w:color w:val="000000"/>
          <w:sz w:val="24"/>
          <w:szCs w:val="24"/>
          <w:lang w:val="en-GB"/>
        </w:rPr>
        <w:t>SSD BIO/</w:t>
      </w:r>
      <w:r w:rsidR="00CB1FC6">
        <w:rPr>
          <w:rFonts w:ascii="Times New Roman" w:eastAsia="Times New Roman" w:hAnsi="Times New Roman" w:cs="Times New Roman"/>
          <w:b/>
          <w:color w:val="000000"/>
          <w:sz w:val="24"/>
          <w:szCs w:val="24"/>
          <w:lang w:val="en-GB"/>
        </w:rPr>
        <w:t>16</w:t>
      </w:r>
    </w:p>
    <w:p w14:paraId="6C1713EB" w14:textId="77777777" w:rsidR="00FD586E" w:rsidRPr="00FD586E" w:rsidRDefault="00FD586E" w:rsidP="00FD586E">
      <w:pPr>
        <w:pBdr>
          <w:top w:val="nil"/>
          <w:left w:val="nil"/>
          <w:bottom w:val="nil"/>
          <w:right w:val="nil"/>
          <w:between w:val="nil"/>
        </w:pBdr>
        <w:spacing w:line="240" w:lineRule="auto"/>
        <w:ind w:right="480"/>
        <w:rPr>
          <w:rFonts w:ascii="Times New Roman" w:eastAsia="Times New Roman" w:hAnsi="Times New Roman" w:cs="Times New Roman"/>
          <w:color w:val="000000"/>
          <w:sz w:val="24"/>
          <w:szCs w:val="24"/>
          <w:lang w:val="en-GB"/>
        </w:rPr>
      </w:pPr>
    </w:p>
    <w:p w14:paraId="3618949E"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 xml:space="preserve">HAVING REGARD TO the Regulation on Research Grants issued with </w:t>
      </w:r>
      <w:proofErr w:type="spellStart"/>
      <w:r w:rsidRPr="00FD586E">
        <w:rPr>
          <w:rFonts w:ascii="Times New Roman" w:eastAsia="Times New Roman" w:hAnsi="Times New Roman" w:cs="Times New Roman"/>
          <w:color w:val="000000"/>
          <w:sz w:val="24"/>
          <w:szCs w:val="24"/>
          <w:lang w:val="en-GB"/>
        </w:rPr>
        <w:t>Rectoral</w:t>
      </w:r>
      <w:proofErr w:type="spellEnd"/>
      <w:r w:rsidRPr="00FD586E">
        <w:rPr>
          <w:rFonts w:ascii="Times New Roman" w:eastAsia="Times New Roman" w:hAnsi="Times New Roman" w:cs="Times New Roman"/>
          <w:color w:val="000000"/>
          <w:sz w:val="24"/>
          <w:szCs w:val="24"/>
          <w:lang w:val="en-GB"/>
        </w:rPr>
        <w:t xml:space="preserve"> Decree No. 331 of 5 April 2004 and amended by </w:t>
      </w:r>
      <w:proofErr w:type="spellStart"/>
      <w:r w:rsidRPr="00FD586E">
        <w:rPr>
          <w:rFonts w:ascii="Times New Roman" w:eastAsia="Times New Roman" w:hAnsi="Times New Roman" w:cs="Times New Roman"/>
          <w:color w:val="000000"/>
          <w:sz w:val="24"/>
          <w:szCs w:val="24"/>
          <w:lang w:val="en-GB"/>
        </w:rPr>
        <w:t>Rectoral</w:t>
      </w:r>
      <w:proofErr w:type="spellEnd"/>
      <w:r w:rsidRPr="00FD586E">
        <w:rPr>
          <w:rFonts w:ascii="Times New Roman" w:eastAsia="Times New Roman" w:hAnsi="Times New Roman" w:cs="Times New Roman"/>
          <w:color w:val="000000"/>
          <w:sz w:val="24"/>
          <w:szCs w:val="24"/>
          <w:lang w:val="en-GB"/>
        </w:rPr>
        <w:t xml:space="preserve"> Decree No. 426 of 8 June 2006;</w:t>
      </w:r>
    </w:p>
    <w:p w14:paraId="680A4B4F"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 xml:space="preserve">HAVING REGARD TO Law No. 240 of 30 December 2010, notably to Article 22 concerning regulations on research grants; </w:t>
      </w:r>
    </w:p>
    <w:p w14:paraId="6DF814B3" w14:textId="77777777" w:rsidR="00FD586E" w:rsidRPr="00FD586E" w:rsidRDefault="00FD586E" w:rsidP="00FD586E">
      <w:pPr>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HAVING REGARD TO</w:t>
      </w:r>
      <w:r w:rsidRPr="00FD586E">
        <w:rPr>
          <w:rFonts w:ascii="Times New Roman" w:eastAsia="Times New Roman" w:hAnsi="Times New Roman" w:cs="Times New Roman"/>
          <w:color w:val="000000"/>
          <w:sz w:val="20"/>
          <w:szCs w:val="20"/>
          <w:lang w:val="en-GB"/>
        </w:rPr>
        <w:t xml:space="preserve"> </w:t>
      </w:r>
      <w:r w:rsidRPr="00FD586E">
        <w:rPr>
          <w:rFonts w:ascii="Times New Roman" w:eastAsia="Times New Roman" w:hAnsi="Times New Roman" w:cs="Times New Roman"/>
          <w:color w:val="000000"/>
          <w:sz w:val="24"/>
          <w:szCs w:val="24"/>
          <w:lang w:val="en-GB"/>
        </w:rPr>
        <w:t>the provisions on taxation, as per Article 4 of Law No. 476 of 13 August 1984;</w:t>
      </w:r>
    </w:p>
    <w:p w14:paraId="613F12A8" w14:textId="77777777" w:rsidR="00FD586E" w:rsidRPr="00FD586E" w:rsidRDefault="00FD586E" w:rsidP="00FD586E">
      <w:pPr>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HAVING REGARD TO the provisions on social security, referred to in Article 2, paras. 26 and following, of Law No. 335 of 8 August 1995 as subsequently amended;</w:t>
      </w:r>
    </w:p>
    <w:p w14:paraId="4BBBABFE" w14:textId="77777777" w:rsidR="00FD586E" w:rsidRPr="00FD586E" w:rsidRDefault="00FD586E" w:rsidP="00FD586E">
      <w:pPr>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HAVING REGARD TO the provisions on compulsory maternity leave provided for in the Decree of the Minister of Labour and Social Security of 12 July 2007, published in the Official Journal of the Italian Republic of 23 October 2007, No. 247;</w:t>
      </w:r>
    </w:p>
    <w:p w14:paraId="79C21DDD" w14:textId="77777777" w:rsidR="00FD586E" w:rsidRPr="00FD586E"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 xml:space="preserve"> </w:t>
      </w:r>
      <w:r w:rsidRPr="00FD586E">
        <w:rPr>
          <w:rFonts w:ascii="Times New Roman" w:eastAsia="Times New Roman" w:hAnsi="Times New Roman" w:cs="Times New Roman"/>
          <w:color w:val="000000"/>
          <w:sz w:val="24"/>
          <w:szCs w:val="24"/>
          <w:lang w:val="en-GB"/>
        </w:rPr>
        <w:tab/>
        <w:t>HAVING REGARD TO the provisions concerning sick leave, referred to in Article 1, para. 788 of Law No. 296 of 27 December 2006, as subsequently amended;</w:t>
      </w:r>
      <w:r w:rsidRPr="00FD586E">
        <w:rPr>
          <w:rFonts w:ascii="Times New Roman" w:eastAsia="Times New Roman" w:hAnsi="Times New Roman" w:cs="Times New Roman"/>
          <w:color w:val="000000"/>
          <w:sz w:val="24"/>
          <w:szCs w:val="24"/>
          <w:lang w:val="en-GB"/>
        </w:rPr>
        <w:tab/>
      </w:r>
    </w:p>
    <w:p w14:paraId="2700AB63" w14:textId="77777777" w:rsidR="00FD586E" w:rsidRPr="00FD586E"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ab/>
        <w:t>GIVEN that, pursuant to Article 22(7) of Law No. 240 of 30 December 2010, the universities and research institutes may confer, research grants of an amount determined by the same body which awards the allowances and on the basis of a minimum amount established by a decree of the Minister;</w:t>
      </w:r>
    </w:p>
    <w:p w14:paraId="5FBBB16E" w14:textId="77777777" w:rsidR="00FD586E" w:rsidRPr="00FD586E"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ab/>
        <w:t>HAVING REGARD TO the Ministerial Decree of 9 March 2011, which established the minimum amount of € 19.367,00 to be awarded to research grants holders;</w:t>
      </w:r>
    </w:p>
    <w:p w14:paraId="3E92B934"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GIVEN that during compulsory maternity leave, the indemnity paid by INPS (Italian National Social Security Institution) is supplemented by the University in order to maintain the full amount of the research grant, pursuant to Article 5 of the aforementioned Decree of 12 July 2007;</w:t>
      </w:r>
    </w:p>
    <w:p w14:paraId="1DD7DD7A" w14:textId="77777777" w:rsidR="00FD586E" w:rsidRPr="00FD586E" w:rsidRDefault="00FD586E" w:rsidP="00FD586E">
      <w:pPr>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HAVING REGARD TO the subscription by the University of the European Charter for Researchers and the Code of Conduct for the Recruitment of Researchers;</w:t>
      </w:r>
    </w:p>
    <w:p w14:paraId="7D586623" w14:textId="77777777" w:rsidR="00FD586E" w:rsidRPr="00FD586E" w:rsidRDefault="00FD586E" w:rsidP="00FD586E">
      <w:pPr>
        <w:pBdr>
          <w:top w:val="nil"/>
          <w:left w:val="nil"/>
          <w:bottom w:val="nil"/>
          <w:right w:val="nil"/>
          <w:between w:val="nil"/>
        </w:pBdr>
        <w:spacing w:line="240" w:lineRule="auto"/>
        <w:ind w:firstLine="720"/>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CONSIDERING that in the University Senate of 17 October 2006 the Minerva Code was adopted;</w:t>
      </w:r>
    </w:p>
    <w:p w14:paraId="43533E3B"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 xml:space="preserve">HAVING REGARD TO the University of </w:t>
      </w:r>
      <w:proofErr w:type="spellStart"/>
      <w:r w:rsidRPr="00FD586E">
        <w:rPr>
          <w:rFonts w:ascii="Times New Roman" w:eastAsia="Times New Roman" w:hAnsi="Times New Roman" w:cs="Times New Roman"/>
          <w:color w:val="000000"/>
          <w:sz w:val="24"/>
          <w:szCs w:val="24"/>
          <w:lang w:val="en-GB"/>
        </w:rPr>
        <w:t>Camerino</w:t>
      </w:r>
      <w:proofErr w:type="spellEnd"/>
      <w:r w:rsidRPr="00FD586E">
        <w:rPr>
          <w:rFonts w:ascii="Times New Roman" w:eastAsia="Times New Roman" w:hAnsi="Times New Roman" w:cs="Times New Roman"/>
          <w:color w:val="000000"/>
          <w:sz w:val="24"/>
          <w:szCs w:val="24"/>
          <w:lang w:val="en-GB"/>
        </w:rPr>
        <w:t xml:space="preserve"> Code of Ethical Conduct, issued with Rector’s Decree no. 16 of 3 February 2015;</w:t>
      </w:r>
    </w:p>
    <w:p w14:paraId="6DBE2939" w14:textId="77777777" w:rsidR="007A47FB" w:rsidRDefault="007A47FB" w:rsidP="007A47FB">
      <w:pPr>
        <w:spacing w:line="240" w:lineRule="auto"/>
        <w:ind w:firstLine="720"/>
        <w:jc w:val="both"/>
        <w:rPr>
          <w:rFonts w:ascii="Times New Roman" w:eastAsia="Times New Roman" w:hAnsi="Times New Roman" w:cs="Times New Roman"/>
          <w:color w:val="FF0000"/>
          <w:sz w:val="24"/>
          <w:szCs w:val="24"/>
          <w:lang w:val="en-GB"/>
        </w:rPr>
      </w:pPr>
      <w:r>
        <w:rPr>
          <w:rFonts w:ascii="Times New Roman" w:eastAsia="Times New Roman" w:hAnsi="Times New Roman" w:cs="Times New Roman"/>
          <w:color w:val="FF0000"/>
          <w:sz w:val="24"/>
          <w:szCs w:val="24"/>
          <w:lang w:val="en-GB"/>
        </w:rPr>
        <w:t>HAVING REGARD TO the three-year plan for corruption prevention 2019-2021, referred to Art. 1, par. 5 and 60 of the Law N° 190/2012, as Resolution of the Board of Directors of 30 January 2019;</w:t>
      </w:r>
    </w:p>
    <w:p w14:paraId="3E743DB0" w14:textId="000FAD5F" w:rsidR="00FD586E" w:rsidRPr="00FD586E" w:rsidRDefault="00FD586E" w:rsidP="00FD586E">
      <w:pPr>
        <w:pBdr>
          <w:top w:val="nil"/>
          <w:left w:val="nil"/>
          <w:bottom w:val="nil"/>
          <w:right w:val="nil"/>
          <w:between w:val="nil"/>
        </w:pBdr>
        <w:spacing w:line="240" w:lineRule="auto"/>
        <w:ind w:firstLine="720"/>
        <w:jc w:val="both"/>
        <w:rPr>
          <w:rFonts w:ascii="Times New Roman" w:eastAsia="Times New Roman" w:hAnsi="Times New Roman" w:cs="Times New Roman"/>
          <w:color w:val="FF0000"/>
          <w:sz w:val="24"/>
          <w:szCs w:val="24"/>
          <w:lang w:val="en-GB"/>
        </w:rPr>
      </w:pPr>
      <w:r w:rsidRPr="00FD586E">
        <w:rPr>
          <w:rFonts w:ascii="Times New Roman" w:eastAsia="Times New Roman" w:hAnsi="Times New Roman" w:cs="Times New Roman"/>
          <w:color w:val="FF0000"/>
          <w:sz w:val="24"/>
          <w:szCs w:val="24"/>
          <w:lang w:val="en-GB"/>
        </w:rPr>
        <w:t xml:space="preserve">HAVING REGARD TO the Resolution of the School of </w:t>
      </w:r>
      <w:r w:rsidR="00CB1FC6">
        <w:rPr>
          <w:rFonts w:ascii="Times New Roman" w:eastAsia="Times New Roman" w:hAnsi="Times New Roman" w:cs="Times New Roman"/>
          <w:color w:val="FF0000"/>
          <w:sz w:val="24"/>
          <w:szCs w:val="24"/>
          <w:lang w:val="en-GB"/>
        </w:rPr>
        <w:t>Pharmacy</w:t>
      </w:r>
      <w:r w:rsidRPr="00FD586E">
        <w:rPr>
          <w:rFonts w:ascii="Times New Roman" w:eastAsia="Times New Roman" w:hAnsi="Times New Roman" w:cs="Times New Roman"/>
          <w:color w:val="FF0000"/>
          <w:sz w:val="24"/>
          <w:szCs w:val="24"/>
          <w:lang w:val="en-GB"/>
        </w:rPr>
        <w:t xml:space="preserve"> No. </w:t>
      </w:r>
      <w:r w:rsidR="00CB1FC6">
        <w:rPr>
          <w:rFonts w:ascii="Times New Roman" w:eastAsia="Times New Roman" w:hAnsi="Times New Roman" w:cs="Times New Roman"/>
          <w:color w:val="FF0000"/>
          <w:sz w:val="24"/>
          <w:szCs w:val="24"/>
          <w:lang w:val="en-GB"/>
        </w:rPr>
        <w:t>101</w:t>
      </w:r>
      <w:r w:rsidRPr="00FD586E">
        <w:rPr>
          <w:rFonts w:ascii="Times New Roman" w:eastAsia="Times New Roman" w:hAnsi="Times New Roman" w:cs="Times New Roman"/>
          <w:color w:val="FF0000"/>
          <w:sz w:val="24"/>
          <w:szCs w:val="24"/>
          <w:lang w:val="en-GB"/>
        </w:rPr>
        <w:t xml:space="preserve"> of </w:t>
      </w:r>
      <w:r w:rsidR="00CB1FC6">
        <w:rPr>
          <w:rFonts w:ascii="Times New Roman" w:eastAsia="Times New Roman" w:hAnsi="Times New Roman" w:cs="Times New Roman"/>
          <w:color w:val="FF0000"/>
          <w:sz w:val="24"/>
          <w:szCs w:val="24"/>
          <w:lang w:val="en-GB"/>
        </w:rPr>
        <w:t>7</w:t>
      </w:r>
      <w:r w:rsidRPr="00FD586E">
        <w:rPr>
          <w:rFonts w:ascii="Times New Roman" w:eastAsia="Times New Roman" w:hAnsi="Times New Roman" w:cs="Times New Roman"/>
          <w:color w:val="FF0000"/>
          <w:sz w:val="24"/>
          <w:szCs w:val="24"/>
          <w:lang w:val="en-GB"/>
        </w:rPr>
        <w:t xml:space="preserve"> </w:t>
      </w:r>
      <w:r w:rsidR="00CB1FC6">
        <w:rPr>
          <w:rFonts w:ascii="Times New Roman" w:eastAsia="Times New Roman" w:hAnsi="Times New Roman" w:cs="Times New Roman"/>
          <w:color w:val="FF0000"/>
          <w:sz w:val="24"/>
          <w:szCs w:val="24"/>
          <w:lang w:val="en-GB"/>
        </w:rPr>
        <w:t>May</w:t>
      </w:r>
      <w:r w:rsidRPr="00FD586E">
        <w:rPr>
          <w:rFonts w:ascii="Times New Roman" w:eastAsia="Times New Roman" w:hAnsi="Times New Roman" w:cs="Times New Roman"/>
          <w:color w:val="FF0000"/>
          <w:sz w:val="24"/>
          <w:szCs w:val="24"/>
          <w:lang w:val="en-GB"/>
        </w:rPr>
        <w:t xml:space="preserve"> 201</w:t>
      </w:r>
      <w:r w:rsidR="00CB1FC6">
        <w:rPr>
          <w:rFonts w:ascii="Times New Roman" w:eastAsia="Times New Roman" w:hAnsi="Times New Roman" w:cs="Times New Roman"/>
          <w:color w:val="FF0000"/>
          <w:sz w:val="24"/>
          <w:szCs w:val="24"/>
          <w:lang w:val="en-GB"/>
        </w:rPr>
        <w:t>9</w:t>
      </w:r>
      <w:r w:rsidRPr="00FD586E">
        <w:rPr>
          <w:rFonts w:ascii="Times New Roman" w:eastAsia="Times New Roman" w:hAnsi="Times New Roman" w:cs="Times New Roman"/>
          <w:color w:val="FF0000"/>
          <w:sz w:val="24"/>
          <w:szCs w:val="24"/>
          <w:lang w:val="en-GB"/>
        </w:rPr>
        <w:t xml:space="preserve">, concerning the request for activation of </w:t>
      </w:r>
      <w:r w:rsidR="00CB1FC6">
        <w:rPr>
          <w:rFonts w:ascii="Times New Roman" w:eastAsia="Times New Roman" w:hAnsi="Times New Roman" w:cs="Times New Roman"/>
          <w:color w:val="FF0000"/>
          <w:sz w:val="24"/>
          <w:szCs w:val="24"/>
          <w:lang w:val="en-GB"/>
        </w:rPr>
        <w:t>no. 2</w:t>
      </w:r>
      <w:r w:rsidRPr="00FD586E">
        <w:rPr>
          <w:rFonts w:ascii="Times New Roman" w:eastAsia="Times New Roman" w:hAnsi="Times New Roman" w:cs="Times New Roman"/>
          <w:color w:val="FF0000"/>
          <w:sz w:val="24"/>
          <w:szCs w:val="24"/>
          <w:lang w:val="en-GB"/>
        </w:rPr>
        <w:t xml:space="preserve"> </w:t>
      </w:r>
      <w:r w:rsidR="00CB1FC6">
        <w:rPr>
          <w:rFonts w:ascii="Times New Roman" w:eastAsia="Times New Roman" w:hAnsi="Times New Roman" w:cs="Times New Roman"/>
          <w:color w:val="FF0000"/>
          <w:sz w:val="24"/>
          <w:szCs w:val="24"/>
          <w:lang w:val="en-GB"/>
        </w:rPr>
        <w:t>two-year</w:t>
      </w:r>
      <w:r w:rsidRPr="00FD586E">
        <w:rPr>
          <w:rFonts w:ascii="Times New Roman" w:eastAsia="Times New Roman" w:hAnsi="Times New Roman" w:cs="Times New Roman"/>
          <w:color w:val="FF0000"/>
          <w:sz w:val="24"/>
          <w:szCs w:val="24"/>
          <w:lang w:val="en-GB"/>
        </w:rPr>
        <w:t xml:space="preserve"> research grant in the Scientific Disciplinary Sector BIO/</w:t>
      </w:r>
      <w:r w:rsidR="00CB1FC6">
        <w:rPr>
          <w:rFonts w:ascii="Times New Roman" w:eastAsia="Times New Roman" w:hAnsi="Times New Roman" w:cs="Times New Roman"/>
          <w:color w:val="FF0000"/>
          <w:sz w:val="24"/>
          <w:szCs w:val="24"/>
          <w:lang w:val="en-GB"/>
        </w:rPr>
        <w:t>10</w:t>
      </w:r>
      <w:r w:rsidRPr="00FD586E">
        <w:rPr>
          <w:rFonts w:ascii="Times New Roman" w:eastAsia="Times New Roman" w:hAnsi="Times New Roman" w:cs="Times New Roman"/>
          <w:color w:val="FF0000"/>
          <w:sz w:val="24"/>
          <w:szCs w:val="24"/>
          <w:lang w:val="en-GB"/>
        </w:rPr>
        <w:t xml:space="preserve"> “</w:t>
      </w:r>
      <w:r w:rsidR="00CB1FC6">
        <w:rPr>
          <w:rFonts w:ascii="Times New Roman" w:eastAsia="Times New Roman" w:hAnsi="Times New Roman" w:cs="Times New Roman"/>
          <w:color w:val="FF0000"/>
          <w:sz w:val="24"/>
          <w:szCs w:val="24"/>
          <w:lang w:val="en-GB"/>
        </w:rPr>
        <w:t>Biochemistry</w:t>
      </w:r>
      <w:r w:rsidRPr="00FD586E">
        <w:rPr>
          <w:rFonts w:ascii="Times New Roman" w:eastAsia="Times New Roman" w:hAnsi="Times New Roman" w:cs="Times New Roman"/>
          <w:color w:val="FF0000"/>
          <w:sz w:val="24"/>
          <w:szCs w:val="24"/>
          <w:lang w:val="en-GB"/>
        </w:rPr>
        <w:t>”</w:t>
      </w:r>
      <w:r w:rsidR="00CB1FC6">
        <w:rPr>
          <w:rFonts w:ascii="Times New Roman" w:eastAsia="Times New Roman" w:hAnsi="Times New Roman" w:cs="Times New Roman"/>
          <w:color w:val="FF0000"/>
          <w:sz w:val="24"/>
          <w:szCs w:val="24"/>
          <w:lang w:val="en-GB"/>
        </w:rPr>
        <w:t>, BIO/16 “Human anatomy”</w:t>
      </w:r>
      <w:r w:rsidRPr="00FD586E">
        <w:rPr>
          <w:rFonts w:ascii="Times New Roman" w:eastAsia="Times New Roman" w:hAnsi="Times New Roman" w:cs="Times New Roman"/>
          <w:color w:val="FF0000"/>
          <w:sz w:val="24"/>
          <w:szCs w:val="24"/>
          <w:lang w:val="en-GB"/>
        </w:rPr>
        <w:t>; </w:t>
      </w:r>
    </w:p>
    <w:p w14:paraId="0C6F5658" w14:textId="09A9BE72" w:rsidR="00FD586E" w:rsidRPr="00FD586E" w:rsidRDefault="00FD586E" w:rsidP="00FD586E">
      <w:pPr>
        <w:pBdr>
          <w:top w:val="nil"/>
          <w:left w:val="nil"/>
          <w:bottom w:val="nil"/>
          <w:right w:val="nil"/>
          <w:between w:val="nil"/>
        </w:pBdr>
        <w:spacing w:line="240" w:lineRule="auto"/>
        <w:ind w:firstLine="720"/>
        <w:jc w:val="both"/>
        <w:rPr>
          <w:rFonts w:ascii="Times New Roman" w:eastAsia="Times New Roman" w:hAnsi="Times New Roman" w:cs="Times New Roman"/>
          <w:color w:val="FF0000"/>
          <w:sz w:val="24"/>
          <w:szCs w:val="24"/>
          <w:lang w:val="en-GB"/>
        </w:rPr>
      </w:pPr>
      <w:r w:rsidRPr="00FD586E">
        <w:rPr>
          <w:rFonts w:ascii="Times New Roman" w:eastAsia="Times New Roman" w:hAnsi="Times New Roman" w:cs="Times New Roman"/>
          <w:color w:val="FF0000"/>
          <w:sz w:val="24"/>
          <w:szCs w:val="24"/>
          <w:lang w:val="en-GB"/>
        </w:rPr>
        <w:lastRenderedPageBreak/>
        <w:t xml:space="preserve">HAVING REGARD TO University Senate Resolution of </w:t>
      </w:r>
      <w:r w:rsidR="00A317A9">
        <w:rPr>
          <w:rFonts w:ascii="Times New Roman" w:eastAsia="Times New Roman" w:hAnsi="Times New Roman" w:cs="Times New Roman"/>
          <w:color w:val="FF0000"/>
          <w:sz w:val="24"/>
          <w:szCs w:val="24"/>
          <w:lang w:val="en-GB"/>
        </w:rPr>
        <w:t>26 June</w:t>
      </w:r>
      <w:r w:rsidRPr="00FD586E">
        <w:rPr>
          <w:rFonts w:ascii="Times New Roman" w:eastAsia="Times New Roman" w:hAnsi="Times New Roman" w:cs="Times New Roman"/>
          <w:color w:val="FF0000"/>
          <w:sz w:val="24"/>
          <w:szCs w:val="24"/>
          <w:lang w:val="en-GB"/>
        </w:rPr>
        <w:t xml:space="preserve"> 2019, concerning the approval of the present announcement; </w:t>
      </w:r>
    </w:p>
    <w:p w14:paraId="57B957ED" w14:textId="77777777" w:rsidR="006E6168" w:rsidRDefault="006E6168" w:rsidP="006E6168">
      <w:pPr>
        <w:spacing w:line="240" w:lineRule="auto"/>
        <w:ind w:firstLine="720"/>
        <w:jc w:val="both"/>
        <w:rPr>
          <w:rFonts w:ascii="Times New Roman" w:eastAsia="Times New Roman" w:hAnsi="Times New Roman" w:cs="Times New Roman"/>
          <w:color w:val="FF0000"/>
          <w:sz w:val="24"/>
          <w:szCs w:val="24"/>
          <w:lang w:val="en-GB"/>
        </w:rPr>
      </w:pPr>
      <w:bookmarkStart w:id="0" w:name="_gjdgxs" w:colFirst="0" w:colLast="0"/>
      <w:bookmarkEnd w:id="0"/>
      <w:r w:rsidRPr="001B62D0">
        <w:rPr>
          <w:rFonts w:ascii="Times New Roman" w:eastAsia="Times New Roman" w:hAnsi="Times New Roman" w:cs="Times New Roman"/>
          <w:color w:val="FF0000"/>
          <w:sz w:val="24"/>
          <w:szCs w:val="24"/>
          <w:lang w:val="en-GB"/>
        </w:rPr>
        <w:t xml:space="preserve">ENSURED the financial coverage </w:t>
      </w:r>
      <w:r>
        <w:rPr>
          <w:rFonts w:ascii="Times New Roman" w:eastAsia="Times New Roman" w:hAnsi="Times New Roman" w:cs="Times New Roman"/>
          <w:color w:val="FF0000"/>
          <w:sz w:val="24"/>
          <w:szCs w:val="24"/>
          <w:lang w:val="en-GB"/>
        </w:rPr>
        <w:t>as follows:</w:t>
      </w:r>
    </w:p>
    <w:p w14:paraId="7C6F054C" w14:textId="32F0DC16" w:rsidR="006E6168" w:rsidRDefault="006E6168" w:rsidP="006E6168">
      <w:pPr>
        <w:pStyle w:val="Paragrafoelenco"/>
        <w:numPr>
          <w:ilvl w:val="0"/>
          <w:numId w:val="17"/>
        </w:numPr>
        <w:spacing w:line="240" w:lineRule="auto"/>
        <w:jc w:val="both"/>
        <w:rPr>
          <w:rFonts w:ascii="Times New Roman" w:eastAsia="Times New Roman" w:hAnsi="Times New Roman" w:cs="Times New Roman"/>
          <w:color w:val="FF0000"/>
          <w:sz w:val="24"/>
          <w:szCs w:val="24"/>
          <w:lang w:val="en-GB"/>
        </w:rPr>
      </w:pPr>
      <w:r>
        <w:rPr>
          <w:rFonts w:ascii="Times New Roman" w:eastAsia="Times New Roman" w:hAnsi="Times New Roman" w:cs="Times New Roman"/>
          <w:color w:val="FF0000"/>
          <w:sz w:val="24"/>
          <w:szCs w:val="24"/>
          <w:lang w:val="en-GB"/>
        </w:rPr>
        <w:t>BIO/10: € 47.572</w:t>
      </w:r>
      <w:r w:rsidRPr="001B62D0">
        <w:rPr>
          <w:rFonts w:ascii="Times New Roman" w:eastAsia="Times New Roman" w:hAnsi="Times New Roman" w:cs="Times New Roman"/>
          <w:color w:val="FF0000"/>
          <w:sz w:val="24"/>
          <w:szCs w:val="24"/>
          <w:lang w:val="en-GB"/>
        </w:rPr>
        <w:t>,00</w:t>
      </w:r>
      <w:r>
        <w:rPr>
          <w:rFonts w:ascii="Times New Roman" w:eastAsia="Times New Roman" w:hAnsi="Times New Roman" w:cs="Times New Roman"/>
          <w:color w:val="FF0000"/>
          <w:sz w:val="24"/>
          <w:szCs w:val="24"/>
          <w:lang w:val="en-GB"/>
        </w:rPr>
        <w:t xml:space="preserve"> divided into € 23.786</w:t>
      </w:r>
      <w:r w:rsidRPr="001B62D0">
        <w:rPr>
          <w:rFonts w:ascii="Times New Roman" w:eastAsia="Times New Roman" w:hAnsi="Times New Roman" w:cs="Times New Roman"/>
          <w:color w:val="FF0000"/>
          <w:sz w:val="24"/>
          <w:szCs w:val="24"/>
          <w:lang w:val="en-GB"/>
        </w:rPr>
        <w:t>,00</w:t>
      </w:r>
      <w:r>
        <w:rPr>
          <w:rFonts w:ascii="Times New Roman" w:eastAsia="Times New Roman" w:hAnsi="Times New Roman" w:cs="Times New Roman"/>
          <w:color w:val="FF0000"/>
          <w:sz w:val="24"/>
          <w:szCs w:val="24"/>
          <w:lang w:val="en-GB"/>
        </w:rPr>
        <w:t xml:space="preserve"> co-financed by the University and € 23.786</w:t>
      </w:r>
      <w:r w:rsidRPr="001B62D0">
        <w:rPr>
          <w:rFonts w:ascii="Times New Roman" w:eastAsia="Times New Roman" w:hAnsi="Times New Roman" w:cs="Times New Roman"/>
          <w:color w:val="FF0000"/>
          <w:sz w:val="24"/>
          <w:szCs w:val="24"/>
          <w:lang w:val="en-GB"/>
        </w:rPr>
        <w:t>,00</w:t>
      </w:r>
      <w:r>
        <w:rPr>
          <w:rFonts w:ascii="Times New Roman" w:eastAsia="Times New Roman" w:hAnsi="Times New Roman" w:cs="Times New Roman"/>
          <w:color w:val="FF0000"/>
          <w:sz w:val="24"/>
          <w:szCs w:val="24"/>
          <w:lang w:val="en-GB"/>
        </w:rPr>
        <w:t xml:space="preserve"> provided by </w:t>
      </w:r>
      <w:r w:rsidRPr="00873475">
        <w:rPr>
          <w:rFonts w:ascii="Times New Roman" w:eastAsia="Times New Roman" w:hAnsi="Times New Roman" w:cs="Times New Roman"/>
          <w:color w:val="FF0000"/>
          <w:sz w:val="24"/>
          <w:szCs w:val="24"/>
          <w:lang w:val="en-GB"/>
        </w:rPr>
        <w:t xml:space="preserve">cost </w:t>
      </w:r>
      <w:proofErr w:type="spellStart"/>
      <w:r w:rsidRPr="00873475">
        <w:rPr>
          <w:rFonts w:ascii="Times New Roman" w:eastAsia="Times New Roman" w:hAnsi="Times New Roman" w:cs="Times New Roman"/>
          <w:color w:val="FF0000"/>
          <w:sz w:val="24"/>
          <w:szCs w:val="24"/>
          <w:lang w:val="en-GB"/>
        </w:rPr>
        <w:t>center</w:t>
      </w:r>
      <w:proofErr w:type="spellEnd"/>
      <w:r>
        <w:rPr>
          <w:rFonts w:ascii="Times New Roman" w:eastAsia="Times New Roman" w:hAnsi="Times New Roman" w:cs="Times New Roman"/>
          <w:color w:val="FF0000"/>
          <w:sz w:val="24"/>
          <w:szCs w:val="24"/>
          <w:lang w:val="en-GB"/>
        </w:rPr>
        <w:t xml:space="preserve"> FPD100055.</w:t>
      </w:r>
    </w:p>
    <w:p w14:paraId="23CB4666" w14:textId="391FAB0A" w:rsidR="006E6168" w:rsidRDefault="006E6168" w:rsidP="006E6168">
      <w:pPr>
        <w:pStyle w:val="Paragrafoelenco"/>
        <w:numPr>
          <w:ilvl w:val="0"/>
          <w:numId w:val="17"/>
        </w:numPr>
        <w:spacing w:line="240" w:lineRule="auto"/>
        <w:jc w:val="both"/>
        <w:rPr>
          <w:rFonts w:ascii="Times New Roman" w:eastAsia="Times New Roman" w:hAnsi="Times New Roman" w:cs="Times New Roman"/>
          <w:color w:val="FF0000"/>
          <w:sz w:val="24"/>
          <w:szCs w:val="24"/>
          <w:lang w:val="en-GB"/>
        </w:rPr>
      </w:pPr>
      <w:r>
        <w:rPr>
          <w:rFonts w:ascii="Times New Roman" w:eastAsia="Times New Roman" w:hAnsi="Times New Roman" w:cs="Times New Roman"/>
          <w:color w:val="FF0000"/>
          <w:sz w:val="24"/>
          <w:szCs w:val="24"/>
          <w:lang w:val="en-GB"/>
        </w:rPr>
        <w:t>BIO/16: € 47.572</w:t>
      </w:r>
      <w:r w:rsidRPr="001B62D0">
        <w:rPr>
          <w:rFonts w:ascii="Times New Roman" w:eastAsia="Times New Roman" w:hAnsi="Times New Roman" w:cs="Times New Roman"/>
          <w:color w:val="FF0000"/>
          <w:sz w:val="24"/>
          <w:szCs w:val="24"/>
          <w:lang w:val="en-GB"/>
        </w:rPr>
        <w:t>,00</w:t>
      </w:r>
      <w:r>
        <w:rPr>
          <w:rFonts w:ascii="Times New Roman" w:eastAsia="Times New Roman" w:hAnsi="Times New Roman" w:cs="Times New Roman"/>
          <w:color w:val="FF0000"/>
          <w:sz w:val="24"/>
          <w:szCs w:val="24"/>
          <w:lang w:val="en-GB"/>
        </w:rPr>
        <w:t xml:space="preserve"> divided into € 23.786</w:t>
      </w:r>
      <w:r w:rsidRPr="001B62D0">
        <w:rPr>
          <w:rFonts w:ascii="Times New Roman" w:eastAsia="Times New Roman" w:hAnsi="Times New Roman" w:cs="Times New Roman"/>
          <w:color w:val="FF0000"/>
          <w:sz w:val="24"/>
          <w:szCs w:val="24"/>
          <w:lang w:val="en-GB"/>
        </w:rPr>
        <w:t>,00</w:t>
      </w:r>
      <w:r>
        <w:rPr>
          <w:rFonts w:ascii="Times New Roman" w:eastAsia="Times New Roman" w:hAnsi="Times New Roman" w:cs="Times New Roman"/>
          <w:color w:val="FF0000"/>
          <w:sz w:val="24"/>
          <w:szCs w:val="24"/>
          <w:lang w:val="en-GB"/>
        </w:rPr>
        <w:t xml:space="preserve"> co-financed by the University and € 23.786</w:t>
      </w:r>
      <w:r w:rsidRPr="001B62D0">
        <w:rPr>
          <w:rFonts w:ascii="Times New Roman" w:eastAsia="Times New Roman" w:hAnsi="Times New Roman" w:cs="Times New Roman"/>
          <w:color w:val="FF0000"/>
          <w:sz w:val="24"/>
          <w:szCs w:val="24"/>
          <w:lang w:val="en-GB"/>
        </w:rPr>
        <w:t>,00</w:t>
      </w:r>
      <w:r>
        <w:rPr>
          <w:rFonts w:ascii="Times New Roman" w:eastAsia="Times New Roman" w:hAnsi="Times New Roman" w:cs="Times New Roman"/>
          <w:color w:val="FF0000"/>
          <w:sz w:val="24"/>
          <w:szCs w:val="24"/>
          <w:lang w:val="en-GB"/>
        </w:rPr>
        <w:t xml:space="preserve"> provided by </w:t>
      </w:r>
      <w:r w:rsidRPr="00873475">
        <w:rPr>
          <w:rFonts w:ascii="Times New Roman" w:eastAsia="Times New Roman" w:hAnsi="Times New Roman" w:cs="Times New Roman"/>
          <w:color w:val="FF0000"/>
          <w:sz w:val="24"/>
          <w:szCs w:val="24"/>
          <w:lang w:val="en-GB"/>
        </w:rPr>
        <w:t xml:space="preserve">cost </w:t>
      </w:r>
      <w:proofErr w:type="spellStart"/>
      <w:r w:rsidRPr="00873475">
        <w:rPr>
          <w:rFonts w:ascii="Times New Roman" w:eastAsia="Times New Roman" w:hAnsi="Times New Roman" w:cs="Times New Roman"/>
          <w:color w:val="FF0000"/>
          <w:sz w:val="24"/>
          <w:szCs w:val="24"/>
          <w:lang w:val="en-GB"/>
        </w:rPr>
        <w:t>center</w:t>
      </w:r>
      <w:proofErr w:type="spellEnd"/>
      <w:r>
        <w:rPr>
          <w:rFonts w:ascii="Times New Roman" w:eastAsia="Times New Roman" w:hAnsi="Times New Roman" w:cs="Times New Roman"/>
          <w:color w:val="FF0000"/>
          <w:sz w:val="24"/>
          <w:szCs w:val="24"/>
          <w:lang w:val="en-GB"/>
        </w:rPr>
        <w:t xml:space="preserve"> FPD100055.</w:t>
      </w:r>
    </w:p>
    <w:p w14:paraId="04D6299E" w14:textId="77777777" w:rsidR="006E6168" w:rsidRPr="001B62D0" w:rsidRDefault="006E6168" w:rsidP="006E6168">
      <w:pPr>
        <w:spacing w:line="240" w:lineRule="auto"/>
        <w:jc w:val="both"/>
        <w:rPr>
          <w:rFonts w:ascii="Times New Roman" w:eastAsia="Times New Roman" w:hAnsi="Times New Roman" w:cs="Times New Roman"/>
          <w:color w:val="FF0000"/>
          <w:sz w:val="24"/>
          <w:szCs w:val="24"/>
          <w:lang w:val="en-GB"/>
        </w:rPr>
      </w:pPr>
      <w:r>
        <w:rPr>
          <w:rFonts w:ascii="Times New Roman" w:eastAsia="Times New Roman" w:hAnsi="Times New Roman" w:cs="Times New Roman"/>
          <w:color w:val="FF0000"/>
          <w:sz w:val="24"/>
          <w:szCs w:val="24"/>
          <w:lang w:val="en-GB"/>
        </w:rPr>
        <w:t xml:space="preserve">All the </w:t>
      </w:r>
      <w:r w:rsidRPr="001B62D0">
        <w:rPr>
          <w:rFonts w:ascii="Times New Roman" w:eastAsia="Times New Roman" w:hAnsi="Times New Roman" w:cs="Times New Roman"/>
          <w:color w:val="FF0000"/>
          <w:sz w:val="24"/>
          <w:szCs w:val="24"/>
          <w:lang w:val="en-GB"/>
        </w:rPr>
        <w:t>amount</w:t>
      </w:r>
      <w:r>
        <w:rPr>
          <w:rFonts w:ascii="Times New Roman" w:eastAsia="Times New Roman" w:hAnsi="Times New Roman" w:cs="Times New Roman"/>
          <w:color w:val="FF0000"/>
          <w:sz w:val="24"/>
          <w:szCs w:val="24"/>
          <w:lang w:val="en-GB"/>
        </w:rPr>
        <w:t>s</w:t>
      </w:r>
      <w:r w:rsidRPr="001B62D0">
        <w:rPr>
          <w:rFonts w:ascii="Times New Roman" w:eastAsia="Times New Roman" w:hAnsi="Times New Roman" w:cs="Times New Roman"/>
          <w:color w:val="FF0000"/>
          <w:sz w:val="24"/>
          <w:szCs w:val="24"/>
          <w:lang w:val="en-GB"/>
        </w:rPr>
        <w:t xml:space="preserve"> include any related charges (also the ones borne by the University).</w:t>
      </w:r>
    </w:p>
    <w:p w14:paraId="69065C45" w14:textId="77777777" w:rsidR="00FD586E" w:rsidRPr="00FD586E" w:rsidRDefault="00FD586E" w:rsidP="00FD586E">
      <w:pPr>
        <w:pBdr>
          <w:top w:val="nil"/>
          <w:left w:val="nil"/>
          <w:bottom w:val="nil"/>
          <w:right w:val="nil"/>
          <w:between w:val="nil"/>
        </w:pBdr>
        <w:spacing w:line="240" w:lineRule="auto"/>
        <w:ind w:right="480"/>
        <w:jc w:val="center"/>
        <w:rPr>
          <w:rFonts w:ascii="Times New Roman" w:eastAsia="Times New Roman" w:hAnsi="Times New Roman" w:cs="Times New Roman"/>
          <w:color w:val="000000"/>
          <w:sz w:val="24"/>
          <w:szCs w:val="24"/>
          <w:lang w:val="en-GB"/>
        </w:rPr>
      </w:pPr>
    </w:p>
    <w:p w14:paraId="340E9FD4" w14:textId="77777777" w:rsidR="00FD586E" w:rsidRPr="00FD586E" w:rsidRDefault="00FD586E" w:rsidP="00FD586E">
      <w:pPr>
        <w:pBdr>
          <w:top w:val="nil"/>
          <w:left w:val="nil"/>
          <w:bottom w:val="nil"/>
          <w:right w:val="nil"/>
          <w:between w:val="nil"/>
        </w:pBdr>
        <w:spacing w:line="240" w:lineRule="auto"/>
        <w:ind w:right="49"/>
        <w:jc w:val="center"/>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Art. 1</w:t>
      </w:r>
    </w:p>
    <w:p w14:paraId="30165CE9" w14:textId="77777777" w:rsidR="00FD586E" w:rsidRPr="00FD586E" w:rsidRDefault="00FD586E" w:rsidP="00FD586E">
      <w:pPr>
        <w:pBdr>
          <w:top w:val="nil"/>
          <w:left w:val="nil"/>
          <w:bottom w:val="nil"/>
          <w:right w:val="nil"/>
          <w:between w:val="nil"/>
        </w:pBdr>
        <w:spacing w:line="240" w:lineRule="auto"/>
        <w:ind w:right="49"/>
        <w:jc w:val="center"/>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Subject and purposes</w:t>
      </w:r>
    </w:p>
    <w:p w14:paraId="64F728C4" w14:textId="77777777" w:rsidR="00FD586E" w:rsidRPr="00FD586E" w:rsidRDefault="00FD586E" w:rsidP="00FD586E">
      <w:pPr>
        <w:pBdr>
          <w:top w:val="nil"/>
          <w:left w:val="nil"/>
          <w:bottom w:val="nil"/>
          <w:right w:val="nil"/>
          <w:between w:val="nil"/>
        </w:pBdr>
        <w:spacing w:line="240" w:lineRule="auto"/>
        <w:ind w:right="480"/>
        <w:jc w:val="center"/>
        <w:rPr>
          <w:rFonts w:ascii="Times New Roman" w:eastAsia="Times New Roman" w:hAnsi="Times New Roman" w:cs="Times New Roman"/>
          <w:color w:val="000000"/>
          <w:sz w:val="24"/>
          <w:szCs w:val="24"/>
          <w:lang w:val="en-GB"/>
        </w:rPr>
      </w:pPr>
    </w:p>
    <w:p w14:paraId="78E3C409" w14:textId="2981F5C3" w:rsidR="00FD586E" w:rsidRPr="00FD586E" w:rsidRDefault="00FD586E" w:rsidP="00FD586E">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ab/>
        <w:t xml:space="preserve">The University of </w:t>
      </w:r>
      <w:proofErr w:type="spellStart"/>
      <w:r w:rsidRPr="00FD586E">
        <w:rPr>
          <w:rFonts w:ascii="Times New Roman" w:eastAsia="Times New Roman" w:hAnsi="Times New Roman" w:cs="Times New Roman"/>
          <w:color w:val="000000"/>
          <w:sz w:val="24"/>
          <w:szCs w:val="24"/>
          <w:lang w:val="en-GB"/>
        </w:rPr>
        <w:t>Camerino</w:t>
      </w:r>
      <w:proofErr w:type="spellEnd"/>
      <w:r w:rsidRPr="00FD586E">
        <w:rPr>
          <w:rFonts w:ascii="Times New Roman" w:eastAsia="Times New Roman" w:hAnsi="Times New Roman" w:cs="Times New Roman"/>
          <w:color w:val="000000"/>
          <w:sz w:val="24"/>
          <w:szCs w:val="24"/>
          <w:lang w:val="en-GB"/>
        </w:rPr>
        <w:t xml:space="preserve"> is organizing an open competition, based on qualifications and interview, to award n. </w:t>
      </w:r>
      <w:r w:rsidR="00070B1E">
        <w:rPr>
          <w:rFonts w:ascii="Times New Roman" w:eastAsia="Times New Roman" w:hAnsi="Times New Roman" w:cs="Times New Roman"/>
          <w:color w:val="000000"/>
          <w:sz w:val="24"/>
          <w:szCs w:val="24"/>
          <w:lang w:val="en-GB"/>
        </w:rPr>
        <w:t>2</w:t>
      </w:r>
      <w:r w:rsidRPr="00FD586E">
        <w:rPr>
          <w:rFonts w:ascii="Times New Roman" w:eastAsia="Times New Roman" w:hAnsi="Times New Roman" w:cs="Times New Roman"/>
          <w:color w:val="000000"/>
          <w:sz w:val="24"/>
          <w:szCs w:val="24"/>
          <w:lang w:val="en-GB"/>
        </w:rPr>
        <w:t xml:space="preserve"> </w:t>
      </w:r>
      <w:r w:rsidR="00070B1E">
        <w:rPr>
          <w:rFonts w:ascii="Times New Roman" w:eastAsia="Times New Roman" w:hAnsi="Times New Roman" w:cs="Times New Roman"/>
          <w:color w:val="000000"/>
          <w:sz w:val="24"/>
          <w:szCs w:val="24"/>
          <w:lang w:val="en-GB"/>
        </w:rPr>
        <w:t xml:space="preserve">two-year </w:t>
      </w:r>
      <w:r w:rsidRPr="00FD586E">
        <w:rPr>
          <w:rFonts w:ascii="Times New Roman" w:eastAsia="Times New Roman" w:hAnsi="Times New Roman" w:cs="Times New Roman"/>
          <w:color w:val="000000"/>
          <w:sz w:val="24"/>
          <w:szCs w:val="24"/>
          <w:lang w:val="en-GB"/>
        </w:rPr>
        <w:t>research grant</w:t>
      </w:r>
      <w:r w:rsidR="00070B1E">
        <w:rPr>
          <w:rFonts w:ascii="Times New Roman" w:eastAsia="Times New Roman" w:hAnsi="Times New Roman" w:cs="Times New Roman"/>
          <w:color w:val="000000"/>
          <w:sz w:val="24"/>
          <w:szCs w:val="24"/>
          <w:lang w:val="en-GB"/>
        </w:rPr>
        <w:t>s</w:t>
      </w:r>
      <w:r w:rsidRPr="00FD586E">
        <w:rPr>
          <w:rFonts w:ascii="Times New Roman" w:eastAsia="Times New Roman" w:hAnsi="Times New Roman" w:cs="Times New Roman"/>
          <w:color w:val="000000"/>
          <w:sz w:val="24"/>
          <w:szCs w:val="24"/>
          <w:lang w:val="en-GB"/>
        </w:rPr>
        <w:t xml:space="preserve"> for the following research project to be carried out at the School mentioned below:</w:t>
      </w:r>
    </w:p>
    <w:p w14:paraId="54E48F7E" w14:textId="77777777" w:rsidR="00FD586E" w:rsidRPr="00FD586E" w:rsidRDefault="00FD586E" w:rsidP="00FD586E">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p>
    <w:p w14:paraId="0EF182AA" w14:textId="2C0CBA02" w:rsidR="006E6168" w:rsidRPr="006E6168" w:rsidRDefault="006E6168" w:rsidP="00FD586E">
      <w:pPr>
        <w:pBdr>
          <w:top w:val="nil"/>
          <w:left w:val="nil"/>
          <w:bottom w:val="nil"/>
          <w:right w:val="nil"/>
          <w:between w:val="nil"/>
        </w:pBdr>
        <w:spacing w:line="240" w:lineRule="auto"/>
        <w:ind w:right="12"/>
        <w:jc w:val="both"/>
        <w:rPr>
          <w:rFonts w:ascii="Times New Roman" w:eastAsia="Times New Roman" w:hAnsi="Times New Roman" w:cs="Times New Roman"/>
          <w:b/>
          <w:color w:val="FF0000"/>
          <w:sz w:val="24"/>
          <w:szCs w:val="24"/>
          <w:lang w:val="en-GB"/>
        </w:rPr>
      </w:pPr>
      <w:r w:rsidRPr="006E6168">
        <w:rPr>
          <w:rFonts w:ascii="Times New Roman" w:eastAsia="Times New Roman" w:hAnsi="Times New Roman" w:cs="Times New Roman"/>
          <w:b/>
          <w:color w:val="FF0000"/>
          <w:sz w:val="24"/>
          <w:szCs w:val="24"/>
          <w:lang w:val="en-GB"/>
        </w:rPr>
        <w:t>SCHOOL OF PHARMACY</w:t>
      </w:r>
    </w:p>
    <w:p w14:paraId="0406ADC5" w14:textId="0F45053C" w:rsidR="006E6168" w:rsidRDefault="006E6168" w:rsidP="00FD586E">
      <w:pPr>
        <w:shd w:val="clear" w:color="auto" w:fill="FFFFFF"/>
        <w:spacing w:line="240" w:lineRule="auto"/>
        <w:jc w:val="both"/>
        <w:rPr>
          <w:rFonts w:ascii="Times New Roman" w:eastAsia="Times New Roman" w:hAnsi="Times New Roman" w:cs="Times New Roman"/>
          <w:b/>
          <w:color w:val="FF0000"/>
          <w:sz w:val="24"/>
          <w:szCs w:val="24"/>
          <w:lang w:val="en-GB"/>
        </w:rPr>
      </w:pPr>
      <w:r>
        <w:rPr>
          <w:rFonts w:ascii="Times New Roman" w:eastAsia="Times New Roman" w:hAnsi="Times New Roman" w:cs="Times New Roman"/>
          <w:b/>
          <w:color w:val="FF0000"/>
          <w:sz w:val="24"/>
          <w:szCs w:val="24"/>
          <w:lang w:val="en-GB"/>
        </w:rPr>
        <w:t>1)</w:t>
      </w:r>
    </w:p>
    <w:p w14:paraId="558E1B35" w14:textId="737616C0" w:rsidR="006E6168" w:rsidRDefault="00FD586E" w:rsidP="00FD586E">
      <w:pPr>
        <w:shd w:val="clear" w:color="auto" w:fill="FFFFFF"/>
        <w:spacing w:line="240" w:lineRule="auto"/>
        <w:jc w:val="both"/>
        <w:rPr>
          <w:rFonts w:ascii="Times New Roman" w:eastAsia="Times New Roman" w:hAnsi="Times New Roman" w:cs="Times New Roman"/>
          <w:color w:val="FF0000"/>
          <w:sz w:val="24"/>
          <w:szCs w:val="24"/>
          <w:lang w:val="en-GB"/>
        </w:rPr>
      </w:pPr>
      <w:r w:rsidRPr="00FD586E">
        <w:rPr>
          <w:rFonts w:ascii="Times New Roman" w:eastAsia="Times New Roman" w:hAnsi="Times New Roman" w:cs="Times New Roman"/>
          <w:b/>
          <w:color w:val="FF0000"/>
          <w:sz w:val="24"/>
          <w:szCs w:val="24"/>
          <w:lang w:val="en-GB"/>
        </w:rPr>
        <w:t>Scientific Disciplinary Sector:</w:t>
      </w:r>
      <w:r w:rsidRPr="00FD586E">
        <w:rPr>
          <w:rFonts w:ascii="Times New Roman" w:eastAsia="Times New Roman" w:hAnsi="Times New Roman" w:cs="Times New Roman"/>
          <w:color w:val="FF0000"/>
          <w:sz w:val="24"/>
          <w:szCs w:val="24"/>
          <w:lang w:val="en-GB"/>
        </w:rPr>
        <w:t xml:space="preserve"> </w:t>
      </w:r>
      <w:r w:rsidR="006E6168" w:rsidRPr="00FD586E">
        <w:rPr>
          <w:rFonts w:ascii="Times New Roman" w:eastAsia="Times New Roman" w:hAnsi="Times New Roman" w:cs="Times New Roman"/>
          <w:color w:val="FF0000"/>
          <w:sz w:val="24"/>
          <w:szCs w:val="24"/>
          <w:lang w:val="en-GB"/>
        </w:rPr>
        <w:t>BIO/</w:t>
      </w:r>
      <w:r w:rsidR="006E6168">
        <w:rPr>
          <w:rFonts w:ascii="Times New Roman" w:eastAsia="Times New Roman" w:hAnsi="Times New Roman" w:cs="Times New Roman"/>
          <w:color w:val="FF0000"/>
          <w:sz w:val="24"/>
          <w:szCs w:val="24"/>
          <w:lang w:val="en-GB"/>
        </w:rPr>
        <w:t>10</w:t>
      </w:r>
      <w:r w:rsidR="006E6168" w:rsidRPr="00FD586E">
        <w:rPr>
          <w:rFonts w:ascii="Times New Roman" w:eastAsia="Times New Roman" w:hAnsi="Times New Roman" w:cs="Times New Roman"/>
          <w:color w:val="FF0000"/>
          <w:sz w:val="24"/>
          <w:szCs w:val="24"/>
          <w:lang w:val="en-GB"/>
        </w:rPr>
        <w:t xml:space="preserve"> “</w:t>
      </w:r>
      <w:r w:rsidR="006E6168">
        <w:rPr>
          <w:rFonts w:ascii="Times New Roman" w:eastAsia="Times New Roman" w:hAnsi="Times New Roman" w:cs="Times New Roman"/>
          <w:color w:val="FF0000"/>
          <w:sz w:val="24"/>
          <w:szCs w:val="24"/>
          <w:lang w:val="en-GB"/>
        </w:rPr>
        <w:t>Biochemistry</w:t>
      </w:r>
      <w:r w:rsidR="006E6168" w:rsidRPr="00FD586E">
        <w:rPr>
          <w:rFonts w:ascii="Times New Roman" w:eastAsia="Times New Roman" w:hAnsi="Times New Roman" w:cs="Times New Roman"/>
          <w:color w:val="FF0000"/>
          <w:sz w:val="24"/>
          <w:szCs w:val="24"/>
          <w:lang w:val="en-GB"/>
        </w:rPr>
        <w:t>”</w:t>
      </w:r>
      <w:r w:rsidR="006E6168">
        <w:rPr>
          <w:rFonts w:ascii="Times New Roman" w:eastAsia="Times New Roman" w:hAnsi="Times New Roman" w:cs="Times New Roman"/>
          <w:color w:val="FF0000"/>
          <w:sz w:val="24"/>
          <w:szCs w:val="24"/>
          <w:lang w:val="en-GB"/>
        </w:rPr>
        <w:t>.</w:t>
      </w:r>
    </w:p>
    <w:p w14:paraId="260D2FD0" w14:textId="63F172EE" w:rsidR="006E6168" w:rsidRDefault="006E6168" w:rsidP="006E6168">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Competition Sector</w:t>
      </w:r>
      <w:r w:rsidRPr="001B3667">
        <w:rPr>
          <w:rFonts w:ascii="Times New Roman" w:eastAsia="Times New Roman" w:hAnsi="Times New Roman" w:cs="Times New Roman"/>
          <w:color w:val="FF0000"/>
          <w:sz w:val="24"/>
          <w:szCs w:val="24"/>
          <w:lang w:val="en-GB"/>
        </w:rPr>
        <w:t>: 0</w:t>
      </w:r>
      <w:r>
        <w:rPr>
          <w:rFonts w:ascii="Times New Roman" w:eastAsia="Times New Roman" w:hAnsi="Times New Roman" w:cs="Times New Roman"/>
          <w:color w:val="FF0000"/>
          <w:sz w:val="24"/>
          <w:szCs w:val="24"/>
          <w:lang w:val="en-GB"/>
        </w:rPr>
        <w:t>5/E1</w:t>
      </w:r>
      <w:r w:rsidRPr="001B3667">
        <w:rPr>
          <w:rFonts w:ascii="Times New Roman" w:eastAsia="Times New Roman" w:hAnsi="Times New Roman" w:cs="Times New Roman"/>
          <w:color w:val="FF0000"/>
          <w:sz w:val="24"/>
          <w:szCs w:val="24"/>
          <w:lang w:val="en-GB"/>
        </w:rPr>
        <w:t xml:space="preserve"> </w:t>
      </w:r>
      <w:proofErr w:type="gramStart"/>
      <w:r w:rsidRPr="001B3667">
        <w:rPr>
          <w:rFonts w:ascii="Times New Roman" w:eastAsia="Times New Roman" w:hAnsi="Times New Roman" w:cs="Times New Roman"/>
          <w:color w:val="FF0000"/>
          <w:sz w:val="24"/>
          <w:szCs w:val="24"/>
          <w:lang w:val="en-GB"/>
        </w:rPr>
        <w:t>“</w:t>
      </w:r>
      <w:r>
        <w:rPr>
          <w:rFonts w:ascii="Times New Roman" w:eastAsia="Times New Roman" w:hAnsi="Times New Roman" w:cs="Times New Roman"/>
          <w:color w:val="FF0000"/>
          <w:sz w:val="24"/>
          <w:szCs w:val="24"/>
          <w:lang w:val="en-GB"/>
        </w:rPr>
        <w:t xml:space="preserve"> General</w:t>
      </w:r>
      <w:proofErr w:type="gramEnd"/>
      <w:r>
        <w:rPr>
          <w:rFonts w:ascii="Times New Roman" w:eastAsia="Times New Roman" w:hAnsi="Times New Roman" w:cs="Times New Roman"/>
          <w:color w:val="FF0000"/>
          <w:sz w:val="24"/>
          <w:szCs w:val="24"/>
          <w:lang w:val="en-GB"/>
        </w:rPr>
        <w:t xml:space="preserve"> biochemistry”</w:t>
      </w:r>
    </w:p>
    <w:p w14:paraId="62F00CC9" w14:textId="77777777" w:rsidR="006E6168" w:rsidRPr="001B3667" w:rsidRDefault="006E6168" w:rsidP="006E6168">
      <w:pPr>
        <w:shd w:val="clear" w:color="auto" w:fill="FFFFFF"/>
        <w:spacing w:line="240" w:lineRule="auto"/>
        <w:jc w:val="both"/>
        <w:rPr>
          <w:rFonts w:ascii="Times New Roman" w:eastAsia="Times New Roman" w:hAnsi="Times New Roman" w:cs="Times New Roman"/>
          <w:color w:val="FF0000"/>
          <w:sz w:val="24"/>
          <w:szCs w:val="24"/>
          <w:lang w:val="en-GB"/>
        </w:rPr>
      </w:pPr>
      <w:r w:rsidRPr="008C5E5F">
        <w:rPr>
          <w:rFonts w:ascii="Times New Roman" w:eastAsia="Times New Roman" w:hAnsi="Times New Roman" w:cs="Times New Roman"/>
          <w:b/>
          <w:color w:val="FF0000"/>
          <w:sz w:val="24"/>
          <w:szCs w:val="24"/>
          <w:lang w:val="en-GB"/>
        </w:rPr>
        <w:t>Research Area</w:t>
      </w:r>
      <w:r w:rsidRPr="001B3667">
        <w:rPr>
          <w:rFonts w:ascii="Times New Roman" w:eastAsia="Times New Roman" w:hAnsi="Times New Roman" w:cs="Times New Roman"/>
          <w:color w:val="FF0000"/>
          <w:sz w:val="24"/>
          <w:szCs w:val="24"/>
          <w:lang w:val="en-GB"/>
        </w:rPr>
        <w:t xml:space="preserve"> No.0</w:t>
      </w:r>
      <w:r>
        <w:rPr>
          <w:rFonts w:ascii="Times New Roman" w:eastAsia="Times New Roman" w:hAnsi="Times New Roman" w:cs="Times New Roman"/>
          <w:color w:val="FF0000"/>
          <w:sz w:val="24"/>
          <w:szCs w:val="24"/>
          <w:lang w:val="en-GB"/>
        </w:rPr>
        <w:t>5 (B</w:t>
      </w:r>
      <w:r w:rsidRPr="008C5E5F">
        <w:rPr>
          <w:rFonts w:ascii="Times New Roman" w:eastAsia="Times New Roman" w:hAnsi="Times New Roman" w:cs="Times New Roman"/>
          <w:color w:val="FF0000"/>
          <w:sz w:val="24"/>
          <w:szCs w:val="24"/>
          <w:lang w:val="en-GB"/>
        </w:rPr>
        <w:t>iological science</w:t>
      </w:r>
      <w:r>
        <w:rPr>
          <w:rFonts w:ascii="Times New Roman" w:eastAsia="Times New Roman" w:hAnsi="Times New Roman" w:cs="Times New Roman"/>
          <w:color w:val="FF0000"/>
          <w:sz w:val="24"/>
          <w:szCs w:val="24"/>
          <w:lang w:val="en-GB"/>
        </w:rPr>
        <w:t>)</w:t>
      </w:r>
    </w:p>
    <w:p w14:paraId="2E276D23" w14:textId="2312734E" w:rsidR="006E6168" w:rsidRPr="001B3667" w:rsidRDefault="006E6168" w:rsidP="006E6168">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Research project title</w:t>
      </w:r>
      <w:r w:rsidRPr="001B3667">
        <w:rPr>
          <w:rFonts w:ascii="Times New Roman" w:eastAsia="Times New Roman" w:hAnsi="Times New Roman" w:cs="Times New Roman"/>
          <w:color w:val="FF0000"/>
          <w:sz w:val="24"/>
          <w:szCs w:val="24"/>
          <w:lang w:val="en-GB"/>
        </w:rPr>
        <w:t>: “</w:t>
      </w:r>
      <w:r w:rsidR="00A23CF8">
        <w:rPr>
          <w:rFonts w:ascii="Times New Roman" w:eastAsia="Times New Roman" w:hAnsi="Times New Roman" w:cs="Times New Roman"/>
          <w:color w:val="FF0000"/>
          <w:sz w:val="24"/>
          <w:szCs w:val="24"/>
          <w:lang w:val="en-GB"/>
        </w:rPr>
        <w:t>S</w:t>
      </w:r>
      <w:r w:rsidR="00700484" w:rsidRPr="00700484">
        <w:rPr>
          <w:rFonts w:ascii="Times New Roman" w:eastAsia="Times New Roman" w:hAnsi="Times New Roman" w:cs="Times New Roman"/>
          <w:color w:val="FF0000"/>
          <w:sz w:val="24"/>
          <w:szCs w:val="24"/>
          <w:lang w:val="en-GB"/>
        </w:rPr>
        <w:t xml:space="preserve">tudy of the protective effect and possible mechanism of action of Coenzyme Q10 in a </w:t>
      </w:r>
      <w:proofErr w:type="spellStart"/>
      <w:r w:rsidR="00700484" w:rsidRPr="00700484">
        <w:rPr>
          <w:rFonts w:ascii="Times New Roman" w:eastAsia="Times New Roman" w:hAnsi="Times New Roman" w:cs="Times New Roman"/>
          <w:color w:val="FF0000"/>
          <w:sz w:val="24"/>
          <w:szCs w:val="24"/>
          <w:lang w:val="en-GB"/>
        </w:rPr>
        <w:t>Drosophilia</w:t>
      </w:r>
      <w:proofErr w:type="spellEnd"/>
      <w:r w:rsidR="00700484" w:rsidRPr="00700484">
        <w:rPr>
          <w:rFonts w:ascii="Times New Roman" w:eastAsia="Times New Roman" w:hAnsi="Times New Roman" w:cs="Times New Roman"/>
          <w:color w:val="FF0000"/>
          <w:sz w:val="24"/>
          <w:szCs w:val="24"/>
          <w:lang w:val="en-GB"/>
        </w:rPr>
        <w:t xml:space="preserve"> Alzheimer model</w:t>
      </w:r>
      <w:r w:rsidRPr="001B3667">
        <w:rPr>
          <w:rFonts w:ascii="Times New Roman" w:eastAsia="Times New Roman" w:hAnsi="Times New Roman" w:cs="Times New Roman"/>
          <w:color w:val="FF0000"/>
          <w:sz w:val="24"/>
          <w:szCs w:val="24"/>
          <w:lang w:val="en-GB"/>
        </w:rPr>
        <w:t>”</w:t>
      </w:r>
    </w:p>
    <w:p w14:paraId="3992A3B1" w14:textId="77777777" w:rsidR="006E6168" w:rsidRPr="001B3667" w:rsidRDefault="006E6168" w:rsidP="006E6168">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Duration</w:t>
      </w:r>
      <w:r w:rsidRPr="001B3667">
        <w:rPr>
          <w:rFonts w:ascii="Times New Roman" w:eastAsia="Times New Roman" w:hAnsi="Times New Roman" w:cs="Times New Roman"/>
          <w:color w:val="FF0000"/>
          <w:sz w:val="24"/>
          <w:szCs w:val="24"/>
          <w:lang w:val="en-GB"/>
        </w:rPr>
        <w:t xml:space="preserve">: </w:t>
      </w:r>
      <w:r>
        <w:rPr>
          <w:rFonts w:ascii="Times New Roman" w:eastAsia="Times New Roman" w:hAnsi="Times New Roman" w:cs="Times New Roman"/>
          <w:color w:val="FF0000"/>
          <w:sz w:val="24"/>
          <w:szCs w:val="24"/>
          <w:lang w:val="en-GB"/>
        </w:rPr>
        <w:t>(2</w:t>
      </w:r>
      <w:r w:rsidRPr="001B62D0">
        <w:rPr>
          <w:rFonts w:ascii="Times New Roman" w:eastAsia="Times New Roman" w:hAnsi="Times New Roman" w:cs="Times New Roman"/>
          <w:color w:val="FF0000"/>
          <w:sz w:val="24"/>
          <w:szCs w:val="24"/>
          <w:lang w:val="en-GB"/>
        </w:rPr>
        <w:t xml:space="preserve"> year</w:t>
      </w:r>
      <w:r>
        <w:rPr>
          <w:rFonts w:ascii="Times New Roman" w:eastAsia="Times New Roman" w:hAnsi="Times New Roman" w:cs="Times New Roman"/>
          <w:color w:val="FF0000"/>
          <w:sz w:val="24"/>
          <w:szCs w:val="24"/>
          <w:lang w:val="en-GB"/>
        </w:rPr>
        <w:t>s</w:t>
      </w:r>
      <w:r w:rsidRPr="001B62D0">
        <w:rPr>
          <w:rFonts w:ascii="Times New Roman" w:eastAsia="Times New Roman" w:hAnsi="Times New Roman" w:cs="Times New Roman"/>
          <w:color w:val="FF0000"/>
          <w:sz w:val="24"/>
          <w:szCs w:val="24"/>
          <w:lang w:val="en-GB"/>
        </w:rPr>
        <w:t>) with possibility of renewal</w:t>
      </w:r>
    </w:p>
    <w:p w14:paraId="499E9E2F" w14:textId="352477D5" w:rsidR="006E6168" w:rsidRPr="001B3667" w:rsidRDefault="006E6168" w:rsidP="006E6168">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Gross salary</w:t>
      </w:r>
      <w:r>
        <w:rPr>
          <w:rFonts w:ascii="Times New Roman" w:eastAsia="Times New Roman" w:hAnsi="Times New Roman" w:cs="Times New Roman"/>
          <w:color w:val="FF0000"/>
          <w:sz w:val="24"/>
          <w:szCs w:val="24"/>
          <w:lang w:val="en-GB"/>
        </w:rPr>
        <w:t xml:space="preserve">: € </w:t>
      </w:r>
      <w:r w:rsidR="00A23CF8">
        <w:rPr>
          <w:rFonts w:ascii="Times New Roman" w:eastAsia="Times New Roman" w:hAnsi="Times New Roman" w:cs="Times New Roman"/>
          <w:color w:val="FF0000"/>
          <w:sz w:val="24"/>
          <w:szCs w:val="24"/>
          <w:lang w:val="en-GB"/>
        </w:rPr>
        <w:t>19.367</w:t>
      </w:r>
      <w:r>
        <w:rPr>
          <w:rFonts w:ascii="Times New Roman" w:eastAsia="Times New Roman" w:hAnsi="Times New Roman" w:cs="Times New Roman"/>
          <w:color w:val="FF0000"/>
          <w:sz w:val="24"/>
          <w:szCs w:val="24"/>
          <w:lang w:val="en-GB"/>
        </w:rPr>
        <w:t>,00</w:t>
      </w:r>
      <w:r w:rsidRPr="001B3667">
        <w:rPr>
          <w:rFonts w:ascii="Times New Roman" w:eastAsia="Times New Roman" w:hAnsi="Times New Roman" w:cs="Times New Roman"/>
          <w:color w:val="FF0000"/>
          <w:sz w:val="24"/>
          <w:szCs w:val="24"/>
          <w:lang w:val="en-GB"/>
        </w:rPr>
        <w:t> </w:t>
      </w:r>
      <w:r>
        <w:rPr>
          <w:rFonts w:ascii="Times New Roman" w:eastAsia="Times New Roman" w:hAnsi="Times New Roman" w:cs="Times New Roman"/>
          <w:color w:val="FF0000"/>
          <w:sz w:val="24"/>
          <w:szCs w:val="24"/>
          <w:lang w:val="en-GB"/>
        </w:rPr>
        <w:t>per year</w:t>
      </w:r>
    </w:p>
    <w:p w14:paraId="65274597" w14:textId="77777777" w:rsidR="006E6168" w:rsidRPr="001B3667" w:rsidRDefault="006E6168" w:rsidP="006E6168">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Foreign language</w:t>
      </w:r>
      <w:r w:rsidRPr="001B3667">
        <w:rPr>
          <w:rFonts w:ascii="Times New Roman" w:eastAsia="Times New Roman" w:hAnsi="Times New Roman" w:cs="Times New Roman"/>
          <w:color w:val="FF0000"/>
          <w:sz w:val="24"/>
          <w:szCs w:val="24"/>
          <w:lang w:val="en-GB"/>
        </w:rPr>
        <w:t>: English </w:t>
      </w:r>
    </w:p>
    <w:p w14:paraId="2EA5ADDD" w14:textId="23870804" w:rsidR="006E6168" w:rsidRDefault="006E6168" w:rsidP="006E6168">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Tutor</w:t>
      </w:r>
      <w:r w:rsidRPr="001B3667">
        <w:rPr>
          <w:rFonts w:ascii="Times New Roman" w:eastAsia="Times New Roman" w:hAnsi="Times New Roman" w:cs="Times New Roman"/>
          <w:color w:val="FF0000"/>
          <w:sz w:val="24"/>
          <w:szCs w:val="24"/>
          <w:lang w:val="en-GB"/>
        </w:rPr>
        <w:t xml:space="preserve">: </w:t>
      </w:r>
      <w:proofErr w:type="spellStart"/>
      <w:r w:rsidRPr="001B3667">
        <w:rPr>
          <w:rFonts w:ascii="Times New Roman" w:eastAsia="Times New Roman" w:hAnsi="Times New Roman" w:cs="Times New Roman"/>
          <w:color w:val="FF0000"/>
          <w:sz w:val="24"/>
          <w:szCs w:val="24"/>
          <w:lang w:val="en-GB"/>
        </w:rPr>
        <w:t>Prof.</w:t>
      </w:r>
      <w:proofErr w:type="spellEnd"/>
      <w:r w:rsidRPr="001B3667">
        <w:rPr>
          <w:rFonts w:ascii="Times New Roman" w:eastAsia="Times New Roman" w:hAnsi="Times New Roman" w:cs="Times New Roman"/>
          <w:color w:val="FF0000"/>
          <w:sz w:val="24"/>
          <w:szCs w:val="24"/>
          <w:lang w:val="en-GB"/>
        </w:rPr>
        <w:t xml:space="preserve"> </w:t>
      </w:r>
      <w:r w:rsidR="00A23CF8">
        <w:rPr>
          <w:rFonts w:ascii="Times New Roman" w:eastAsia="Times New Roman" w:hAnsi="Times New Roman" w:cs="Times New Roman"/>
          <w:color w:val="FF0000"/>
          <w:sz w:val="24"/>
          <w:szCs w:val="24"/>
          <w:lang w:val="en-GB"/>
        </w:rPr>
        <w:t xml:space="preserve">Cristina </w:t>
      </w:r>
      <w:proofErr w:type="spellStart"/>
      <w:r w:rsidR="00A23CF8">
        <w:rPr>
          <w:rFonts w:ascii="Times New Roman" w:eastAsia="Times New Roman" w:hAnsi="Times New Roman" w:cs="Times New Roman"/>
          <w:color w:val="FF0000"/>
          <w:sz w:val="24"/>
          <w:szCs w:val="24"/>
          <w:lang w:val="en-GB"/>
        </w:rPr>
        <w:t>Angeloni</w:t>
      </w:r>
      <w:proofErr w:type="spellEnd"/>
    </w:p>
    <w:p w14:paraId="21FDDFFF" w14:textId="131CFAB1" w:rsidR="00A23CF8" w:rsidRDefault="00A23CF8" w:rsidP="006E6168">
      <w:pPr>
        <w:shd w:val="clear" w:color="auto" w:fill="FFFFFF"/>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b/>
          <w:color w:val="FF0000"/>
          <w:sz w:val="24"/>
          <w:szCs w:val="24"/>
          <w:lang w:val="en-GB"/>
        </w:rPr>
        <w:t>Admission requirements</w:t>
      </w:r>
      <w:r>
        <w:rPr>
          <w:rFonts w:ascii="Times New Roman" w:eastAsia="Times New Roman" w:hAnsi="Times New Roman" w:cs="Times New Roman"/>
          <w:b/>
          <w:color w:val="FF0000"/>
          <w:sz w:val="24"/>
          <w:szCs w:val="24"/>
          <w:lang w:val="en-GB"/>
        </w:rPr>
        <w:t xml:space="preserve">: </w:t>
      </w:r>
      <w:r w:rsidRPr="00A23CF8">
        <w:rPr>
          <w:rFonts w:ascii="Times New Roman" w:eastAsia="Times New Roman" w:hAnsi="Times New Roman" w:cs="Times New Roman"/>
          <w:color w:val="FF0000"/>
          <w:sz w:val="24"/>
          <w:szCs w:val="24"/>
          <w:lang w:val="en-GB"/>
        </w:rPr>
        <w:t>Master’s Degree in Pharmacy or Biology</w:t>
      </w:r>
    </w:p>
    <w:p w14:paraId="59CA1930" w14:textId="77777777" w:rsidR="00A23CF8" w:rsidRDefault="00A23CF8" w:rsidP="006E6168">
      <w:pPr>
        <w:shd w:val="clear" w:color="auto" w:fill="FFFFFF"/>
        <w:spacing w:line="240" w:lineRule="auto"/>
        <w:jc w:val="both"/>
        <w:rPr>
          <w:rFonts w:ascii="Times New Roman" w:eastAsia="Times New Roman" w:hAnsi="Times New Roman" w:cs="Times New Roman"/>
          <w:color w:val="FF0000"/>
          <w:sz w:val="24"/>
          <w:szCs w:val="24"/>
          <w:lang w:val="en-GB"/>
        </w:rPr>
      </w:pPr>
    </w:p>
    <w:p w14:paraId="1451F655" w14:textId="4F0D920F" w:rsidR="00A23CF8" w:rsidRDefault="00A23CF8" w:rsidP="00A23CF8">
      <w:pPr>
        <w:shd w:val="clear" w:color="auto" w:fill="FFFFFF"/>
        <w:spacing w:line="240" w:lineRule="auto"/>
        <w:jc w:val="both"/>
        <w:rPr>
          <w:rFonts w:ascii="Times New Roman" w:eastAsia="Times New Roman" w:hAnsi="Times New Roman" w:cs="Times New Roman"/>
          <w:b/>
          <w:color w:val="FF0000"/>
          <w:sz w:val="24"/>
          <w:szCs w:val="24"/>
          <w:lang w:val="en-GB"/>
        </w:rPr>
      </w:pPr>
      <w:r>
        <w:rPr>
          <w:rFonts w:ascii="Times New Roman" w:eastAsia="Times New Roman" w:hAnsi="Times New Roman" w:cs="Times New Roman"/>
          <w:b/>
          <w:color w:val="FF0000"/>
          <w:sz w:val="24"/>
          <w:szCs w:val="24"/>
          <w:lang w:val="en-GB"/>
        </w:rPr>
        <w:t>2)</w:t>
      </w:r>
    </w:p>
    <w:p w14:paraId="2763E49C" w14:textId="5282B817" w:rsidR="00A23CF8" w:rsidRDefault="00A23CF8" w:rsidP="00A23CF8">
      <w:pPr>
        <w:shd w:val="clear" w:color="auto" w:fill="FFFFFF"/>
        <w:spacing w:line="240" w:lineRule="auto"/>
        <w:jc w:val="both"/>
        <w:rPr>
          <w:rFonts w:ascii="Times New Roman" w:eastAsia="Times New Roman" w:hAnsi="Times New Roman" w:cs="Times New Roman"/>
          <w:color w:val="FF0000"/>
          <w:sz w:val="24"/>
          <w:szCs w:val="24"/>
          <w:lang w:val="en-GB"/>
        </w:rPr>
      </w:pPr>
      <w:r w:rsidRPr="00FD586E">
        <w:rPr>
          <w:rFonts w:ascii="Times New Roman" w:eastAsia="Times New Roman" w:hAnsi="Times New Roman" w:cs="Times New Roman"/>
          <w:b/>
          <w:color w:val="FF0000"/>
          <w:sz w:val="24"/>
          <w:szCs w:val="24"/>
          <w:lang w:val="en-GB"/>
        </w:rPr>
        <w:t>Scientific Disciplinary Sector:</w:t>
      </w:r>
      <w:r w:rsidRPr="00FD586E">
        <w:rPr>
          <w:rFonts w:ascii="Times New Roman" w:eastAsia="Times New Roman" w:hAnsi="Times New Roman" w:cs="Times New Roman"/>
          <w:color w:val="FF0000"/>
          <w:sz w:val="24"/>
          <w:szCs w:val="24"/>
          <w:lang w:val="en-GB"/>
        </w:rPr>
        <w:t xml:space="preserve"> BIO/</w:t>
      </w:r>
      <w:r>
        <w:rPr>
          <w:rFonts w:ascii="Times New Roman" w:eastAsia="Times New Roman" w:hAnsi="Times New Roman" w:cs="Times New Roman"/>
          <w:color w:val="FF0000"/>
          <w:sz w:val="24"/>
          <w:szCs w:val="24"/>
          <w:lang w:val="en-GB"/>
        </w:rPr>
        <w:t>16</w:t>
      </w:r>
      <w:r w:rsidRPr="00FD586E">
        <w:rPr>
          <w:rFonts w:ascii="Times New Roman" w:eastAsia="Times New Roman" w:hAnsi="Times New Roman" w:cs="Times New Roman"/>
          <w:color w:val="FF0000"/>
          <w:sz w:val="24"/>
          <w:szCs w:val="24"/>
          <w:lang w:val="en-GB"/>
        </w:rPr>
        <w:t xml:space="preserve"> “</w:t>
      </w:r>
      <w:r>
        <w:rPr>
          <w:rFonts w:ascii="Times New Roman" w:eastAsia="Times New Roman" w:hAnsi="Times New Roman" w:cs="Times New Roman"/>
          <w:color w:val="FF0000"/>
          <w:sz w:val="24"/>
          <w:szCs w:val="24"/>
          <w:lang w:val="en-GB"/>
        </w:rPr>
        <w:t>Human anatomy</w:t>
      </w:r>
      <w:r w:rsidRPr="00FD586E">
        <w:rPr>
          <w:rFonts w:ascii="Times New Roman" w:eastAsia="Times New Roman" w:hAnsi="Times New Roman" w:cs="Times New Roman"/>
          <w:color w:val="FF0000"/>
          <w:sz w:val="24"/>
          <w:szCs w:val="24"/>
          <w:lang w:val="en-GB"/>
        </w:rPr>
        <w:t>”</w:t>
      </w:r>
    </w:p>
    <w:p w14:paraId="3E460452" w14:textId="3F0E3C0C" w:rsidR="00A23CF8" w:rsidRDefault="00A23CF8" w:rsidP="00A23CF8">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Competition Sector</w:t>
      </w:r>
      <w:r w:rsidRPr="001B3667">
        <w:rPr>
          <w:rFonts w:ascii="Times New Roman" w:eastAsia="Times New Roman" w:hAnsi="Times New Roman" w:cs="Times New Roman"/>
          <w:color w:val="FF0000"/>
          <w:sz w:val="24"/>
          <w:szCs w:val="24"/>
          <w:lang w:val="en-GB"/>
        </w:rPr>
        <w:t>: 0</w:t>
      </w:r>
      <w:r>
        <w:rPr>
          <w:rFonts w:ascii="Times New Roman" w:eastAsia="Times New Roman" w:hAnsi="Times New Roman" w:cs="Times New Roman"/>
          <w:color w:val="FF0000"/>
          <w:sz w:val="24"/>
          <w:szCs w:val="24"/>
          <w:lang w:val="en-GB"/>
        </w:rPr>
        <w:t>5/H1</w:t>
      </w:r>
      <w:r w:rsidRPr="001B3667">
        <w:rPr>
          <w:rFonts w:ascii="Times New Roman" w:eastAsia="Times New Roman" w:hAnsi="Times New Roman" w:cs="Times New Roman"/>
          <w:color w:val="FF0000"/>
          <w:sz w:val="24"/>
          <w:szCs w:val="24"/>
          <w:lang w:val="en-GB"/>
        </w:rPr>
        <w:t xml:space="preserve"> “</w:t>
      </w:r>
      <w:r>
        <w:rPr>
          <w:rFonts w:ascii="Times New Roman" w:eastAsia="Times New Roman" w:hAnsi="Times New Roman" w:cs="Times New Roman"/>
          <w:color w:val="FF0000"/>
          <w:sz w:val="24"/>
          <w:szCs w:val="24"/>
          <w:lang w:val="en-GB"/>
        </w:rPr>
        <w:t>Human anatomy”</w:t>
      </w:r>
    </w:p>
    <w:p w14:paraId="1F209ADA" w14:textId="77777777" w:rsidR="00A23CF8" w:rsidRPr="001B3667" w:rsidRDefault="00A23CF8" w:rsidP="00A23CF8">
      <w:pPr>
        <w:shd w:val="clear" w:color="auto" w:fill="FFFFFF"/>
        <w:spacing w:line="240" w:lineRule="auto"/>
        <w:jc w:val="both"/>
        <w:rPr>
          <w:rFonts w:ascii="Times New Roman" w:eastAsia="Times New Roman" w:hAnsi="Times New Roman" w:cs="Times New Roman"/>
          <w:color w:val="FF0000"/>
          <w:sz w:val="24"/>
          <w:szCs w:val="24"/>
          <w:lang w:val="en-GB"/>
        </w:rPr>
      </w:pPr>
      <w:r w:rsidRPr="008C5E5F">
        <w:rPr>
          <w:rFonts w:ascii="Times New Roman" w:eastAsia="Times New Roman" w:hAnsi="Times New Roman" w:cs="Times New Roman"/>
          <w:b/>
          <w:color w:val="FF0000"/>
          <w:sz w:val="24"/>
          <w:szCs w:val="24"/>
          <w:lang w:val="en-GB"/>
        </w:rPr>
        <w:t>Research Area</w:t>
      </w:r>
      <w:r w:rsidRPr="001B3667">
        <w:rPr>
          <w:rFonts w:ascii="Times New Roman" w:eastAsia="Times New Roman" w:hAnsi="Times New Roman" w:cs="Times New Roman"/>
          <w:color w:val="FF0000"/>
          <w:sz w:val="24"/>
          <w:szCs w:val="24"/>
          <w:lang w:val="en-GB"/>
        </w:rPr>
        <w:t xml:space="preserve"> No.0</w:t>
      </w:r>
      <w:r>
        <w:rPr>
          <w:rFonts w:ascii="Times New Roman" w:eastAsia="Times New Roman" w:hAnsi="Times New Roman" w:cs="Times New Roman"/>
          <w:color w:val="FF0000"/>
          <w:sz w:val="24"/>
          <w:szCs w:val="24"/>
          <w:lang w:val="en-GB"/>
        </w:rPr>
        <w:t>5 (B</w:t>
      </w:r>
      <w:r w:rsidRPr="008C5E5F">
        <w:rPr>
          <w:rFonts w:ascii="Times New Roman" w:eastAsia="Times New Roman" w:hAnsi="Times New Roman" w:cs="Times New Roman"/>
          <w:color w:val="FF0000"/>
          <w:sz w:val="24"/>
          <w:szCs w:val="24"/>
          <w:lang w:val="en-GB"/>
        </w:rPr>
        <w:t>iological science</w:t>
      </w:r>
      <w:r>
        <w:rPr>
          <w:rFonts w:ascii="Times New Roman" w:eastAsia="Times New Roman" w:hAnsi="Times New Roman" w:cs="Times New Roman"/>
          <w:color w:val="FF0000"/>
          <w:sz w:val="24"/>
          <w:szCs w:val="24"/>
          <w:lang w:val="en-GB"/>
        </w:rPr>
        <w:t>)</w:t>
      </w:r>
    </w:p>
    <w:p w14:paraId="40E16799" w14:textId="7B74FFB5" w:rsidR="00A23CF8" w:rsidRPr="001B3667" w:rsidRDefault="00A23CF8" w:rsidP="00A23CF8">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Research project title</w:t>
      </w:r>
      <w:r w:rsidRPr="001B3667">
        <w:rPr>
          <w:rFonts w:ascii="Times New Roman" w:eastAsia="Times New Roman" w:hAnsi="Times New Roman" w:cs="Times New Roman"/>
          <w:color w:val="FF0000"/>
          <w:sz w:val="24"/>
          <w:szCs w:val="24"/>
          <w:lang w:val="en-GB"/>
        </w:rPr>
        <w:t>: “</w:t>
      </w:r>
      <w:r w:rsidR="00096EEA">
        <w:rPr>
          <w:rFonts w:ascii="Times New Roman" w:eastAsia="Times New Roman" w:hAnsi="Times New Roman" w:cs="Times New Roman"/>
          <w:color w:val="FF0000"/>
          <w:sz w:val="24"/>
          <w:szCs w:val="24"/>
          <w:lang w:val="en-GB"/>
        </w:rPr>
        <w:t>D</w:t>
      </w:r>
      <w:r w:rsidR="00096EEA" w:rsidRPr="00096EEA">
        <w:rPr>
          <w:rFonts w:ascii="Times New Roman" w:eastAsia="Times New Roman" w:hAnsi="Times New Roman" w:cs="Times New Roman"/>
          <w:color w:val="FF0000"/>
          <w:sz w:val="24"/>
          <w:szCs w:val="24"/>
          <w:lang w:val="en-GB"/>
        </w:rPr>
        <w:t xml:space="preserve">evelopment of </w:t>
      </w:r>
      <w:proofErr w:type="spellStart"/>
      <w:r w:rsidR="00096EEA" w:rsidRPr="00096EEA">
        <w:rPr>
          <w:rFonts w:ascii="Times New Roman" w:eastAsia="Times New Roman" w:hAnsi="Times New Roman" w:cs="Times New Roman"/>
          <w:color w:val="FF0000"/>
          <w:sz w:val="24"/>
          <w:szCs w:val="24"/>
          <w:lang w:val="en-GB"/>
        </w:rPr>
        <w:t>nano</w:t>
      </w:r>
      <w:proofErr w:type="spellEnd"/>
      <w:r w:rsidR="00096EEA" w:rsidRPr="00096EEA">
        <w:rPr>
          <w:rFonts w:ascii="Times New Roman" w:eastAsia="Times New Roman" w:hAnsi="Times New Roman" w:cs="Times New Roman"/>
          <w:color w:val="FF0000"/>
          <w:sz w:val="24"/>
          <w:szCs w:val="24"/>
          <w:lang w:val="en-GB"/>
        </w:rPr>
        <w:t>-structured systems for the enhancement of cholinergic neurotransmission</w:t>
      </w:r>
      <w:r w:rsidRPr="001B3667">
        <w:rPr>
          <w:rFonts w:ascii="Times New Roman" w:eastAsia="Times New Roman" w:hAnsi="Times New Roman" w:cs="Times New Roman"/>
          <w:color w:val="FF0000"/>
          <w:sz w:val="24"/>
          <w:szCs w:val="24"/>
          <w:lang w:val="en-GB"/>
        </w:rPr>
        <w:t>”</w:t>
      </w:r>
    </w:p>
    <w:p w14:paraId="22504096" w14:textId="77777777" w:rsidR="00A23CF8" w:rsidRPr="001B3667" w:rsidRDefault="00A23CF8" w:rsidP="00A23CF8">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Duration</w:t>
      </w:r>
      <w:r w:rsidRPr="001B3667">
        <w:rPr>
          <w:rFonts w:ascii="Times New Roman" w:eastAsia="Times New Roman" w:hAnsi="Times New Roman" w:cs="Times New Roman"/>
          <w:color w:val="FF0000"/>
          <w:sz w:val="24"/>
          <w:szCs w:val="24"/>
          <w:lang w:val="en-GB"/>
        </w:rPr>
        <w:t xml:space="preserve">: </w:t>
      </w:r>
      <w:r>
        <w:rPr>
          <w:rFonts w:ascii="Times New Roman" w:eastAsia="Times New Roman" w:hAnsi="Times New Roman" w:cs="Times New Roman"/>
          <w:color w:val="FF0000"/>
          <w:sz w:val="24"/>
          <w:szCs w:val="24"/>
          <w:lang w:val="en-GB"/>
        </w:rPr>
        <w:t>(2</w:t>
      </w:r>
      <w:r w:rsidRPr="001B62D0">
        <w:rPr>
          <w:rFonts w:ascii="Times New Roman" w:eastAsia="Times New Roman" w:hAnsi="Times New Roman" w:cs="Times New Roman"/>
          <w:color w:val="FF0000"/>
          <w:sz w:val="24"/>
          <w:szCs w:val="24"/>
          <w:lang w:val="en-GB"/>
        </w:rPr>
        <w:t xml:space="preserve"> year</w:t>
      </w:r>
      <w:r>
        <w:rPr>
          <w:rFonts w:ascii="Times New Roman" w:eastAsia="Times New Roman" w:hAnsi="Times New Roman" w:cs="Times New Roman"/>
          <w:color w:val="FF0000"/>
          <w:sz w:val="24"/>
          <w:szCs w:val="24"/>
          <w:lang w:val="en-GB"/>
        </w:rPr>
        <w:t>s</w:t>
      </w:r>
      <w:r w:rsidRPr="001B62D0">
        <w:rPr>
          <w:rFonts w:ascii="Times New Roman" w:eastAsia="Times New Roman" w:hAnsi="Times New Roman" w:cs="Times New Roman"/>
          <w:color w:val="FF0000"/>
          <w:sz w:val="24"/>
          <w:szCs w:val="24"/>
          <w:lang w:val="en-GB"/>
        </w:rPr>
        <w:t>) with possibility of renewal</w:t>
      </w:r>
    </w:p>
    <w:p w14:paraId="7BCA7276" w14:textId="77777777" w:rsidR="00A23CF8" w:rsidRPr="001B3667" w:rsidRDefault="00A23CF8" w:rsidP="00A23CF8">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Gross salary</w:t>
      </w:r>
      <w:r>
        <w:rPr>
          <w:rFonts w:ascii="Times New Roman" w:eastAsia="Times New Roman" w:hAnsi="Times New Roman" w:cs="Times New Roman"/>
          <w:color w:val="FF0000"/>
          <w:sz w:val="24"/>
          <w:szCs w:val="24"/>
          <w:lang w:val="en-GB"/>
        </w:rPr>
        <w:t>: € 19.367,00</w:t>
      </w:r>
      <w:r w:rsidRPr="001B3667">
        <w:rPr>
          <w:rFonts w:ascii="Times New Roman" w:eastAsia="Times New Roman" w:hAnsi="Times New Roman" w:cs="Times New Roman"/>
          <w:color w:val="FF0000"/>
          <w:sz w:val="24"/>
          <w:szCs w:val="24"/>
          <w:lang w:val="en-GB"/>
        </w:rPr>
        <w:t> </w:t>
      </w:r>
      <w:r>
        <w:rPr>
          <w:rFonts w:ascii="Times New Roman" w:eastAsia="Times New Roman" w:hAnsi="Times New Roman" w:cs="Times New Roman"/>
          <w:color w:val="FF0000"/>
          <w:sz w:val="24"/>
          <w:szCs w:val="24"/>
          <w:lang w:val="en-GB"/>
        </w:rPr>
        <w:t>per year</w:t>
      </w:r>
    </w:p>
    <w:p w14:paraId="20960D02" w14:textId="0980D533" w:rsidR="00A23CF8" w:rsidRPr="001B3667" w:rsidRDefault="00A23CF8" w:rsidP="00A23CF8">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Foreign language</w:t>
      </w:r>
      <w:r w:rsidRPr="001B3667">
        <w:rPr>
          <w:rFonts w:ascii="Times New Roman" w:eastAsia="Times New Roman" w:hAnsi="Times New Roman" w:cs="Times New Roman"/>
          <w:color w:val="FF0000"/>
          <w:sz w:val="24"/>
          <w:szCs w:val="24"/>
          <w:lang w:val="en-GB"/>
        </w:rPr>
        <w:t xml:space="preserve">: </w:t>
      </w:r>
      <w:r>
        <w:rPr>
          <w:rFonts w:ascii="Times New Roman" w:eastAsia="Times New Roman" w:hAnsi="Times New Roman" w:cs="Times New Roman"/>
          <w:color w:val="FF0000"/>
          <w:sz w:val="24"/>
          <w:szCs w:val="24"/>
          <w:lang w:val="en-GB"/>
        </w:rPr>
        <w:t xml:space="preserve">good level of </w:t>
      </w:r>
      <w:r w:rsidRPr="001B3667">
        <w:rPr>
          <w:rFonts w:ascii="Times New Roman" w:eastAsia="Times New Roman" w:hAnsi="Times New Roman" w:cs="Times New Roman"/>
          <w:color w:val="FF0000"/>
          <w:sz w:val="24"/>
          <w:szCs w:val="24"/>
          <w:lang w:val="en-GB"/>
        </w:rPr>
        <w:t>English </w:t>
      </w:r>
      <w:r>
        <w:rPr>
          <w:rFonts w:ascii="Times New Roman" w:eastAsia="Times New Roman" w:hAnsi="Times New Roman" w:cs="Times New Roman"/>
          <w:color w:val="FF0000"/>
          <w:sz w:val="24"/>
          <w:szCs w:val="24"/>
          <w:lang w:val="en-GB"/>
        </w:rPr>
        <w:t>and Italian</w:t>
      </w:r>
    </w:p>
    <w:p w14:paraId="377DCE09" w14:textId="065F7C62" w:rsidR="00A23CF8" w:rsidRDefault="00A23CF8" w:rsidP="00A23CF8">
      <w:pPr>
        <w:shd w:val="clear" w:color="auto" w:fill="FFFFFF"/>
        <w:spacing w:line="240" w:lineRule="auto"/>
        <w:jc w:val="both"/>
        <w:rPr>
          <w:rFonts w:ascii="Times New Roman" w:eastAsia="Times New Roman" w:hAnsi="Times New Roman" w:cs="Times New Roman"/>
          <w:color w:val="FF0000"/>
          <w:sz w:val="24"/>
          <w:szCs w:val="24"/>
          <w:lang w:val="en-GB"/>
        </w:rPr>
      </w:pPr>
      <w:r w:rsidRPr="001B3667">
        <w:rPr>
          <w:rFonts w:ascii="Times New Roman" w:eastAsia="Times New Roman" w:hAnsi="Times New Roman" w:cs="Times New Roman"/>
          <w:b/>
          <w:color w:val="FF0000"/>
          <w:sz w:val="24"/>
          <w:szCs w:val="24"/>
          <w:lang w:val="en-GB"/>
        </w:rPr>
        <w:t>Tutor</w:t>
      </w:r>
      <w:r w:rsidRPr="001B3667">
        <w:rPr>
          <w:rFonts w:ascii="Times New Roman" w:eastAsia="Times New Roman" w:hAnsi="Times New Roman" w:cs="Times New Roman"/>
          <w:color w:val="FF0000"/>
          <w:sz w:val="24"/>
          <w:szCs w:val="24"/>
          <w:lang w:val="en-GB"/>
        </w:rPr>
        <w:t xml:space="preserve">: </w:t>
      </w:r>
      <w:proofErr w:type="spellStart"/>
      <w:r w:rsidRPr="001B3667">
        <w:rPr>
          <w:rFonts w:ascii="Times New Roman" w:eastAsia="Times New Roman" w:hAnsi="Times New Roman" w:cs="Times New Roman"/>
          <w:color w:val="FF0000"/>
          <w:sz w:val="24"/>
          <w:szCs w:val="24"/>
          <w:lang w:val="en-GB"/>
        </w:rPr>
        <w:t>Prof.</w:t>
      </w:r>
      <w:proofErr w:type="spellEnd"/>
      <w:r w:rsidRPr="001B3667">
        <w:rPr>
          <w:rFonts w:ascii="Times New Roman" w:eastAsia="Times New Roman" w:hAnsi="Times New Roman" w:cs="Times New Roman"/>
          <w:color w:val="FF0000"/>
          <w:sz w:val="24"/>
          <w:szCs w:val="24"/>
          <w:lang w:val="en-GB"/>
        </w:rPr>
        <w:t xml:space="preserve"> </w:t>
      </w:r>
      <w:proofErr w:type="spellStart"/>
      <w:r>
        <w:rPr>
          <w:rFonts w:ascii="Times New Roman" w:eastAsia="Times New Roman" w:hAnsi="Times New Roman" w:cs="Times New Roman"/>
          <w:color w:val="FF0000"/>
          <w:sz w:val="24"/>
          <w:szCs w:val="24"/>
          <w:lang w:val="en-GB"/>
        </w:rPr>
        <w:t>Seyed</w:t>
      </w:r>
      <w:proofErr w:type="spellEnd"/>
      <w:r>
        <w:rPr>
          <w:rFonts w:ascii="Times New Roman" w:eastAsia="Times New Roman" w:hAnsi="Times New Roman" w:cs="Times New Roman"/>
          <w:color w:val="FF0000"/>
          <w:sz w:val="24"/>
          <w:szCs w:val="24"/>
          <w:lang w:val="en-GB"/>
        </w:rPr>
        <w:t xml:space="preserve"> </w:t>
      </w:r>
      <w:proofErr w:type="spellStart"/>
      <w:r>
        <w:rPr>
          <w:rFonts w:ascii="Times New Roman" w:eastAsia="Times New Roman" w:hAnsi="Times New Roman" w:cs="Times New Roman"/>
          <w:color w:val="FF0000"/>
          <w:sz w:val="24"/>
          <w:szCs w:val="24"/>
          <w:lang w:val="en-GB"/>
        </w:rPr>
        <w:t>Khosrow</w:t>
      </w:r>
      <w:proofErr w:type="spellEnd"/>
      <w:r>
        <w:rPr>
          <w:rFonts w:ascii="Times New Roman" w:eastAsia="Times New Roman" w:hAnsi="Times New Roman" w:cs="Times New Roman"/>
          <w:color w:val="FF0000"/>
          <w:sz w:val="24"/>
          <w:szCs w:val="24"/>
          <w:lang w:val="en-GB"/>
        </w:rPr>
        <w:t xml:space="preserve"> </w:t>
      </w:r>
      <w:proofErr w:type="spellStart"/>
      <w:r>
        <w:rPr>
          <w:rFonts w:ascii="Times New Roman" w:eastAsia="Times New Roman" w:hAnsi="Times New Roman" w:cs="Times New Roman"/>
          <w:color w:val="FF0000"/>
          <w:sz w:val="24"/>
          <w:szCs w:val="24"/>
          <w:lang w:val="en-GB"/>
        </w:rPr>
        <w:t>Tayebati</w:t>
      </w:r>
      <w:proofErr w:type="spellEnd"/>
    </w:p>
    <w:p w14:paraId="7055ED9B" w14:textId="4534FFF4" w:rsidR="00A23CF8" w:rsidRDefault="00A23CF8" w:rsidP="00A23CF8">
      <w:pPr>
        <w:shd w:val="clear" w:color="auto" w:fill="FFFFFF"/>
        <w:spacing w:line="240" w:lineRule="auto"/>
        <w:jc w:val="both"/>
        <w:rPr>
          <w:rFonts w:ascii="Times New Roman" w:eastAsia="Times New Roman" w:hAnsi="Times New Roman" w:cs="Times New Roman"/>
          <w:color w:val="FF0000"/>
          <w:sz w:val="24"/>
          <w:szCs w:val="24"/>
          <w:lang w:val="en-GB"/>
        </w:rPr>
      </w:pPr>
      <w:r w:rsidRPr="001B62D0">
        <w:rPr>
          <w:rFonts w:ascii="Times New Roman" w:eastAsia="Times New Roman" w:hAnsi="Times New Roman" w:cs="Times New Roman"/>
          <w:b/>
          <w:color w:val="FF0000"/>
          <w:sz w:val="24"/>
          <w:szCs w:val="24"/>
          <w:lang w:val="en-GB"/>
        </w:rPr>
        <w:lastRenderedPageBreak/>
        <w:t>Admission requirements</w:t>
      </w:r>
      <w:r>
        <w:rPr>
          <w:rFonts w:ascii="Times New Roman" w:eastAsia="Times New Roman" w:hAnsi="Times New Roman" w:cs="Times New Roman"/>
          <w:b/>
          <w:color w:val="FF0000"/>
          <w:sz w:val="24"/>
          <w:szCs w:val="24"/>
          <w:lang w:val="en-GB"/>
        </w:rPr>
        <w:t xml:space="preserve">: </w:t>
      </w:r>
      <w:r w:rsidRPr="00A23CF8">
        <w:rPr>
          <w:rFonts w:ascii="Times New Roman" w:eastAsia="Times New Roman" w:hAnsi="Times New Roman" w:cs="Times New Roman"/>
          <w:color w:val="FF0000"/>
          <w:sz w:val="24"/>
          <w:szCs w:val="24"/>
          <w:lang w:val="en-GB"/>
        </w:rPr>
        <w:t>Master’s Degree in Pharmacy</w:t>
      </w:r>
      <w:r>
        <w:rPr>
          <w:rFonts w:ascii="Times New Roman" w:eastAsia="Times New Roman" w:hAnsi="Times New Roman" w:cs="Times New Roman"/>
          <w:color w:val="FF0000"/>
          <w:sz w:val="24"/>
          <w:szCs w:val="24"/>
          <w:lang w:val="en-GB"/>
        </w:rPr>
        <w:t>, Chemistry and pharmaceutical technology,</w:t>
      </w:r>
      <w:r w:rsidRPr="00A23CF8">
        <w:rPr>
          <w:rFonts w:ascii="Times New Roman" w:eastAsia="Times New Roman" w:hAnsi="Times New Roman" w:cs="Times New Roman"/>
          <w:color w:val="FF0000"/>
          <w:sz w:val="24"/>
          <w:szCs w:val="24"/>
          <w:lang w:val="en-GB"/>
        </w:rPr>
        <w:t xml:space="preserve"> Biology</w:t>
      </w:r>
      <w:r>
        <w:rPr>
          <w:rFonts w:ascii="Times New Roman" w:eastAsia="Times New Roman" w:hAnsi="Times New Roman" w:cs="Times New Roman"/>
          <w:color w:val="FF0000"/>
          <w:sz w:val="24"/>
          <w:szCs w:val="24"/>
          <w:lang w:val="en-GB"/>
        </w:rPr>
        <w:t xml:space="preserve"> and PhD related to one of these </w:t>
      </w:r>
      <w:proofErr w:type="spellStart"/>
      <w:r>
        <w:rPr>
          <w:rFonts w:ascii="Times New Roman" w:eastAsia="Times New Roman" w:hAnsi="Times New Roman" w:cs="Times New Roman"/>
          <w:color w:val="FF0000"/>
          <w:sz w:val="24"/>
          <w:szCs w:val="24"/>
          <w:lang w:val="en-GB"/>
        </w:rPr>
        <w:t>deegres</w:t>
      </w:r>
      <w:proofErr w:type="spellEnd"/>
      <w:r>
        <w:rPr>
          <w:rFonts w:ascii="Times New Roman" w:eastAsia="Times New Roman" w:hAnsi="Times New Roman" w:cs="Times New Roman"/>
          <w:color w:val="FF0000"/>
          <w:sz w:val="24"/>
          <w:szCs w:val="24"/>
          <w:lang w:val="en-GB"/>
        </w:rPr>
        <w:t>.</w:t>
      </w:r>
    </w:p>
    <w:p w14:paraId="39352BD1" w14:textId="060CDF70" w:rsidR="00A23CF8" w:rsidRPr="00A23CF8" w:rsidRDefault="00A23CF8" w:rsidP="006E6168">
      <w:pPr>
        <w:shd w:val="clear" w:color="auto" w:fill="FFFFFF"/>
        <w:spacing w:line="240" w:lineRule="auto"/>
        <w:jc w:val="both"/>
        <w:rPr>
          <w:rFonts w:ascii="Times New Roman" w:eastAsia="Times New Roman" w:hAnsi="Times New Roman" w:cs="Times New Roman"/>
          <w:color w:val="FF0000"/>
          <w:sz w:val="24"/>
          <w:szCs w:val="24"/>
          <w:lang w:val="en-GB"/>
        </w:rPr>
      </w:pPr>
    </w:p>
    <w:p w14:paraId="3DD8D198"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Art. 2</w:t>
      </w:r>
    </w:p>
    <w:p w14:paraId="41ED8FA2" w14:textId="77777777" w:rsidR="00FD586E" w:rsidRPr="00FD586E" w:rsidRDefault="00FD586E" w:rsidP="00FD586E">
      <w:pPr>
        <w:pBdr>
          <w:top w:val="nil"/>
          <w:left w:val="nil"/>
          <w:bottom w:val="nil"/>
          <w:right w:val="nil"/>
          <w:between w:val="nil"/>
        </w:pBdr>
        <w:tabs>
          <w:tab w:val="left" w:pos="7680"/>
        </w:tabs>
        <w:spacing w:line="240" w:lineRule="auto"/>
        <w:jc w:val="center"/>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Conditions for participation</w:t>
      </w:r>
    </w:p>
    <w:p w14:paraId="51AC0468" w14:textId="77777777" w:rsidR="00FD586E" w:rsidRPr="00FD586E" w:rsidRDefault="00FD586E" w:rsidP="00FD586E">
      <w:pPr>
        <w:pBdr>
          <w:top w:val="nil"/>
          <w:left w:val="nil"/>
          <w:bottom w:val="nil"/>
          <w:right w:val="nil"/>
          <w:between w:val="nil"/>
        </w:pBdr>
        <w:spacing w:line="240" w:lineRule="auto"/>
        <w:ind w:right="480"/>
        <w:jc w:val="both"/>
        <w:rPr>
          <w:rFonts w:ascii="Times New Roman" w:eastAsia="Times New Roman" w:hAnsi="Times New Roman" w:cs="Times New Roman"/>
          <w:color w:val="000000"/>
          <w:sz w:val="24"/>
          <w:szCs w:val="24"/>
          <w:lang w:val="en-GB"/>
        </w:rPr>
      </w:pPr>
    </w:p>
    <w:p w14:paraId="4F31D95B" w14:textId="77777777" w:rsidR="00FD586E" w:rsidRPr="00FD586E" w:rsidRDefault="00FD586E" w:rsidP="00FD586E">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ab/>
        <w:t>Applicants must meet the following admission requirements and eligibility criteria:</w:t>
      </w:r>
    </w:p>
    <w:p w14:paraId="466C4E27" w14:textId="77777777" w:rsidR="00FD586E" w:rsidRPr="00FD586E" w:rsidRDefault="00FD586E" w:rsidP="00FD586E">
      <w:pPr>
        <w:pBdr>
          <w:top w:val="nil"/>
          <w:left w:val="nil"/>
          <w:bottom w:val="nil"/>
          <w:right w:val="nil"/>
          <w:between w:val="nil"/>
        </w:pBdr>
        <w:spacing w:line="240" w:lineRule="auto"/>
        <w:ind w:right="11"/>
        <w:jc w:val="both"/>
        <w:rPr>
          <w:rFonts w:ascii="Times New Roman" w:eastAsia="Times New Roman" w:hAnsi="Times New Roman" w:cs="Times New Roman"/>
          <w:color w:val="FF0000"/>
          <w:sz w:val="24"/>
          <w:szCs w:val="24"/>
          <w:lang w:val="en-GB"/>
        </w:rPr>
      </w:pPr>
      <w:r w:rsidRPr="00FD586E">
        <w:rPr>
          <w:rFonts w:ascii="Times New Roman" w:eastAsia="Times New Roman" w:hAnsi="Times New Roman" w:cs="Times New Roman"/>
          <w:color w:val="FF0000"/>
          <w:sz w:val="24"/>
          <w:szCs w:val="24"/>
          <w:lang w:val="en-GB"/>
        </w:rPr>
        <w:t>PhD or equivalent qualification obtained abroad or a further education degree awarded by a specialization School of at least three years, master's degree (old or new system) achieved at least 4 years in the field of Botany.</w:t>
      </w:r>
    </w:p>
    <w:p w14:paraId="43FEFCB1" w14:textId="77777777" w:rsidR="00FD586E" w:rsidRPr="00FD586E" w:rsidRDefault="00FD586E" w:rsidP="00FD586E">
      <w:pPr>
        <w:pBdr>
          <w:top w:val="nil"/>
          <w:left w:val="nil"/>
          <w:bottom w:val="nil"/>
          <w:right w:val="nil"/>
          <w:between w:val="nil"/>
        </w:pBdr>
        <w:spacing w:line="240" w:lineRule="auto"/>
        <w:ind w:right="11"/>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 xml:space="preserve"> </w:t>
      </w:r>
      <w:r w:rsidRPr="00FD586E">
        <w:rPr>
          <w:rFonts w:ascii="Times New Roman" w:eastAsia="Times New Roman" w:hAnsi="Times New Roman" w:cs="Times New Roman"/>
          <w:color w:val="000000"/>
          <w:sz w:val="24"/>
          <w:szCs w:val="24"/>
          <w:lang w:val="en-GB"/>
        </w:rPr>
        <w:tab/>
        <w:t>Tenured academic staff employed by Universities, astronomical or astrophysical Observatories, public research and experimentation agencies, research institutions as defined in accordance with art. 8, D.P.C.M. no. 593/1993 and subsequent amendments and integrations, the National Agency for new Technologies, Energy and Sustainable Development (ENEA), the Italian Aerospace Agency (ASI), as well as institutions whose degrees are recognised as equivalent to a doctoral degree in accordance with art. 74, para. 4, D.P.R. no. 382/1980 cannot enter this selection procedure.</w:t>
      </w:r>
    </w:p>
    <w:p w14:paraId="2830F9EE" w14:textId="77777777" w:rsidR="00FD586E" w:rsidRPr="00FD586E" w:rsidRDefault="00FD586E" w:rsidP="00FD586E">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ab/>
        <w:t xml:space="preserve">Foreign citizens must have been awarded </w:t>
      </w:r>
      <w:r w:rsidRPr="00FD586E">
        <w:rPr>
          <w:rFonts w:ascii="Times New Roman" w:eastAsia="Times New Roman" w:hAnsi="Times New Roman" w:cs="Times New Roman"/>
          <w:b/>
          <w:color w:val="000000"/>
          <w:sz w:val="24"/>
          <w:szCs w:val="24"/>
          <w:lang w:val="en-GB"/>
        </w:rPr>
        <w:t>a degree equivalent to those previously mentioned</w:t>
      </w:r>
      <w:r w:rsidRPr="00FD586E">
        <w:rPr>
          <w:rFonts w:ascii="Times New Roman" w:eastAsia="Times New Roman" w:hAnsi="Times New Roman" w:cs="Times New Roman"/>
          <w:color w:val="000000"/>
          <w:sz w:val="24"/>
          <w:szCs w:val="24"/>
          <w:lang w:val="en-GB"/>
        </w:rPr>
        <w:t>. Equivalence must be certified by competent authorities.</w:t>
      </w:r>
    </w:p>
    <w:p w14:paraId="79F0DAF3" w14:textId="77777777" w:rsidR="00FD586E" w:rsidRPr="00FD586E" w:rsidRDefault="00FD586E" w:rsidP="00FD586E">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b/>
          <w:color w:val="000000"/>
          <w:sz w:val="24"/>
          <w:szCs w:val="24"/>
          <w:lang w:val="en-GB"/>
        </w:rPr>
        <w:t>Qualifications obtained abroad that have not yet been declared equivalent, according to the legislation in force, will be evaluated solely for the purpose of selection by the Selection Board.</w:t>
      </w:r>
      <w:r w:rsidRPr="00FD586E">
        <w:rPr>
          <w:rFonts w:ascii="Times New Roman" w:eastAsia="Times New Roman" w:hAnsi="Times New Roman" w:cs="Times New Roman"/>
          <w:color w:val="000000"/>
          <w:sz w:val="24"/>
          <w:szCs w:val="24"/>
          <w:lang w:val="en-GB"/>
        </w:rPr>
        <w:t xml:space="preserve"> To this end, they must be translated, legalized and endowed with a declaration of value by the Italian diplomatic representations abroad and attached to the application, (original or photocopy). They will also have to submit the study plan, the examinations passed and their grades.</w:t>
      </w:r>
    </w:p>
    <w:p w14:paraId="280CA506" w14:textId="77777777" w:rsidR="00FD586E" w:rsidRPr="00FD586E" w:rsidRDefault="00FD586E" w:rsidP="00FD586E">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Applicants must satisfy the conditions for participation before the application deadline.</w:t>
      </w:r>
    </w:p>
    <w:p w14:paraId="08239DB1" w14:textId="77777777" w:rsidR="00FD586E" w:rsidRPr="00FD586E" w:rsidRDefault="00FD586E" w:rsidP="00FD586E">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b/>
          <w:color w:val="000000"/>
          <w:sz w:val="24"/>
          <w:szCs w:val="24"/>
          <w:lang w:val="en-GB"/>
        </w:rPr>
        <w:t>Physical fitness to the job is also required.</w:t>
      </w:r>
      <w:r w:rsidRPr="00FD586E">
        <w:rPr>
          <w:rFonts w:ascii="Times New Roman" w:eastAsia="Times New Roman" w:hAnsi="Times New Roman" w:cs="Times New Roman"/>
          <w:color w:val="000000"/>
          <w:sz w:val="24"/>
          <w:szCs w:val="24"/>
          <w:lang w:val="en-GB"/>
        </w:rPr>
        <w:t xml:space="preserve"> In accordance with legislation in force, the University reserves the right to ask successful candidates to undergo medical examinations.</w:t>
      </w:r>
    </w:p>
    <w:p w14:paraId="59653FDA" w14:textId="77777777" w:rsidR="00FD586E" w:rsidRPr="00FD586E" w:rsidRDefault="00FD586E" w:rsidP="00FD586E">
      <w:p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ab/>
        <w:t>Applicants are not admitted to the selection procedure, if they are excluded from any active electorate.</w:t>
      </w:r>
    </w:p>
    <w:p w14:paraId="1C4F8303" w14:textId="2FCBD232" w:rsidR="00FD586E" w:rsidRPr="00FD586E" w:rsidRDefault="00FD586E" w:rsidP="00FD586E">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u w:val="single"/>
          <w:lang w:val="en-GB"/>
        </w:rPr>
        <w:t>Applicants CANNOT be bound by parental or affinity relationship, up to and including 4</w:t>
      </w:r>
      <w:r w:rsidRPr="00FD586E">
        <w:rPr>
          <w:rFonts w:ascii="Times New Roman" w:eastAsia="Times New Roman" w:hAnsi="Times New Roman" w:cs="Times New Roman"/>
          <w:color w:val="000000"/>
          <w:sz w:val="24"/>
          <w:szCs w:val="24"/>
          <w:u w:val="single"/>
          <w:vertAlign w:val="superscript"/>
          <w:lang w:val="en-GB"/>
        </w:rPr>
        <w:t>th</w:t>
      </w:r>
      <w:r w:rsidRPr="00FD586E">
        <w:rPr>
          <w:rFonts w:ascii="Times New Roman" w:eastAsia="Times New Roman" w:hAnsi="Times New Roman" w:cs="Times New Roman"/>
          <w:color w:val="000000"/>
          <w:sz w:val="24"/>
          <w:szCs w:val="24"/>
          <w:u w:val="single"/>
          <w:lang w:val="en-GB"/>
        </w:rPr>
        <w:t xml:space="preserve"> grade</w:t>
      </w:r>
      <w:r w:rsidRPr="00FD586E">
        <w:rPr>
          <w:rFonts w:ascii="Times New Roman" w:eastAsia="Times New Roman" w:hAnsi="Times New Roman" w:cs="Times New Roman"/>
          <w:sz w:val="24"/>
          <w:szCs w:val="24"/>
          <w:u w:val="single"/>
          <w:lang w:val="en-GB"/>
        </w:rPr>
        <w:t xml:space="preserve"> with a professor of the School or the unit where the research project takes place, </w:t>
      </w:r>
      <w:r w:rsidRPr="00FD586E">
        <w:rPr>
          <w:rFonts w:ascii="Times New Roman" w:eastAsia="Times New Roman" w:hAnsi="Times New Roman" w:cs="Times New Roman"/>
          <w:color w:val="000000"/>
          <w:sz w:val="24"/>
          <w:szCs w:val="24"/>
          <w:u w:val="single"/>
          <w:lang w:val="en-GB"/>
        </w:rPr>
        <w:t xml:space="preserve">as well as with the Rector, the General Director or a member of the University Board of Governors in accordance with art. 18, para. 1, </w:t>
      </w:r>
      <w:proofErr w:type="spellStart"/>
      <w:r w:rsidRPr="00FD586E">
        <w:rPr>
          <w:rFonts w:ascii="Times New Roman" w:eastAsia="Times New Roman" w:hAnsi="Times New Roman" w:cs="Times New Roman"/>
          <w:color w:val="000000"/>
          <w:sz w:val="24"/>
          <w:szCs w:val="24"/>
          <w:u w:val="single"/>
          <w:lang w:val="en-GB"/>
        </w:rPr>
        <w:t>lett</w:t>
      </w:r>
      <w:proofErr w:type="spellEnd"/>
      <w:r w:rsidRPr="00FD586E">
        <w:rPr>
          <w:rFonts w:ascii="Times New Roman" w:eastAsia="Times New Roman" w:hAnsi="Times New Roman" w:cs="Times New Roman"/>
          <w:color w:val="000000"/>
          <w:sz w:val="24"/>
          <w:szCs w:val="24"/>
          <w:u w:val="single"/>
          <w:lang w:val="en-GB"/>
        </w:rPr>
        <w:t>. b) and c), Law no. 240/2010</w:t>
      </w:r>
      <w:r w:rsidRPr="00FD586E">
        <w:rPr>
          <w:rFonts w:ascii="Times New Roman" w:eastAsia="Times New Roman" w:hAnsi="Times New Roman" w:cs="Times New Roman"/>
          <w:color w:val="000000"/>
          <w:sz w:val="24"/>
          <w:szCs w:val="24"/>
          <w:lang w:val="en-GB"/>
        </w:rPr>
        <w:t>.</w:t>
      </w:r>
    </w:p>
    <w:p w14:paraId="3161C463" w14:textId="77777777" w:rsidR="00FD586E" w:rsidRPr="00FD586E" w:rsidRDefault="00FD586E" w:rsidP="00FD586E">
      <w:pPr>
        <w:pBdr>
          <w:top w:val="nil"/>
          <w:left w:val="nil"/>
          <w:bottom w:val="nil"/>
          <w:right w:val="nil"/>
          <w:between w:val="nil"/>
        </w:pBdr>
        <w:spacing w:line="240" w:lineRule="auto"/>
        <w:ind w:left="708" w:right="12"/>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Foreign citizens must also meet the following requirements:</w:t>
      </w:r>
    </w:p>
    <w:p w14:paraId="0EB7C995" w14:textId="77777777" w:rsidR="00FD586E" w:rsidRPr="00FD586E" w:rsidRDefault="00FD586E" w:rsidP="00FD586E">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to enjoy full rights as citizens in the state of origin or provenance;</w:t>
      </w:r>
    </w:p>
    <w:p w14:paraId="3BBD14C6" w14:textId="77777777" w:rsidR="00FD586E" w:rsidRPr="00FD586E" w:rsidRDefault="00FD586E" w:rsidP="00FD586E">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except for the Italian citizenship, to meet all other requirements;</w:t>
      </w:r>
    </w:p>
    <w:p w14:paraId="5FD2B9E2" w14:textId="77777777" w:rsidR="00FD586E" w:rsidRPr="00FD586E" w:rsidRDefault="00FD586E" w:rsidP="00FD586E">
      <w:pPr>
        <w:numPr>
          <w:ilvl w:val="0"/>
          <w:numId w:val="10"/>
        </w:numPr>
        <w:pBdr>
          <w:top w:val="nil"/>
          <w:left w:val="nil"/>
          <w:bottom w:val="nil"/>
          <w:right w:val="nil"/>
          <w:between w:val="nil"/>
        </w:pBdr>
        <w:spacing w:line="240" w:lineRule="auto"/>
        <w:ind w:right="12"/>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to have a fair command of the Italian language.</w:t>
      </w:r>
    </w:p>
    <w:p w14:paraId="3231F7A8" w14:textId="77777777" w:rsidR="00FD586E" w:rsidRPr="00FD586E" w:rsidRDefault="00FD586E" w:rsidP="00FD586E">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 xml:space="preserve">Anytime and by reasoned decision the University </w:t>
      </w:r>
      <w:r w:rsidRPr="00FD586E">
        <w:rPr>
          <w:rFonts w:ascii="Times New Roman" w:eastAsia="Times New Roman" w:hAnsi="Times New Roman" w:cs="Times New Roman"/>
          <w:sz w:val="24"/>
          <w:szCs w:val="24"/>
          <w:lang w:val="en-GB"/>
        </w:rPr>
        <w:t>Administration</w:t>
      </w:r>
      <w:r w:rsidRPr="00FD586E">
        <w:rPr>
          <w:rFonts w:ascii="Times New Roman" w:eastAsia="Times New Roman" w:hAnsi="Times New Roman" w:cs="Times New Roman"/>
          <w:color w:val="000000"/>
          <w:sz w:val="24"/>
          <w:szCs w:val="24"/>
          <w:lang w:val="en-GB"/>
        </w:rPr>
        <w:t xml:space="preserve"> can exclude applicants from the selection procedure because of missing requirements.</w:t>
      </w:r>
    </w:p>
    <w:p w14:paraId="41F6B8BB" w14:textId="77777777" w:rsidR="00FD586E" w:rsidRPr="00FD586E" w:rsidRDefault="00FD586E" w:rsidP="00FD586E">
      <w:pPr>
        <w:pBdr>
          <w:top w:val="nil"/>
          <w:left w:val="nil"/>
          <w:bottom w:val="nil"/>
          <w:right w:val="nil"/>
          <w:between w:val="nil"/>
        </w:pBdr>
        <w:spacing w:line="240" w:lineRule="auto"/>
        <w:ind w:right="12"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u w:val="single"/>
          <w:lang w:val="en-GB"/>
        </w:rPr>
        <w:lastRenderedPageBreak/>
        <w:t xml:space="preserve">Applicants will not be admitted to this selection procedure, if they have already been awarded research grants by any other institution or agency in accordance with Law no. 240/2010 for a period, which summed up with the duration of the current grant, exceeds an overall period of </w:t>
      </w:r>
      <w:r w:rsidRPr="00FD586E">
        <w:rPr>
          <w:rFonts w:ascii="Times New Roman" w:eastAsia="Times New Roman" w:hAnsi="Times New Roman" w:cs="Times New Roman"/>
          <w:b/>
          <w:sz w:val="24"/>
          <w:szCs w:val="24"/>
          <w:u w:val="single"/>
          <w:lang w:val="en-GB"/>
        </w:rPr>
        <w:t>6</w:t>
      </w:r>
      <w:r w:rsidRPr="00FD586E">
        <w:rPr>
          <w:rFonts w:ascii="Times New Roman" w:eastAsia="Times New Roman" w:hAnsi="Times New Roman" w:cs="Times New Roman"/>
          <w:sz w:val="24"/>
          <w:szCs w:val="24"/>
          <w:u w:val="single"/>
          <w:lang w:val="en-GB"/>
        </w:rPr>
        <w:t xml:space="preserve"> years</w:t>
      </w:r>
      <w:r w:rsidRPr="00FD586E">
        <w:rPr>
          <w:rFonts w:ascii="Times New Roman" w:eastAsia="Times New Roman" w:hAnsi="Times New Roman" w:cs="Times New Roman"/>
          <w:color w:val="000000"/>
          <w:sz w:val="24"/>
          <w:szCs w:val="24"/>
          <w:lang w:val="en-GB"/>
        </w:rPr>
        <w:t>. If the grant has been awarded during a doctoral programme without remuneration, that period is not counted.</w:t>
      </w:r>
    </w:p>
    <w:p w14:paraId="3119A976"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u w:val="single"/>
          <w:lang w:val="en-GB"/>
        </w:rPr>
        <w:t xml:space="preserve">Furthermore, applicants will not be admitted to this selection procedure, if they hold or have held contracts such as post-doctoral grants or fixed-term University Researcher contracts with the University of </w:t>
      </w:r>
      <w:proofErr w:type="spellStart"/>
      <w:r w:rsidRPr="00FD586E">
        <w:rPr>
          <w:rFonts w:ascii="Times New Roman" w:eastAsia="Times New Roman" w:hAnsi="Times New Roman" w:cs="Times New Roman"/>
          <w:color w:val="000000"/>
          <w:sz w:val="24"/>
          <w:szCs w:val="24"/>
          <w:u w:val="single"/>
          <w:lang w:val="en-GB"/>
        </w:rPr>
        <w:t>Camerino</w:t>
      </w:r>
      <w:proofErr w:type="spellEnd"/>
      <w:r w:rsidRPr="00FD586E">
        <w:rPr>
          <w:rFonts w:ascii="Times New Roman" w:eastAsia="Times New Roman" w:hAnsi="Times New Roman" w:cs="Times New Roman"/>
          <w:color w:val="000000"/>
          <w:sz w:val="24"/>
          <w:szCs w:val="24"/>
          <w:u w:val="single"/>
          <w:lang w:val="en-GB"/>
        </w:rPr>
        <w:t xml:space="preserve"> or any other Italian university in accordance with art. 22 and art. 24, Law no. 240/2010, as well as with other institutions or agencies in accordance with art. 22, para. 1, Law no. 240/2010 for a period exceeding 12 years, even if not continuous, when summed with the contract duration of the current selection announcement</w:t>
      </w:r>
      <w:r w:rsidRPr="00FD586E">
        <w:rPr>
          <w:rFonts w:ascii="Times New Roman" w:eastAsia="Times New Roman" w:hAnsi="Times New Roman" w:cs="Times New Roman"/>
          <w:color w:val="000000"/>
          <w:sz w:val="24"/>
          <w:szCs w:val="24"/>
          <w:lang w:val="en-GB"/>
        </w:rPr>
        <w:t>. According to legislation in force, periods on maternity or sick leave are not counted.</w:t>
      </w:r>
    </w:p>
    <w:p w14:paraId="4086F14E" w14:textId="77777777" w:rsidR="00FD586E" w:rsidRPr="00FD586E"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13E40439" w14:textId="77777777" w:rsidR="00FD586E" w:rsidRPr="00FD586E" w:rsidRDefault="00FD586E" w:rsidP="00FD586E">
      <w:pPr>
        <w:pBdr>
          <w:top w:val="nil"/>
          <w:left w:val="nil"/>
          <w:bottom w:val="nil"/>
          <w:right w:val="nil"/>
          <w:between w:val="nil"/>
        </w:pBdr>
        <w:spacing w:line="240" w:lineRule="auto"/>
        <w:ind w:left="4248" w:firstLine="708"/>
        <w:rPr>
          <w:rFonts w:ascii="Times New Roman" w:eastAsia="Times New Roman" w:hAnsi="Times New Roman" w:cs="Times New Roman"/>
          <w:color w:val="000000"/>
          <w:sz w:val="24"/>
          <w:szCs w:val="24"/>
          <w:lang w:val="en-GB"/>
        </w:rPr>
      </w:pPr>
    </w:p>
    <w:p w14:paraId="2D82ABBE"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090351DF"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Art. 3</w:t>
      </w:r>
    </w:p>
    <w:p w14:paraId="5F68942D"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Terms and conditions for submissions</w:t>
      </w:r>
    </w:p>
    <w:p w14:paraId="4A097D14" w14:textId="77777777" w:rsidR="00FD586E" w:rsidRPr="00FD586E" w:rsidRDefault="00FD586E" w:rsidP="00FD586E">
      <w:pPr>
        <w:pBdr>
          <w:top w:val="nil"/>
          <w:left w:val="nil"/>
          <w:bottom w:val="nil"/>
          <w:right w:val="nil"/>
          <w:between w:val="nil"/>
        </w:pBdr>
        <w:spacing w:line="240" w:lineRule="auto"/>
        <w:ind w:firstLine="708"/>
        <w:jc w:val="center"/>
        <w:rPr>
          <w:rFonts w:ascii="Times New Roman" w:eastAsia="Times New Roman" w:hAnsi="Times New Roman" w:cs="Times New Roman"/>
          <w:color w:val="000000"/>
          <w:sz w:val="24"/>
          <w:szCs w:val="24"/>
          <w:lang w:val="en-GB"/>
        </w:rPr>
      </w:pPr>
    </w:p>
    <w:p w14:paraId="69105655"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 xml:space="preserve">Applications, drafted on ordinary paper, together with relevant documentation for the purposes of the selection procedure, addressed to the Rector, are to be sent by registered mail with advice of delivery to the following address: </w:t>
      </w:r>
      <w:r w:rsidRPr="00FD586E">
        <w:rPr>
          <w:rFonts w:ascii="Times New Roman" w:eastAsia="Times New Roman" w:hAnsi="Times New Roman" w:cs="Times New Roman"/>
          <w:b/>
          <w:color w:val="000000"/>
          <w:sz w:val="24"/>
          <w:szCs w:val="24"/>
          <w:lang w:val="en-GB"/>
        </w:rPr>
        <w:t xml:space="preserve">Campus </w:t>
      </w:r>
      <w:proofErr w:type="spellStart"/>
      <w:r w:rsidRPr="00FD586E">
        <w:rPr>
          <w:rFonts w:ascii="Times New Roman" w:eastAsia="Times New Roman" w:hAnsi="Times New Roman" w:cs="Times New Roman"/>
          <w:b/>
          <w:color w:val="000000"/>
          <w:sz w:val="24"/>
          <w:szCs w:val="24"/>
          <w:lang w:val="en-GB"/>
        </w:rPr>
        <w:t>Universitario</w:t>
      </w:r>
      <w:proofErr w:type="spellEnd"/>
      <w:r w:rsidRPr="00FD586E">
        <w:rPr>
          <w:rFonts w:ascii="Times New Roman" w:eastAsia="Times New Roman" w:hAnsi="Times New Roman" w:cs="Times New Roman"/>
          <w:b/>
          <w:color w:val="000000"/>
          <w:sz w:val="24"/>
          <w:szCs w:val="24"/>
          <w:lang w:val="en-GB"/>
        </w:rPr>
        <w:t xml:space="preserve"> - Via </w:t>
      </w:r>
      <w:proofErr w:type="spellStart"/>
      <w:r w:rsidRPr="00FD586E">
        <w:rPr>
          <w:rFonts w:ascii="Times New Roman" w:eastAsia="Times New Roman" w:hAnsi="Times New Roman" w:cs="Times New Roman"/>
          <w:b/>
          <w:color w:val="000000"/>
          <w:sz w:val="24"/>
          <w:szCs w:val="24"/>
          <w:lang w:val="en-GB"/>
        </w:rPr>
        <w:t>D’Accorso</w:t>
      </w:r>
      <w:proofErr w:type="spellEnd"/>
      <w:r w:rsidRPr="00FD586E">
        <w:rPr>
          <w:rFonts w:ascii="Times New Roman" w:eastAsia="Times New Roman" w:hAnsi="Times New Roman" w:cs="Times New Roman"/>
          <w:b/>
          <w:color w:val="000000"/>
          <w:sz w:val="24"/>
          <w:szCs w:val="24"/>
          <w:lang w:val="en-GB"/>
        </w:rPr>
        <w:t xml:space="preserve"> n. 12– 62032 </w:t>
      </w:r>
      <w:proofErr w:type="spellStart"/>
      <w:r w:rsidRPr="00FD586E">
        <w:rPr>
          <w:rFonts w:ascii="Times New Roman" w:eastAsia="Times New Roman" w:hAnsi="Times New Roman" w:cs="Times New Roman"/>
          <w:b/>
          <w:color w:val="000000"/>
          <w:sz w:val="24"/>
          <w:szCs w:val="24"/>
          <w:lang w:val="en-GB"/>
        </w:rPr>
        <w:t>Camerino</w:t>
      </w:r>
      <w:proofErr w:type="spellEnd"/>
      <w:r w:rsidRPr="00FD586E">
        <w:rPr>
          <w:rFonts w:ascii="Times New Roman" w:eastAsia="Times New Roman" w:hAnsi="Times New Roman" w:cs="Times New Roman"/>
          <w:b/>
          <w:color w:val="000000"/>
          <w:sz w:val="24"/>
          <w:szCs w:val="24"/>
          <w:lang w:val="en-GB"/>
        </w:rPr>
        <w:t xml:space="preserve"> (MC), or hand-delivered to the University Human Resources Dept., Via Gentile III da </w:t>
      </w:r>
      <w:proofErr w:type="spellStart"/>
      <w:r w:rsidRPr="00FD586E">
        <w:rPr>
          <w:rFonts w:ascii="Times New Roman" w:eastAsia="Times New Roman" w:hAnsi="Times New Roman" w:cs="Times New Roman"/>
          <w:b/>
          <w:color w:val="000000"/>
          <w:sz w:val="24"/>
          <w:szCs w:val="24"/>
          <w:lang w:val="en-GB"/>
        </w:rPr>
        <w:t>Varano</w:t>
      </w:r>
      <w:proofErr w:type="spellEnd"/>
      <w:r w:rsidRPr="00FD586E">
        <w:rPr>
          <w:rFonts w:ascii="Times New Roman" w:eastAsia="Times New Roman" w:hAnsi="Times New Roman" w:cs="Times New Roman"/>
          <w:b/>
          <w:color w:val="000000"/>
          <w:sz w:val="24"/>
          <w:szCs w:val="24"/>
          <w:lang w:val="en-GB"/>
        </w:rPr>
        <w:t xml:space="preserve">, 62032 </w:t>
      </w:r>
      <w:proofErr w:type="spellStart"/>
      <w:r w:rsidRPr="00FD586E">
        <w:rPr>
          <w:rFonts w:ascii="Times New Roman" w:eastAsia="Times New Roman" w:hAnsi="Times New Roman" w:cs="Times New Roman"/>
          <w:b/>
          <w:color w:val="000000"/>
          <w:sz w:val="24"/>
          <w:szCs w:val="24"/>
          <w:lang w:val="en-GB"/>
        </w:rPr>
        <w:t>Camerino</w:t>
      </w:r>
      <w:proofErr w:type="spellEnd"/>
      <w:r w:rsidRPr="00FD586E">
        <w:rPr>
          <w:rFonts w:ascii="Times New Roman" w:eastAsia="Times New Roman" w:hAnsi="Times New Roman" w:cs="Times New Roman"/>
          <w:b/>
          <w:color w:val="000000"/>
          <w:sz w:val="24"/>
          <w:szCs w:val="24"/>
          <w:lang w:val="en-GB"/>
        </w:rPr>
        <w:t xml:space="preserve"> (MC) during office hours: Monday to Friday, from 9 a.m. to 2 </w:t>
      </w:r>
      <w:proofErr w:type="gramStart"/>
      <w:r w:rsidRPr="00FD586E">
        <w:rPr>
          <w:rFonts w:ascii="Times New Roman" w:eastAsia="Times New Roman" w:hAnsi="Times New Roman" w:cs="Times New Roman"/>
          <w:b/>
          <w:color w:val="000000"/>
          <w:sz w:val="24"/>
          <w:szCs w:val="24"/>
          <w:lang w:val="en-GB"/>
        </w:rPr>
        <w:t>p.m..</w:t>
      </w:r>
      <w:proofErr w:type="gramEnd"/>
    </w:p>
    <w:p w14:paraId="32CCF490"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b/>
          <w:color w:val="000000"/>
          <w:sz w:val="24"/>
          <w:szCs w:val="24"/>
          <w:lang w:val="en-GB"/>
        </w:rPr>
        <w:t xml:space="preserve">Applications must be submitted within the time limit of 30 days effective from the day following the publication of the present notice on the website. </w:t>
      </w:r>
    </w:p>
    <w:p w14:paraId="7BCF118C"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If the submission deadline of the application is a Saturday or a public holiday, the deadline will be postponed to the next working day.</w:t>
      </w:r>
    </w:p>
    <w:p w14:paraId="51E134E0"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In order to verify compliance with the application deadline: date of postmark as evidence, in case of mail delivery; date of receipt released by Human Resources Dept., in case of hand delivery.</w:t>
      </w:r>
    </w:p>
    <w:p w14:paraId="47B6495F" w14:textId="77777777" w:rsidR="00FD586E" w:rsidRPr="00FD586E"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ab/>
        <w:t xml:space="preserve">The selection procedure announcement will be published on the University of </w:t>
      </w:r>
      <w:proofErr w:type="spellStart"/>
      <w:r w:rsidRPr="00FD586E">
        <w:rPr>
          <w:rFonts w:ascii="Times New Roman" w:eastAsia="Times New Roman" w:hAnsi="Times New Roman" w:cs="Times New Roman"/>
          <w:color w:val="000000"/>
          <w:sz w:val="24"/>
          <w:szCs w:val="24"/>
          <w:lang w:val="en-GB"/>
        </w:rPr>
        <w:t>Camerino</w:t>
      </w:r>
      <w:proofErr w:type="spellEnd"/>
      <w:r w:rsidRPr="00FD586E">
        <w:rPr>
          <w:rFonts w:ascii="Times New Roman" w:eastAsia="Times New Roman" w:hAnsi="Times New Roman" w:cs="Times New Roman"/>
          <w:color w:val="000000"/>
          <w:sz w:val="24"/>
          <w:szCs w:val="24"/>
          <w:lang w:val="en-GB"/>
        </w:rPr>
        <w:t xml:space="preserve"> website at </w:t>
      </w:r>
      <w:hyperlink r:id="rId8">
        <w:r w:rsidRPr="00FD586E">
          <w:rPr>
            <w:rFonts w:ascii="Times New Roman" w:eastAsia="Times New Roman" w:hAnsi="Times New Roman" w:cs="Times New Roman"/>
            <w:color w:val="0000FF"/>
            <w:sz w:val="24"/>
            <w:szCs w:val="24"/>
            <w:u w:val="single"/>
            <w:lang w:val="en-GB"/>
          </w:rPr>
          <w:t>www.unicam.it</w:t>
        </w:r>
      </w:hyperlink>
      <w:r w:rsidRPr="00FD586E">
        <w:rPr>
          <w:rFonts w:ascii="Times New Roman" w:eastAsia="Times New Roman" w:hAnsi="Times New Roman" w:cs="Times New Roman"/>
          <w:color w:val="000000"/>
          <w:sz w:val="24"/>
          <w:szCs w:val="24"/>
          <w:lang w:val="en-GB"/>
        </w:rPr>
        <w:t xml:space="preserve">, on MIUR website (Ministry of Education, University and Research) at </w:t>
      </w:r>
      <w:hyperlink r:id="rId9">
        <w:r w:rsidRPr="00FD586E">
          <w:rPr>
            <w:rFonts w:ascii="Times New Roman" w:eastAsia="Times New Roman" w:hAnsi="Times New Roman" w:cs="Times New Roman"/>
            <w:color w:val="0000FF"/>
            <w:sz w:val="24"/>
            <w:szCs w:val="24"/>
            <w:u w:val="single"/>
            <w:lang w:val="en-GB"/>
          </w:rPr>
          <w:t>http://bandi.miur.it</w:t>
        </w:r>
      </w:hyperlink>
      <w:r w:rsidRPr="00FD586E">
        <w:rPr>
          <w:rFonts w:ascii="Times New Roman" w:eastAsia="Times New Roman" w:hAnsi="Times New Roman" w:cs="Times New Roman"/>
          <w:color w:val="000000"/>
          <w:sz w:val="24"/>
          <w:szCs w:val="24"/>
          <w:lang w:val="en-GB"/>
        </w:rPr>
        <w:t xml:space="preserve"> and on the European Union website at </w:t>
      </w:r>
      <w:r w:rsidRPr="00FD586E">
        <w:rPr>
          <w:rFonts w:ascii="Times New Roman" w:eastAsia="Times New Roman" w:hAnsi="Times New Roman" w:cs="Times New Roman"/>
          <w:color w:val="0000FF"/>
          <w:sz w:val="24"/>
          <w:szCs w:val="24"/>
          <w:u w:val="single"/>
          <w:lang w:val="en-GB"/>
        </w:rPr>
        <w:t>http://ec.europa.eu/euraxess</w:t>
      </w:r>
      <w:r w:rsidRPr="00FD586E">
        <w:rPr>
          <w:rFonts w:ascii="Times New Roman" w:eastAsia="Times New Roman" w:hAnsi="Times New Roman" w:cs="Times New Roman"/>
          <w:color w:val="000000"/>
          <w:sz w:val="24"/>
          <w:szCs w:val="24"/>
          <w:lang w:val="en-GB"/>
        </w:rPr>
        <w:t>.</w:t>
      </w:r>
    </w:p>
    <w:p w14:paraId="37298CBE"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Applications must be drafted according to Annex 1, which, according to legislation in force, must contain all requested information.  Failure to comply with this requirement entails exclusion from the selection.</w:t>
      </w:r>
    </w:p>
    <w:p w14:paraId="50091696" w14:textId="77777777" w:rsidR="00FD586E" w:rsidRPr="00FD586E" w:rsidRDefault="00FD586E" w:rsidP="00FD586E">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 xml:space="preserve">The University is by no means responsible for missing out communications due to inexact address details provided by the candidate or for failed or late communication of address changes. Moreover, the Administration is not responsible either for inefficiencies of the postal service not due </w:t>
      </w:r>
      <w:r w:rsidRPr="00FD586E">
        <w:rPr>
          <w:rFonts w:ascii="Times New Roman" w:eastAsia="Times New Roman" w:hAnsi="Times New Roman" w:cs="Times New Roman"/>
          <w:color w:val="000000"/>
          <w:sz w:val="24"/>
          <w:szCs w:val="24"/>
          <w:lang w:val="en-GB"/>
        </w:rPr>
        <w:lastRenderedPageBreak/>
        <w:t>to the University itself, or for causes due to a third party, or for unforeseeable circumstances or force majeure, or for failed return of the advice of delivery of registered letters.</w:t>
      </w:r>
    </w:p>
    <w:p w14:paraId="07B44FDD"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Within the application, the candidates must declare, under penalty of exclusion and taking full civil, administrative and penal liability:</w:t>
      </w:r>
    </w:p>
    <w:p w14:paraId="2B687CD2" w14:textId="77777777" w:rsidR="00FD586E" w:rsidRPr="00FD586E" w:rsidRDefault="00FD586E" w:rsidP="00FD586E">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surname, name, place and date of birth;</w:t>
      </w:r>
    </w:p>
    <w:p w14:paraId="62894C38" w14:textId="77777777" w:rsidR="00FD586E" w:rsidRPr="00FD586E" w:rsidRDefault="00FD586E" w:rsidP="00FD586E">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 xml:space="preserve">citizenship (Italian or one of EU member states); </w:t>
      </w:r>
    </w:p>
    <w:p w14:paraId="483DE892" w14:textId="77777777" w:rsidR="00FD586E" w:rsidRPr="00FD586E" w:rsidRDefault="00FD586E" w:rsidP="00FD586E">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if Italian, their electoral register, specifying the district, or give reasons for not being enrolled, or for having been cancelled, if applicable;</w:t>
      </w:r>
    </w:p>
    <w:p w14:paraId="0A0FF5EB" w14:textId="77777777" w:rsidR="00FD586E" w:rsidRPr="00FD586E" w:rsidRDefault="00FD586E" w:rsidP="00FD586E">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to have a clean criminal record and not to have pending lawsuits, if applicable;</w:t>
      </w:r>
    </w:p>
    <w:p w14:paraId="2159F9C9" w14:textId="77777777" w:rsidR="00FD586E" w:rsidRPr="00FD586E" w:rsidRDefault="00FD586E" w:rsidP="00FD586E">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the awarded degree, grades, date and awarding University;</w:t>
      </w:r>
    </w:p>
    <w:p w14:paraId="13D05D74" w14:textId="77777777" w:rsidR="00FD586E" w:rsidRPr="00FD586E" w:rsidRDefault="00FD586E" w:rsidP="00FD586E">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the awarded doctoral degree, date and awarding University;</w:t>
      </w:r>
    </w:p>
    <w:p w14:paraId="3B9DDEEB" w14:textId="77777777" w:rsidR="00FD586E" w:rsidRPr="00FD586E" w:rsidRDefault="00FD586E" w:rsidP="00FD586E">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not to have been awarded any other scholarship, fellowship or research grant. Applicants commit themselves to give them up, in case of their being successful in the current selection procedure;</w:t>
      </w:r>
    </w:p>
    <w:p w14:paraId="327DA48E" w14:textId="77777777" w:rsidR="00FD586E" w:rsidRPr="00FD586E" w:rsidRDefault="00FD586E" w:rsidP="00FD586E">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to have physical fitness to the job;</w:t>
      </w:r>
    </w:p>
    <w:p w14:paraId="191EA47E" w14:textId="77777777" w:rsidR="00FD586E" w:rsidRPr="00FD586E" w:rsidRDefault="00FD586E" w:rsidP="00FD586E">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permanent or temporary address and postal code, where all communications about this selection procedure are to be sent, including e-mail address;</w:t>
      </w:r>
    </w:p>
    <w:p w14:paraId="4799457F" w14:textId="77777777" w:rsidR="00FD586E" w:rsidRPr="00FD586E" w:rsidRDefault="00FD586E" w:rsidP="00FD586E">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EU citizens must also declare to enjoy full rights as citizens in their state of origin or provenance, or reasons for failing to enjoy them and to have a fair command of the Italian language;</w:t>
      </w:r>
    </w:p>
    <w:p w14:paraId="5E0BFD2A" w14:textId="77777777" w:rsidR="00FD586E" w:rsidRPr="00FD586E" w:rsidRDefault="00FD586E" w:rsidP="00FD586E">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to master the foreign language requested by the selection announcement (art. 1);</w:t>
      </w:r>
    </w:p>
    <w:p w14:paraId="0CFC20E8" w14:textId="77777777" w:rsidR="00FD586E" w:rsidRPr="00FD586E" w:rsidRDefault="00FD586E" w:rsidP="00FD586E">
      <w:pPr>
        <w:numPr>
          <w:ilvl w:val="0"/>
          <w:numId w:val="11"/>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 xml:space="preserve">not to be bound by parental or affinity relationships up to fourth grade and by marriage </w:t>
      </w:r>
      <w:r w:rsidRPr="00FD586E">
        <w:rPr>
          <w:rFonts w:ascii="Times New Roman" w:eastAsia="Times New Roman" w:hAnsi="Times New Roman" w:cs="Times New Roman"/>
          <w:sz w:val="24"/>
          <w:szCs w:val="24"/>
          <w:lang w:val="en-GB"/>
        </w:rPr>
        <w:t>or civil union or cohabitation</w:t>
      </w:r>
      <w:r w:rsidRPr="00FD586E">
        <w:rPr>
          <w:rFonts w:ascii="Times New Roman" w:eastAsia="Times New Roman" w:hAnsi="Times New Roman" w:cs="Times New Roman"/>
          <w:color w:val="FF0000"/>
          <w:sz w:val="24"/>
          <w:szCs w:val="24"/>
          <w:lang w:val="en-GB"/>
        </w:rPr>
        <w:t xml:space="preserve"> </w:t>
      </w:r>
      <w:r w:rsidRPr="00FD586E">
        <w:rPr>
          <w:rFonts w:ascii="Times New Roman" w:eastAsia="Times New Roman" w:hAnsi="Times New Roman" w:cs="Times New Roman"/>
          <w:color w:val="000000"/>
          <w:sz w:val="24"/>
          <w:szCs w:val="24"/>
          <w:lang w:val="en-GB"/>
        </w:rPr>
        <w:t xml:space="preserve">with a professor of the School proposing the recruitment, as well as with the Rector, General Director or a member of the University Board of Governors. </w:t>
      </w:r>
      <w:r w:rsidRPr="00FD586E">
        <w:rPr>
          <w:rFonts w:ascii="Times New Roman" w:eastAsia="Times New Roman" w:hAnsi="Times New Roman" w:cs="Times New Roman"/>
          <w:b/>
          <w:color w:val="000000"/>
          <w:sz w:val="24"/>
          <w:szCs w:val="24"/>
          <w:lang w:val="en-GB"/>
        </w:rPr>
        <w:t>The absence of this statement leads to exclusion from the selection procedure.</w:t>
      </w:r>
    </w:p>
    <w:p w14:paraId="3F87264B"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 xml:space="preserve">Non-EU applicants must also declare, under their own responsibility, </w:t>
      </w:r>
    </w:p>
    <w:p w14:paraId="3ED4E60F" w14:textId="77777777" w:rsidR="00FD586E" w:rsidRPr="00FD586E" w:rsidRDefault="00FD586E" w:rsidP="00FD586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their citizenship</w:t>
      </w:r>
    </w:p>
    <w:p w14:paraId="088AACFD" w14:textId="77777777" w:rsidR="00FD586E" w:rsidRPr="00FD586E" w:rsidRDefault="00FD586E" w:rsidP="00FD586E">
      <w:pPr>
        <w:numPr>
          <w:ilvl w:val="0"/>
          <w:numId w:val="9"/>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to have a fair command of the Italian language.</w:t>
      </w:r>
    </w:p>
    <w:p w14:paraId="4B1B09BA"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Disabled applicants must explicitly request for assistance proper to their disability, if needed, in accordance with Law no. 104/1992.</w:t>
      </w:r>
    </w:p>
    <w:p w14:paraId="6750F7AA" w14:textId="77777777" w:rsidR="00FD586E" w:rsidRPr="00FD586E" w:rsidRDefault="00FD586E" w:rsidP="00FD586E">
      <w:pPr>
        <w:pBdr>
          <w:top w:val="nil"/>
          <w:left w:val="nil"/>
          <w:bottom w:val="nil"/>
          <w:right w:val="nil"/>
          <w:between w:val="nil"/>
        </w:pBdr>
        <w:spacing w:line="240" w:lineRule="auto"/>
        <w:ind w:firstLine="360"/>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The following documents must be attached to the application:</w:t>
      </w:r>
    </w:p>
    <w:p w14:paraId="283A1F75" w14:textId="77777777" w:rsidR="00FD586E" w:rsidRPr="00FD586E" w:rsidRDefault="00FD586E" w:rsidP="00FD586E">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b/>
          <w:color w:val="000000"/>
          <w:sz w:val="24"/>
          <w:szCs w:val="24"/>
          <w:lang w:val="en-GB"/>
        </w:rPr>
        <w:t>two paper copies of a properly dated and signed curriculum vitae</w:t>
      </w:r>
      <w:r w:rsidRPr="00FD586E">
        <w:rPr>
          <w:rFonts w:ascii="Times New Roman" w:eastAsia="Times New Roman" w:hAnsi="Times New Roman" w:cs="Times New Roman"/>
          <w:color w:val="000000"/>
          <w:sz w:val="24"/>
          <w:szCs w:val="24"/>
          <w:lang w:val="en-GB"/>
        </w:rPr>
        <w:t xml:space="preserve">. An electronic copy of the curriculum must also be sent in .pdf format to the following e-mail address  </w:t>
      </w:r>
      <w:hyperlink r:id="rId10">
        <w:r w:rsidRPr="00FD586E">
          <w:rPr>
            <w:rFonts w:ascii="Times New Roman" w:eastAsia="Times New Roman" w:hAnsi="Times New Roman" w:cs="Times New Roman"/>
            <w:color w:val="0000FF"/>
            <w:sz w:val="24"/>
            <w:szCs w:val="24"/>
            <w:u w:val="single"/>
            <w:lang w:val="en-GB"/>
          </w:rPr>
          <w:t>anna.silano@unicam.it</w:t>
        </w:r>
      </w:hyperlink>
      <w:r w:rsidRPr="00FD586E">
        <w:rPr>
          <w:rFonts w:ascii="Times New Roman" w:eastAsia="Times New Roman" w:hAnsi="Times New Roman" w:cs="Times New Roman"/>
          <w:color w:val="000000"/>
          <w:sz w:val="24"/>
          <w:szCs w:val="24"/>
          <w:lang w:val="en-GB"/>
        </w:rPr>
        <w:t xml:space="preserve"> or </w:t>
      </w:r>
      <w:hyperlink r:id="rId11">
        <w:r w:rsidRPr="00FD586E">
          <w:rPr>
            <w:rFonts w:ascii="Times New Roman" w:eastAsia="Times New Roman" w:hAnsi="Times New Roman" w:cs="Times New Roman"/>
            <w:color w:val="0000FF"/>
            <w:sz w:val="24"/>
            <w:szCs w:val="24"/>
            <w:u w:val="single"/>
            <w:lang w:val="en-GB"/>
          </w:rPr>
          <w:t>claudia.calcinelli@unicam.it</w:t>
        </w:r>
      </w:hyperlink>
      <w:r w:rsidRPr="00FD586E">
        <w:rPr>
          <w:rFonts w:ascii="Times New Roman" w:eastAsia="Times New Roman" w:hAnsi="Times New Roman" w:cs="Times New Roman"/>
          <w:color w:val="000000"/>
          <w:sz w:val="24"/>
          <w:szCs w:val="24"/>
          <w:lang w:val="en-GB"/>
        </w:rPr>
        <w:t xml:space="preserve"> in order to have it published on the University website, without personal data in accordance with art. 4, para. 3 of Legislative Decree No. 33/2013;</w:t>
      </w:r>
    </w:p>
    <w:p w14:paraId="58D59828" w14:textId="77777777" w:rsidR="00FD586E" w:rsidRPr="00FD586E" w:rsidRDefault="00FD586E" w:rsidP="00FD586E">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b/>
          <w:color w:val="000000"/>
          <w:sz w:val="24"/>
          <w:szCs w:val="24"/>
          <w:lang w:val="en-GB"/>
        </w:rPr>
        <w:t>all documents and qualifications and the related list</w:t>
      </w:r>
      <w:r w:rsidRPr="00FD586E">
        <w:rPr>
          <w:rFonts w:ascii="Times New Roman" w:eastAsia="Times New Roman" w:hAnsi="Times New Roman" w:cs="Times New Roman"/>
          <w:color w:val="000000"/>
          <w:sz w:val="24"/>
          <w:szCs w:val="24"/>
          <w:lang w:val="en-GB"/>
        </w:rPr>
        <w:t xml:space="preserve"> (degree thesis, qualifications, publications, courses etc.) deemed relevant for the purposes of this selection; </w:t>
      </w:r>
    </w:p>
    <w:p w14:paraId="153B0968" w14:textId="77777777" w:rsidR="00FD586E" w:rsidRPr="00FD586E" w:rsidRDefault="00FD586E" w:rsidP="00FD586E">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the qualification awarded abroad for admission to this selection, as follows:</w:t>
      </w:r>
    </w:p>
    <w:p w14:paraId="14E48A37" w14:textId="77777777" w:rsidR="00FD586E" w:rsidRPr="00FD586E" w:rsidRDefault="00FD586E" w:rsidP="00FD586E">
      <w:pPr>
        <w:numPr>
          <w:ilvl w:val="1"/>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in original or in a copy authenticated by an Italian authority, legalized and accompanied by a certified or sworn translation;</w:t>
      </w:r>
    </w:p>
    <w:p w14:paraId="1E9712A2" w14:textId="77777777" w:rsidR="00FD586E" w:rsidRPr="00FD586E" w:rsidRDefault="00FD586E" w:rsidP="00FD586E">
      <w:pPr>
        <w:numPr>
          <w:ilvl w:val="1"/>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lastRenderedPageBreak/>
        <w:t>with an attached declaration of value or the transcripts of the examinations taken, concerning the degree required for participation;</w:t>
      </w:r>
    </w:p>
    <w:p w14:paraId="24B2A29A" w14:textId="77777777" w:rsidR="00FD586E" w:rsidRPr="00FD586E" w:rsidRDefault="00FD586E" w:rsidP="00FD586E">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b/>
          <w:color w:val="000000"/>
          <w:sz w:val="24"/>
          <w:szCs w:val="24"/>
          <w:lang w:val="en-GB"/>
        </w:rPr>
        <w:t>annex 6 regarding any assignments or professional activities carried out and positions held in private law entities governed or financed by the public administration, in accordance with art. 15, para. 1, letter c of Legislative Decree No. 33/2013.</w:t>
      </w:r>
    </w:p>
    <w:p w14:paraId="7414A7F0" w14:textId="77777777" w:rsidR="00FD586E" w:rsidRPr="00FD586E" w:rsidRDefault="00FD586E" w:rsidP="00FD586E">
      <w:pPr>
        <w:pBdr>
          <w:top w:val="nil"/>
          <w:left w:val="nil"/>
          <w:bottom w:val="nil"/>
          <w:right w:val="nil"/>
          <w:between w:val="nil"/>
        </w:pBdr>
        <w:spacing w:line="240" w:lineRule="auto"/>
        <w:ind w:left="720"/>
        <w:jc w:val="both"/>
        <w:rPr>
          <w:rFonts w:ascii="Times New Roman" w:eastAsia="Times New Roman" w:hAnsi="Times New Roman" w:cs="Times New Roman"/>
          <w:color w:val="000000"/>
          <w:sz w:val="24"/>
          <w:szCs w:val="24"/>
          <w:lang w:val="en-GB"/>
        </w:rPr>
      </w:pPr>
    </w:p>
    <w:p w14:paraId="577B92A7"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u w:val="single"/>
          <w:lang w:val="en-GB"/>
        </w:rPr>
      </w:pPr>
      <w:r w:rsidRPr="00FD586E">
        <w:rPr>
          <w:rFonts w:ascii="Times New Roman" w:eastAsia="Times New Roman" w:hAnsi="Times New Roman" w:cs="Times New Roman"/>
          <w:color w:val="000000"/>
          <w:sz w:val="24"/>
          <w:szCs w:val="24"/>
          <w:lang w:val="en-GB"/>
        </w:rPr>
        <w:t xml:space="preserve"> In order to ensure the widest possible participation, candidates holding a degree awarded abroad, who are not able to submit it together with the application, as indicated above, must submit it in copy together with a translation in Italian or in English. In case the applicant wins the competition, the qualification awarded abroad for admission to this selection will have to be submitted according to the above paragraph.</w:t>
      </w:r>
      <w:r w:rsidRPr="00FD586E">
        <w:rPr>
          <w:rFonts w:ascii="Times New Roman" w:eastAsia="Times New Roman" w:hAnsi="Times New Roman" w:cs="Times New Roman"/>
          <w:color w:val="000000"/>
          <w:sz w:val="24"/>
          <w:szCs w:val="24"/>
          <w:u w:val="single"/>
          <w:lang w:val="en-GB"/>
        </w:rPr>
        <w:t xml:space="preserve"> </w:t>
      </w:r>
    </w:p>
    <w:p w14:paraId="3AB6033C"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The submission of qualification(s):</w:t>
      </w:r>
    </w:p>
    <w:p w14:paraId="73A6E438" w14:textId="77777777" w:rsidR="00FD586E" w:rsidRPr="00FD586E" w:rsidRDefault="00FD586E" w:rsidP="00FD586E">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in original or in a copy authenticated by an Italian authority, legalized and accompanied by a certified or sworn translation;</w:t>
      </w:r>
    </w:p>
    <w:p w14:paraId="648E26DC" w14:textId="77777777" w:rsidR="00FD586E" w:rsidRPr="00FD586E" w:rsidRDefault="00FD586E" w:rsidP="00FD586E">
      <w:pPr>
        <w:numPr>
          <w:ilvl w:val="0"/>
          <w:numId w:val="13"/>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with an attached declaration of value or the transcripts of the examinations taken, concerning the degree,</w:t>
      </w:r>
    </w:p>
    <w:p w14:paraId="3C75C321"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u w:val="single"/>
          <w:lang w:val="en-GB"/>
        </w:rPr>
        <w:t xml:space="preserve">is a necessary condition for the contract stipulation in any </w:t>
      </w:r>
      <w:proofErr w:type="gramStart"/>
      <w:r w:rsidRPr="00FD586E">
        <w:rPr>
          <w:rFonts w:ascii="Times New Roman" w:eastAsia="Times New Roman" w:hAnsi="Times New Roman" w:cs="Times New Roman"/>
          <w:color w:val="000000"/>
          <w:sz w:val="24"/>
          <w:szCs w:val="24"/>
          <w:u w:val="single"/>
          <w:lang w:val="en-GB"/>
        </w:rPr>
        <w:t>case</w:t>
      </w:r>
      <w:r w:rsidRPr="00FD586E">
        <w:rPr>
          <w:rFonts w:ascii="Times New Roman" w:eastAsia="Times New Roman" w:hAnsi="Times New Roman" w:cs="Times New Roman"/>
          <w:color w:val="000000"/>
          <w:sz w:val="24"/>
          <w:szCs w:val="24"/>
          <w:lang w:val="en-GB"/>
        </w:rPr>
        <w:t>.</w:t>
      </w:r>
      <w:proofErr w:type="gramEnd"/>
      <w:r w:rsidRPr="00FD586E">
        <w:rPr>
          <w:rFonts w:ascii="Times New Roman" w:eastAsia="Times New Roman" w:hAnsi="Times New Roman" w:cs="Times New Roman"/>
          <w:color w:val="000000"/>
          <w:sz w:val="24"/>
          <w:szCs w:val="24"/>
          <w:lang w:val="en-GB"/>
        </w:rPr>
        <w:t xml:space="preserve"> Applicants not belonging to the European Union, who are not yet in possession of the Residence Permit in Italy, cannot start their research project, if they do not respect this procedure.</w:t>
      </w:r>
    </w:p>
    <w:p w14:paraId="0CCB9079"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7872305F" w14:textId="77777777" w:rsidR="00FD586E" w:rsidRPr="00FD586E" w:rsidRDefault="00FD586E" w:rsidP="00FD586E">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b/>
          <w:color w:val="000000"/>
          <w:sz w:val="24"/>
          <w:szCs w:val="24"/>
          <w:lang w:val="en-GB"/>
        </w:rPr>
        <w:t>a copy of a valid identity document</w:t>
      </w:r>
      <w:r w:rsidRPr="00FD586E">
        <w:rPr>
          <w:rFonts w:ascii="Times New Roman" w:eastAsia="Times New Roman" w:hAnsi="Times New Roman" w:cs="Times New Roman"/>
          <w:color w:val="000000"/>
          <w:sz w:val="24"/>
          <w:szCs w:val="24"/>
          <w:lang w:val="en-GB"/>
        </w:rPr>
        <w:t>;</w:t>
      </w:r>
    </w:p>
    <w:p w14:paraId="4FB6921D" w14:textId="77777777" w:rsidR="00FD586E" w:rsidRPr="00FD586E" w:rsidRDefault="00FD586E" w:rsidP="00FD586E">
      <w:pPr>
        <w:numPr>
          <w:ilvl w:val="0"/>
          <w:numId w:val="12"/>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b/>
          <w:color w:val="000000"/>
          <w:sz w:val="24"/>
          <w:szCs w:val="24"/>
          <w:lang w:val="en-GB"/>
        </w:rPr>
        <w:t>a copy of the tax identification number</w:t>
      </w:r>
      <w:r w:rsidRPr="00FD586E">
        <w:rPr>
          <w:rFonts w:ascii="Times New Roman" w:eastAsia="Times New Roman" w:hAnsi="Times New Roman" w:cs="Times New Roman"/>
          <w:color w:val="000000"/>
          <w:sz w:val="24"/>
          <w:szCs w:val="24"/>
          <w:lang w:val="en-GB"/>
        </w:rPr>
        <w:t xml:space="preserve"> (national identification number, social security number etc.).</w:t>
      </w:r>
    </w:p>
    <w:p w14:paraId="2A104811"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4DA96C5F"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 xml:space="preserve">Evidence of qualifications may also be given by a personal declaration of certification in accordance with art. </w:t>
      </w:r>
      <w:proofErr w:type="gramStart"/>
      <w:r w:rsidRPr="00FD586E">
        <w:rPr>
          <w:rFonts w:ascii="Times New Roman" w:eastAsia="Times New Roman" w:hAnsi="Times New Roman" w:cs="Times New Roman"/>
          <w:color w:val="000000"/>
          <w:sz w:val="24"/>
          <w:szCs w:val="24"/>
          <w:lang w:val="en-GB"/>
        </w:rPr>
        <w:t>46,  D.P.R.</w:t>
      </w:r>
      <w:proofErr w:type="gramEnd"/>
      <w:r w:rsidRPr="00FD586E">
        <w:rPr>
          <w:rFonts w:ascii="Times New Roman" w:eastAsia="Times New Roman" w:hAnsi="Times New Roman" w:cs="Times New Roman"/>
          <w:color w:val="000000"/>
          <w:sz w:val="24"/>
          <w:szCs w:val="24"/>
          <w:lang w:val="en-GB"/>
        </w:rPr>
        <w:t xml:space="preserve"> no. 445/2000 (Annex 2).</w:t>
      </w:r>
    </w:p>
    <w:p w14:paraId="77AF5B30"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Qualifications deemed to be relevant for the purposes of this selection procedure must be submitted within the deadline for application.</w:t>
      </w:r>
    </w:p>
    <w:p w14:paraId="1D4A491C"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p>
    <w:p w14:paraId="45E376A3"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Qualifications and publications can be submitted in plain copy accompanied by a declaration in lieu of affidavit as of Annex3, in accordance with art. 19 and art. 47, D.P.R. no. 445/2000, where to state in full awareness that the submitted copies of academic titles and publications are true and faithful copies of the originals (Annex 3).</w:t>
      </w:r>
    </w:p>
    <w:p w14:paraId="424B1F49"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If not signed in front of the person entitled to receive them, a photocopy of an identity document must be attached to the aforementioned declarations.</w:t>
      </w:r>
    </w:p>
    <w:p w14:paraId="56FC05B7" w14:textId="77777777" w:rsidR="00FD586E" w:rsidRPr="00FD586E" w:rsidRDefault="00FD586E" w:rsidP="00FD586E">
      <w:pPr>
        <w:widowControl w:val="0"/>
        <w:pBdr>
          <w:top w:val="nil"/>
          <w:left w:val="nil"/>
          <w:bottom w:val="nil"/>
          <w:right w:val="nil"/>
          <w:between w:val="nil"/>
        </w:pBdr>
        <w:spacing w:line="240" w:lineRule="auto"/>
        <w:ind w:firstLine="708"/>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color w:val="000000"/>
          <w:sz w:val="24"/>
          <w:szCs w:val="24"/>
          <w:lang w:val="en-GB"/>
        </w:rPr>
        <w:t>The arrangements for Italian citizens apply to citizens of the European Union.</w:t>
      </w:r>
      <w:r w:rsidRPr="00FD586E">
        <w:rPr>
          <w:rFonts w:ascii="Times New Roman" w:eastAsia="Times New Roman" w:hAnsi="Times New Roman" w:cs="Times New Roman"/>
          <w:color w:val="000000"/>
          <w:sz w:val="24"/>
          <w:szCs w:val="24"/>
          <w:lang w:val="en-GB"/>
        </w:rPr>
        <w:br/>
        <w:t>Non-EU citizens residing in Italy may use a d</w:t>
      </w:r>
      <w:r w:rsidRPr="00FD586E">
        <w:rPr>
          <w:rFonts w:ascii="Times New Roman" w:eastAsia="Times New Roman" w:hAnsi="Times New Roman" w:cs="Times New Roman"/>
          <w:color w:val="000000"/>
          <w:lang w:val="en-GB"/>
        </w:rPr>
        <w:t>eclaration in lieu of affidavit</w:t>
      </w:r>
      <w:r w:rsidRPr="00FD586E">
        <w:rPr>
          <w:rFonts w:ascii="Times New Roman" w:eastAsia="Times New Roman" w:hAnsi="Times New Roman" w:cs="Times New Roman"/>
          <w:color w:val="FF0000"/>
          <w:lang w:val="en-GB"/>
        </w:rPr>
        <w:t xml:space="preserve"> </w:t>
      </w:r>
      <w:r w:rsidRPr="00FD586E">
        <w:rPr>
          <w:rFonts w:ascii="Times New Roman" w:eastAsia="Times New Roman" w:hAnsi="Times New Roman" w:cs="Times New Roman"/>
          <w:color w:val="000000"/>
          <w:sz w:val="24"/>
          <w:szCs w:val="24"/>
          <w:lang w:val="en-GB"/>
        </w:rPr>
        <w:t>limited to cases where they are able to prove facts, personal states and qualities, certified or attested by Italian public or private individuals within the meaning of Article 3, para. 2, of the Presidential Decree of 28 December 2000 No. 445.</w:t>
      </w:r>
    </w:p>
    <w:p w14:paraId="1D74214A"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lastRenderedPageBreak/>
        <w:t>Certificates issued by the competent authorities of foreign states must comply with the provisions in force in the hosting country and must also be legalized by the competent Italian consular authorities.</w:t>
      </w:r>
    </w:p>
    <w:p w14:paraId="0B2DC544"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Publications must be produced in the original language; they must be translated into one of the following languages: Italian, French, English, German and Spanish only if the original is produced in a language other than the ones mentioned above. The translated texts may be presented in typed copies, together with the text printed in the original language, accompanied by a d</w:t>
      </w:r>
      <w:r w:rsidRPr="00FD586E">
        <w:rPr>
          <w:rFonts w:ascii="Times New Roman" w:eastAsia="Times New Roman" w:hAnsi="Times New Roman" w:cs="Times New Roman"/>
          <w:color w:val="000000"/>
          <w:lang w:val="en-GB"/>
        </w:rPr>
        <w:t>eclaration in lieu of affidavit</w:t>
      </w:r>
      <w:r w:rsidRPr="00FD586E">
        <w:rPr>
          <w:rFonts w:ascii="Times New Roman" w:eastAsia="Times New Roman" w:hAnsi="Times New Roman" w:cs="Times New Roman"/>
          <w:color w:val="000000"/>
          <w:sz w:val="24"/>
          <w:szCs w:val="24"/>
          <w:lang w:val="en-GB"/>
        </w:rPr>
        <w:t xml:space="preserve"> attesting the conformity of the translated text.</w:t>
      </w:r>
    </w:p>
    <w:p w14:paraId="75F569B6"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b/>
          <w:color w:val="000000"/>
          <w:sz w:val="24"/>
          <w:szCs w:val="24"/>
          <w:lang w:val="en-GB"/>
        </w:rPr>
      </w:pPr>
      <w:r w:rsidRPr="00FD586E">
        <w:rPr>
          <w:rFonts w:ascii="Times New Roman" w:eastAsia="Times New Roman" w:hAnsi="Times New Roman" w:cs="Times New Roman"/>
          <w:b/>
          <w:color w:val="000000"/>
          <w:sz w:val="24"/>
          <w:szCs w:val="24"/>
          <w:lang w:val="en-GB"/>
        </w:rPr>
        <w:t>Documents, qualifications and publications posted to the University after the submission deadline will not be considered.</w:t>
      </w:r>
    </w:p>
    <w:p w14:paraId="62E56B2B"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 xml:space="preserve">The truthfulness and correctness of the successful candidate’s self-certified acts, facts, and personal data will be </w:t>
      </w:r>
      <w:proofErr w:type="gramStart"/>
      <w:r w:rsidRPr="00FD586E">
        <w:rPr>
          <w:rFonts w:ascii="Times New Roman" w:eastAsia="Times New Roman" w:hAnsi="Times New Roman" w:cs="Times New Roman"/>
          <w:color w:val="000000"/>
          <w:sz w:val="24"/>
          <w:szCs w:val="24"/>
          <w:lang w:val="en-GB"/>
        </w:rPr>
        <w:t>verified  by</w:t>
      </w:r>
      <w:proofErr w:type="gramEnd"/>
      <w:r w:rsidRPr="00FD586E">
        <w:rPr>
          <w:rFonts w:ascii="Times New Roman" w:eastAsia="Times New Roman" w:hAnsi="Times New Roman" w:cs="Times New Roman"/>
          <w:color w:val="000000"/>
          <w:sz w:val="24"/>
          <w:szCs w:val="24"/>
          <w:lang w:val="en-GB"/>
        </w:rPr>
        <w:t xml:space="preserve"> the University of </w:t>
      </w:r>
      <w:proofErr w:type="spellStart"/>
      <w:r w:rsidRPr="00FD586E">
        <w:rPr>
          <w:rFonts w:ascii="Times New Roman" w:eastAsia="Times New Roman" w:hAnsi="Times New Roman" w:cs="Times New Roman"/>
          <w:color w:val="000000"/>
          <w:sz w:val="24"/>
          <w:szCs w:val="24"/>
          <w:lang w:val="en-GB"/>
        </w:rPr>
        <w:t>Camerino</w:t>
      </w:r>
      <w:proofErr w:type="spellEnd"/>
      <w:r w:rsidRPr="00FD586E">
        <w:rPr>
          <w:rFonts w:ascii="Times New Roman" w:eastAsia="Times New Roman" w:hAnsi="Times New Roman" w:cs="Times New Roman"/>
          <w:color w:val="000000"/>
          <w:sz w:val="24"/>
          <w:szCs w:val="24"/>
          <w:lang w:val="en-GB"/>
        </w:rPr>
        <w:t>.</w:t>
      </w:r>
    </w:p>
    <w:p w14:paraId="164D3ACC"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 xml:space="preserve">Applicant’s surname, name and address must be clearly written on the envelope. </w:t>
      </w:r>
    </w:p>
    <w:p w14:paraId="2BD56659" w14:textId="77777777" w:rsidR="00FD586E" w:rsidRPr="00FD586E" w:rsidRDefault="00FD586E" w:rsidP="00FD586E">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It is not allowed to refer to documents or publications already submitted for other selection procedures.</w:t>
      </w:r>
    </w:p>
    <w:p w14:paraId="34C42DB0" w14:textId="77777777" w:rsidR="00FD586E" w:rsidRPr="00FD586E" w:rsidRDefault="00FD586E" w:rsidP="00FD586E">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p>
    <w:p w14:paraId="65198C1B" w14:textId="77777777" w:rsidR="00FD586E" w:rsidRPr="00FD586E" w:rsidRDefault="00FD586E" w:rsidP="00FD586E">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p>
    <w:p w14:paraId="2020D97A"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Art. 4</w:t>
      </w:r>
    </w:p>
    <w:p w14:paraId="2743E5DA"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Selection Board and evaluation</w:t>
      </w:r>
    </w:p>
    <w:p w14:paraId="72D5AF70" w14:textId="77777777" w:rsidR="00FD586E" w:rsidRPr="00FD586E" w:rsidRDefault="00FD586E" w:rsidP="00FD586E">
      <w:pPr>
        <w:pBdr>
          <w:top w:val="nil"/>
          <w:left w:val="nil"/>
          <w:bottom w:val="nil"/>
          <w:right w:val="nil"/>
          <w:between w:val="nil"/>
        </w:pBdr>
        <w:spacing w:line="240" w:lineRule="auto"/>
        <w:ind w:firstLine="709"/>
        <w:jc w:val="center"/>
        <w:rPr>
          <w:rFonts w:ascii="Times New Roman" w:eastAsia="Times New Roman" w:hAnsi="Times New Roman" w:cs="Times New Roman"/>
          <w:color w:val="000000"/>
          <w:sz w:val="24"/>
          <w:szCs w:val="24"/>
          <w:lang w:val="en-GB"/>
        </w:rPr>
      </w:pPr>
    </w:p>
    <w:p w14:paraId="0AB85453" w14:textId="77777777" w:rsidR="00FD586E" w:rsidRPr="00FD586E" w:rsidRDefault="00FD586E" w:rsidP="00FD586E">
      <w:pPr>
        <w:pBdr>
          <w:top w:val="nil"/>
          <w:left w:val="nil"/>
          <w:bottom w:val="nil"/>
          <w:right w:val="nil"/>
          <w:between w:val="nil"/>
        </w:pBdr>
        <w:spacing w:line="240" w:lineRule="auto"/>
        <w:ind w:firstLine="709"/>
        <w:jc w:val="both"/>
        <w:rPr>
          <w:rFonts w:ascii="Times New Roman" w:eastAsia="Times New Roman" w:hAnsi="Times New Roman" w:cs="Times New Roman"/>
          <w:strike/>
          <w:color w:val="FF0000"/>
          <w:sz w:val="24"/>
          <w:szCs w:val="24"/>
          <w:lang w:val="en-GB"/>
        </w:rPr>
      </w:pPr>
      <w:r w:rsidRPr="00FD586E">
        <w:rPr>
          <w:rFonts w:ascii="Times New Roman" w:eastAsia="Times New Roman" w:hAnsi="Times New Roman" w:cs="Times New Roman"/>
          <w:color w:val="000000"/>
          <w:sz w:val="24"/>
          <w:szCs w:val="24"/>
          <w:lang w:val="en-GB"/>
        </w:rPr>
        <w:t>The Selection Board is appointed by the Rector and consists of three members, the professor in charge for the research project and two external members proposed by the School Council.</w:t>
      </w:r>
    </w:p>
    <w:p w14:paraId="5C87B88F" w14:textId="77777777" w:rsidR="00FD586E" w:rsidRPr="00FD586E" w:rsidRDefault="00FD586E" w:rsidP="00FD586E">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Board members’ names and curricula will be published on the University website, together with the decree for the appointment.</w:t>
      </w:r>
    </w:p>
    <w:p w14:paraId="5DC03FEE" w14:textId="77777777" w:rsidR="00FD586E" w:rsidRPr="00FD586E" w:rsidRDefault="00FD586E" w:rsidP="00FD586E">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Once the evaluation procedure has come to an end, the Selection Board takes proper minutes.</w:t>
      </w:r>
    </w:p>
    <w:p w14:paraId="33618293" w14:textId="77777777" w:rsidR="00FD586E" w:rsidRPr="00FD586E" w:rsidRDefault="00FD586E" w:rsidP="00FD586E">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The selection is based on the assessment of qualifications and an interview, which is open to public access.</w:t>
      </w:r>
    </w:p>
    <w:p w14:paraId="3EDB1792" w14:textId="77777777" w:rsidR="00FD586E" w:rsidRPr="00FD586E" w:rsidRDefault="00FD586E" w:rsidP="00FD586E">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 xml:space="preserve">Assessment of qualifications is made before the interview takes place, according to general criteria as stated below. </w:t>
      </w:r>
    </w:p>
    <w:p w14:paraId="76241187" w14:textId="77777777" w:rsidR="00FD586E" w:rsidRPr="00FD586E" w:rsidRDefault="00FD586E" w:rsidP="00FD586E">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lang w:val="en-GB"/>
        </w:rPr>
      </w:pPr>
      <w:r w:rsidRPr="00FD586E">
        <w:rPr>
          <w:rFonts w:ascii="Times New Roman" w:eastAsia="Times New Roman" w:hAnsi="Times New Roman" w:cs="Times New Roman"/>
          <w:b/>
          <w:color w:val="000000"/>
          <w:sz w:val="24"/>
          <w:szCs w:val="24"/>
          <w:lang w:val="en-GB"/>
        </w:rPr>
        <w:t xml:space="preserve">The Selection Board can allocate up to 100 points to each candidate: up to 60 to qualifications, and up to 40 to the interview. </w:t>
      </w:r>
    </w:p>
    <w:p w14:paraId="60C171E9" w14:textId="77777777" w:rsidR="00FD586E" w:rsidRPr="00FD586E" w:rsidRDefault="00FD586E" w:rsidP="00FD586E">
      <w:pPr>
        <w:pBdr>
          <w:top w:val="nil"/>
          <w:left w:val="nil"/>
          <w:bottom w:val="nil"/>
          <w:right w:val="nil"/>
          <w:between w:val="nil"/>
        </w:pBdr>
        <w:spacing w:line="240" w:lineRule="auto"/>
        <w:ind w:firstLine="709"/>
        <w:jc w:val="both"/>
        <w:rPr>
          <w:rFonts w:ascii="Times New Roman" w:eastAsia="Times New Roman" w:hAnsi="Times New Roman" w:cs="Times New Roman"/>
          <w:b/>
          <w:color w:val="000000"/>
          <w:sz w:val="24"/>
          <w:szCs w:val="24"/>
          <w:lang w:val="en-GB"/>
        </w:rPr>
      </w:pPr>
      <w:r w:rsidRPr="00FD586E">
        <w:rPr>
          <w:rFonts w:ascii="Times New Roman" w:eastAsia="Times New Roman" w:hAnsi="Times New Roman" w:cs="Times New Roman"/>
          <w:b/>
          <w:color w:val="000000"/>
          <w:sz w:val="24"/>
          <w:szCs w:val="24"/>
          <w:lang w:val="en-GB"/>
        </w:rPr>
        <w:t>Holding a doctoral degree (national or international) is an asset and it can score up to 25 points.</w:t>
      </w:r>
    </w:p>
    <w:p w14:paraId="783BD9DF" w14:textId="77777777" w:rsidR="00FD586E" w:rsidRPr="00FD586E" w:rsidRDefault="00FD586E" w:rsidP="00FD586E">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Other qualifications can be evaluated in accordance with the provisions of the abovementioned paragraph. Classification criteria are:</w:t>
      </w:r>
    </w:p>
    <w:p w14:paraId="2B22453C" w14:textId="77777777" w:rsidR="00FD586E" w:rsidRPr="00FD586E" w:rsidRDefault="00FD586E" w:rsidP="00FD586E">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b/>
          <w:color w:val="000000"/>
          <w:sz w:val="24"/>
          <w:szCs w:val="24"/>
          <w:lang w:val="en-GB"/>
        </w:rPr>
        <w:t>up to 5 points for a Masters’ degree</w:t>
      </w:r>
      <w:r w:rsidRPr="00FD586E">
        <w:rPr>
          <w:rFonts w:ascii="Times New Roman" w:eastAsia="Times New Roman" w:hAnsi="Times New Roman" w:cs="Times New Roman"/>
          <w:color w:val="000000"/>
          <w:sz w:val="24"/>
          <w:szCs w:val="24"/>
          <w:lang w:val="en-GB"/>
        </w:rPr>
        <w:t>. Grades up to:</w:t>
      </w:r>
    </w:p>
    <w:p w14:paraId="5CC6E6FC" w14:textId="77777777" w:rsidR="00FD586E" w:rsidRPr="00FD586E" w:rsidRDefault="00FD586E" w:rsidP="00FD586E">
      <w:pPr>
        <w:pBdr>
          <w:top w:val="nil"/>
          <w:left w:val="nil"/>
          <w:bottom w:val="nil"/>
          <w:right w:val="nil"/>
          <w:between w:val="nil"/>
        </w:pBdr>
        <w:spacing w:line="240" w:lineRule="auto"/>
        <w:ind w:left="1416"/>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107/110 = 0 points</w:t>
      </w:r>
    </w:p>
    <w:p w14:paraId="559849BB" w14:textId="77777777" w:rsidR="00FD586E" w:rsidRPr="00FD586E"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ab/>
      </w:r>
      <w:r w:rsidRPr="00FD586E">
        <w:rPr>
          <w:rFonts w:ascii="Times New Roman" w:eastAsia="Times New Roman" w:hAnsi="Times New Roman" w:cs="Times New Roman"/>
          <w:color w:val="000000"/>
          <w:sz w:val="24"/>
          <w:szCs w:val="24"/>
          <w:lang w:val="en-GB"/>
        </w:rPr>
        <w:tab/>
        <w:t>108/110 = 1 point</w:t>
      </w:r>
    </w:p>
    <w:p w14:paraId="4E517242" w14:textId="77777777" w:rsidR="00FD586E" w:rsidRPr="00FD586E" w:rsidRDefault="00FD586E" w:rsidP="00FD586E">
      <w:pPr>
        <w:pBdr>
          <w:top w:val="nil"/>
          <w:left w:val="nil"/>
          <w:bottom w:val="nil"/>
          <w:right w:val="nil"/>
          <w:between w:val="nil"/>
        </w:pBdr>
        <w:tabs>
          <w:tab w:val="left" w:pos="708"/>
          <w:tab w:val="left" w:pos="1416"/>
          <w:tab w:val="left" w:pos="2124"/>
          <w:tab w:val="left" w:pos="2832"/>
          <w:tab w:val="left" w:pos="3510"/>
        </w:tabs>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ab/>
      </w:r>
      <w:r w:rsidRPr="00FD586E">
        <w:rPr>
          <w:rFonts w:ascii="Times New Roman" w:eastAsia="Times New Roman" w:hAnsi="Times New Roman" w:cs="Times New Roman"/>
          <w:color w:val="000000"/>
          <w:sz w:val="24"/>
          <w:szCs w:val="24"/>
          <w:lang w:val="en-GB"/>
        </w:rPr>
        <w:tab/>
        <w:t>109/110 = 2 points</w:t>
      </w:r>
      <w:r w:rsidRPr="00FD586E">
        <w:rPr>
          <w:rFonts w:ascii="Times New Roman" w:eastAsia="Times New Roman" w:hAnsi="Times New Roman" w:cs="Times New Roman"/>
          <w:color w:val="000000"/>
          <w:sz w:val="24"/>
          <w:szCs w:val="24"/>
          <w:lang w:val="en-GB"/>
        </w:rPr>
        <w:tab/>
      </w:r>
    </w:p>
    <w:p w14:paraId="25993A53" w14:textId="77777777" w:rsidR="00FD586E" w:rsidRPr="00FD586E"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ab/>
      </w:r>
      <w:r w:rsidRPr="00FD586E">
        <w:rPr>
          <w:rFonts w:ascii="Times New Roman" w:eastAsia="Times New Roman" w:hAnsi="Times New Roman" w:cs="Times New Roman"/>
          <w:color w:val="000000"/>
          <w:sz w:val="24"/>
          <w:szCs w:val="24"/>
          <w:lang w:val="en-GB"/>
        </w:rPr>
        <w:tab/>
        <w:t>110/110 = 3 points</w:t>
      </w:r>
      <w:r w:rsidRPr="00FD586E">
        <w:rPr>
          <w:rFonts w:ascii="Times New Roman" w:eastAsia="Times New Roman" w:hAnsi="Times New Roman" w:cs="Times New Roman"/>
          <w:color w:val="000000"/>
          <w:sz w:val="24"/>
          <w:szCs w:val="24"/>
          <w:lang w:val="en-GB"/>
        </w:rPr>
        <w:tab/>
      </w:r>
    </w:p>
    <w:p w14:paraId="025F4EA9" w14:textId="77777777" w:rsidR="00FD586E" w:rsidRPr="00FD586E"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lastRenderedPageBreak/>
        <w:tab/>
      </w:r>
      <w:r w:rsidRPr="00FD586E">
        <w:rPr>
          <w:rFonts w:ascii="Times New Roman" w:eastAsia="Times New Roman" w:hAnsi="Times New Roman" w:cs="Times New Roman"/>
          <w:color w:val="000000"/>
          <w:sz w:val="24"/>
          <w:szCs w:val="24"/>
          <w:lang w:val="en-GB"/>
        </w:rPr>
        <w:tab/>
        <w:t>110/110 with honours = 5 points</w:t>
      </w:r>
    </w:p>
    <w:p w14:paraId="1D5947F8" w14:textId="77777777" w:rsidR="00FD586E" w:rsidRPr="00FD586E" w:rsidRDefault="00FD586E" w:rsidP="00FD586E">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en-GB"/>
        </w:rPr>
      </w:pPr>
      <w:r w:rsidRPr="00FD586E">
        <w:rPr>
          <w:rFonts w:ascii="Times New Roman" w:eastAsia="Times New Roman" w:hAnsi="Times New Roman" w:cs="Times New Roman"/>
          <w:b/>
          <w:color w:val="000000"/>
          <w:sz w:val="24"/>
          <w:szCs w:val="24"/>
          <w:lang w:val="en-GB"/>
        </w:rPr>
        <w:t xml:space="preserve">up to 20 points for “research products”; </w:t>
      </w:r>
    </w:p>
    <w:p w14:paraId="052AACC6" w14:textId="77777777" w:rsidR="00FD586E" w:rsidRPr="00FD586E" w:rsidRDefault="00FD586E" w:rsidP="00FD586E">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en-GB"/>
        </w:rPr>
      </w:pPr>
      <w:r w:rsidRPr="00FD586E">
        <w:rPr>
          <w:rFonts w:ascii="Times New Roman" w:eastAsia="Times New Roman" w:hAnsi="Times New Roman" w:cs="Times New Roman"/>
          <w:b/>
          <w:color w:val="000000"/>
          <w:sz w:val="24"/>
          <w:szCs w:val="24"/>
          <w:lang w:val="en-GB"/>
        </w:rPr>
        <w:t>up to 5 points for Diplomas of Advanced Studies or other special postgraduate diplomas.</w:t>
      </w:r>
    </w:p>
    <w:p w14:paraId="5132CA79" w14:textId="77777777" w:rsidR="00FD586E" w:rsidRPr="00FD586E" w:rsidRDefault="00FD586E" w:rsidP="00FD586E">
      <w:pPr>
        <w:numPr>
          <w:ilvl w:val="0"/>
          <w:numId w:val="14"/>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b/>
          <w:color w:val="000000"/>
          <w:sz w:val="24"/>
          <w:szCs w:val="24"/>
          <w:lang w:val="en-GB"/>
        </w:rPr>
        <w:t>up to 5 points for duly certified relevant qualifications obtained thanks to contracts, research grants, fellowships awarded by national and international research institutions,</w:t>
      </w:r>
      <w:r w:rsidRPr="00FD586E">
        <w:rPr>
          <w:rFonts w:ascii="Times New Roman" w:eastAsia="Times New Roman" w:hAnsi="Times New Roman" w:cs="Times New Roman"/>
          <w:color w:val="000000"/>
          <w:sz w:val="24"/>
          <w:szCs w:val="24"/>
          <w:lang w:val="en-GB"/>
        </w:rPr>
        <w:t xml:space="preserve"> where starting date and duration are clearly stated.</w:t>
      </w:r>
    </w:p>
    <w:p w14:paraId="248E53AF" w14:textId="77777777" w:rsidR="00FD586E" w:rsidRPr="00FD586E" w:rsidRDefault="00FD586E" w:rsidP="00FD586E">
      <w:pPr>
        <w:pBdr>
          <w:top w:val="nil"/>
          <w:left w:val="nil"/>
          <w:bottom w:val="nil"/>
          <w:right w:val="nil"/>
          <w:between w:val="nil"/>
        </w:pBdr>
        <w:spacing w:line="240" w:lineRule="auto"/>
        <w:ind w:firstLine="348"/>
        <w:jc w:val="both"/>
        <w:rPr>
          <w:rFonts w:ascii="Times New Roman" w:eastAsia="Times New Roman" w:hAnsi="Times New Roman" w:cs="Times New Roman"/>
          <w:strike/>
          <w:color w:val="FF0000"/>
          <w:sz w:val="24"/>
          <w:szCs w:val="24"/>
          <w:lang w:val="en-GB"/>
        </w:rPr>
      </w:pPr>
      <w:r w:rsidRPr="00FD586E">
        <w:rPr>
          <w:rFonts w:ascii="Times New Roman" w:eastAsia="Times New Roman" w:hAnsi="Times New Roman" w:cs="Times New Roman"/>
          <w:color w:val="000000"/>
          <w:sz w:val="24"/>
          <w:szCs w:val="24"/>
          <w:lang w:val="en-GB"/>
        </w:rPr>
        <w:t>Results of qualifications assessment will be published on the University website.</w:t>
      </w:r>
    </w:p>
    <w:p w14:paraId="032D1E3F"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Applicants will receive communication of the date of the interview at least 30 days before together with scores obtained in the evaluation of qualifications.</w:t>
      </w:r>
    </w:p>
    <w:p w14:paraId="74EDF6CE" w14:textId="77777777" w:rsidR="00FD586E" w:rsidRPr="00FD586E" w:rsidRDefault="00FD586E" w:rsidP="00FD586E">
      <w:pPr>
        <w:pBdr>
          <w:top w:val="nil"/>
          <w:left w:val="nil"/>
          <w:bottom w:val="nil"/>
          <w:right w:val="nil"/>
          <w:between w:val="nil"/>
        </w:pBdr>
        <w:spacing w:line="240" w:lineRule="auto"/>
        <w:ind w:left="360" w:firstLine="34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Only candidates totalling at least 30 points out of 60 will be invited to an interview.</w:t>
      </w:r>
    </w:p>
    <w:p w14:paraId="68222536" w14:textId="77777777" w:rsidR="00FD586E" w:rsidRPr="00FD586E"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ab/>
        <w:t>Subject to the Selection Board consent and a feasibility check (Annexes 4 and 5), foreign candidates, especially non-EU citizens, may carry out an online interview. In this case, it must take place by means of a workstation situated in a University Department or a diplomatic quarter, where an appointed member of the academic or diplomatic staff may testify that the interview is being carried out without any external assistance.</w:t>
      </w:r>
    </w:p>
    <w:p w14:paraId="00FA7A70" w14:textId="77777777" w:rsidR="00FD586E" w:rsidRPr="00FD586E" w:rsidRDefault="00FD586E" w:rsidP="00FD586E">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Candidates will have to submit a valid identity document to the interview.</w:t>
      </w:r>
    </w:p>
    <w:p w14:paraId="2437CACB" w14:textId="77777777" w:rsidR="00FD586E" w:rsidRPr="00FD586E" w:rsidRDefault="00FD586E" w:rsidP="00FD586E">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In accordance with art. 1 of the present notice, during the interview the Selection Board will test applicants’ command of a foreign language on topics related to the research grant field.</w:t>
      </w:r>
    </w:p>
    <w:p w14:paraId="0B6B98C1" w14:textId="77777777" w:rsidR="00FD586E" w:rsidRPr="00FD586E" w:rsidRDefault="00FD586E" w:rsidP="00FD586E">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 xml:space="preserve"> The research grants will be awarded to the most qualified candidates, with respect to the number of posts made available in the present notice. Candidates must have totalled at least </w:t>
      </w:r>
      <w:r w:rsidRPr="00FD586E">
        <w:rPr>
          <w:rFonts w:ascii="Times New Roman" w:eastAsia="Times New Roman" w:hAnsi="Times New Roman" w:cs="Times New Roman"/>
          <w:b/>
          <w:color w:val="000000"/>
          <w:sz w:val="24"/>
          <w:szCs w:val="24"/>
          <w:lang w:val="en-GB"/>
        </w:rPr>
        <w:t>30 points</w:t>
      </w:r>
      <w:r w:rsidRPr="00FD586E">
        <w:rPr>
          <w:rFonts w:ascii="Times New Roman" w:eastAsia="Times New Roman" w:hAnsi="Times New Roman" w:cs="Times New Roman"/>
          <w:color w:val="000000"/>
          <w:sz w:val="24"/>
          <w:szCs w:val="24"/>
          <w:lang w:val="en-GB"/>
        </w:rPr>
        <w:t xml:space="preserve"> out of the 40 allocated for the interview.</w:t>
      </w:r>
    </w:p>
    <w:p w14:paraId="39CFDC46" w14:textId="77777777" w:rsidR="00FD586E" w:rsidRPr="00FD586E" w:rsidRDefault="00FD586E" w:rsidP="00FD586E">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If the successful candidate withdraws before the beginning of the research activity, or in case of an early termination of the contract, because of unjustifiable failed beginning of the research activity, the grants can be awarded to applicants coming next in the ranking list of successful candidates.</w:t>
      </w:r>
    </w:p>
    <w:p w14:paraId="76423571" w14:textId="77777777" w:rsidR="00FD586E" w:rsidRPr="00FD586E" w:rsidRDefault="00FD586E" w:rsidP="00FD586E">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Grants are conferred under the provisions of a private law contract.</w:t>
      </w:r>
    </w:p>
    <w:p w14:paraId="650927A2" w14:textId="77777777" w:rsidR="00FD586E" w:rsidRPr="00FD586E" w:rsidRDefault="00FD586E" w:rsidP="00FD586E">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Grants are effective beginning the month after the signing of the contract.</w:t>
      </w:r>
    </w:p>
    <w:p w14:paraId="2B426E29" w14:textId="77777777" w:rsidR="00FD586E" w:rsidRPr="00FD586E" w:rsidRDefault="00FD586E" w:rsidP="00FD586E">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The Scientific Project Leader will testify the beginning of the research activity by sending a declaration to the Rector.</w:t>
      </w:r>
    </w:p>
    <w:p w14:paraId="2E88DB7C" w14:textId="77777777" w:rsidR="00FD586E" w:rsidRPr="00FD586E" w:rsidRDefault="00FD586E" w:rsidP="00FD586E">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Grants will be paid on a monthly basis.</w:t>
      </w:r>
    </w:p>
    <w:p w14:paraId="5358ED8D" w14:textId="77777777" w:rsidR="00FD586E" w:rsidRPr="00FD586E" w:rsidRDefault="00FD586E" w:rsidP="00FD586E">
      <w:pPr>
        <w:pBdr>
          <w:top w:val="nil"/>
          <w:left w:val="nil"/>
          <w:bottom w:val="nil"/>
          <w:right w:val="nil"/>
          <w:between w:val="nil"/>
        </w:pBdr>
        <w:spacing w:line="240" w:lineRule="auto"/>
        <w:ind w:firstLine="709"/>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b/>
          <w:color w:val="000000"/>
          <w:sz w:val="24"/>
          <w:szCs w:val="24"/>
          <w:lang w:val="en-GB"/>
        </w:rPr>
        <w:t>At the end of the procedure, the Selection Board will express an overall evaluation of each candidate, recorded in minutes, and draw up a ranking list of eligible candidates on the basis of scores obtained</w:t>
      </w:r>
      <w:r w:rsidRPr="00FD586E">
        <w:rPr>
          <w:rFonts w:ascii="Times New Roman" w:eastAsia="Times New Roman" w:hAnsi="Times New Roman" w:cs="Times New Roman"/>
          <w:color w:val="000000"/>
          <w:sz w:val="24"/>
          <w:szCs w:val="24"/>
          <w:lang w:val="en-GB"/>
        </w:rPr>
        <w:t>. As a result, winner(s) will be designed, considering both ranking list and posts made available.</w:t>
      </w:r>
    </w:p>
    <w:p w14:paraId="159E1B55" w14:textId="77777777" w:rsidR="00FD586E" w:rsidRPr="00FD586E"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ab/>
        <w:t xml:space="preserve">The most deserving candidate will receive a written communication of his/her being awarded the research grant. </w:t>
      </w:r>
    </w:p>
    <w:p w14:paraId="6D8B4EF0" w14:textId="77777777" w:rsidR="00FD586E" w:rsidRPr="00FD586E"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14603CD5"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4B0A8395"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D66BA8D"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Art. 5</w:t>
      </w:r>
    </w:p>
    <w:p w14:paraId="190FA1BF"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lastRenderedPageBreak/>
        <w:t>Prohibition of accumulation, incompatibility, leave, interruptions</w:t>
      </w:r>
    </w:p>
    <w:p w14:paraId="07BCCCDE"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10C2821" w14:textId="77777777" w:rsidR="00FD586E" w:rsidRPr="00FD586E"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ab/>
        <w:t>Grant holders cannot be awarded any other kind of grants, while under this contract, except for those awarded by national or international institutions to integrate this research activity with periods abroad.</w:t>
      </w:r>
    </w:p>
    <w:p w14:paraId="7A6C5EC3" w14:textId="77777777" w:rsidR="00FD586E" w:rsidRPr="00FD586E"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ab/>
        <w:t>Grant holders cannot be, at the same time, enrolled in undergraduate, postgraduate, doctoral courses with grant, medical school courses in Italy or abroad.</w:t>
      </w:r>
    </w:p>
    <w:p w14:paraId="2A7C6AE2"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 xml:space="preserve">Grant holders can be engaged in teaching and be in charge of specific courses and/or teaching modules. </w:t>
      </w:r>
    </w:p>
    <w:p w14:paraId="021D2650"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The Department or School, where grant holders are working, is responsible for the profitable performance of grant holders research activity, that is why teaching cannot exceed 60 hours.</w:t>
      </w:r>
    </w:p>
    <w:p w14:paraId="3353861B"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Compatible with the assigned research activity and subject to a written authorisation by his/her tutor, heard the Director of the School, grant holders can take part to researches and consulting services commissioned to the University by third parties. They have the right to a share of paid out provisions in accordance with the legislation into force regulating the matter.</w:t>
      </w:r>
    </w:p>
    <w:p w14:paraId="264C98BF"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Research activity and grants can be interrupted for maternity or sick leave, provided that the length of the research activity is not reduced because of the abovementioned interruptions.</w:t>
      </w:r>
    </w:p>
    <w:p w14:paraId="638CA72F"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A leave lasting up to 30 days is not considered an interruption, and lost time must not be made up.</w:t>
      </w:r>
    </w:p>
    <w:p w14:paraId="25F6A113"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Grant holders, employed by a public body or agency, must be given unpaid leave for a period equivalent to the duration of the research grant.</w:t>
      </w:r>
    </w:p>
    <w:p w14:paraId="018E1811"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433E0690"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D8E999B"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Art. 6</w:t>
      </w:r>
    </w:p>
    <w:p w14:paraId="22A7A5B4"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Rights and duties of grant holders</w:t>
      </w:r>
    </w:p>
    <w:p w14:paraId="148CAE6E"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40C62BD"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Grant holders participate in research activities of the School assigned to, and may collaborate with students on research for dissertations or doctoral theses. Grant holders are entitled, for the purposes of carrying out their research activities, to use University structures and resources and to make use of the services provided for researchers, in accordance with the School regulations in force.</w:t>
      </w:r>
    </w:p>
    <w:p w14:paraId="1A34D005"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The research activity may partially take place in structures or institutions external to the School, subject to an authorisation by the School Council itself.</w:t>
      </w:r>
    </w:p>
    <w:p w14:paraId="771CFDBF"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The University encourages mobility and study periods abroad. In this case, grant holders are entitled to reimbursement for travel and accommodation expenses as provided by an appropriate University Internal Regulation.</w:t>
      </w:r>
    </w:p>
    <w:p w14:paraId="2E3F6F7D"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Grant holders are obliged to submit a detailed annual written report to the School Council covering the research activities carried out and results achieved, signed by the Scientific Project Head.</w:t>
      </w:r>
    </w:p>
    <w:p w14:paraId="52A4E5DA"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Grant holders’ contracts may be terminated, in case:</w:t>
      </w:r>
    </w:p>
    <w:p w14:paraId="1B12B510" w14:textId="77777777" w:rsidR="00FD586E" w:rsidRPr="00FD586E" w:rsidRDefault="00FD586E" w:rsidP="00FD586E">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the research activity is unjustifiably postponed;</w:t>
      </w:r>
    </w:p>
    <w:p w14:paraId="37B8EAA0" w14:textId="77777777" w:rsidR="00FD586E" w:rsidRPr="00FD586E" w:rsidRDefault="00FD586E" w:rsidP="00FD586E">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the research activity is unjustifiably suspended for more than 10 days;</w:t>
      </w:r>
    </w:p>
    <w:p w14:paraId="4C0DBE5C" w14:textId="77777777" w:rsidR="00FD586E" w:rsidRPr="00FD586E" w:rsidRDefault="00FD586E" w:rsidP="00FD586E">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lastRenderedPageBreak/>
        <w:t>a violation of the incompatibility regime is performed;</w:t>
      </w:r>
    </w:p>
    <w:p w14:paraId="464CBF24" w14:textId="77777777" w:rsidR="00FD586E" w:rsidRPr="00FD586E" w:rsidRDefault="00FD586E" w:rsidP="00FD586E">
      <w:pPr>
        <w:numPr>
          <w:ilvl w:val="0"/>
          <w:numId w:val="8"/>
        </w:num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a negative evaluation on the research activity by the structure where the grant holder is working (annual assessment).</w:t>
      </w:r>
    </w:p>
    <w:p w14:paraId="094D9B41"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Delays and interruptions can be justified just in case of duly attested serious illness or force majeure.</w:t>
      </w:r>
    </w:p>
    <w:p w14:paraId="0149B18F"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 xml:space="preserve">Maternity leave is regulated by the Decree of the Ministry of </w:t>
      </w:r>
      <w:proofErr w:type="spellStart"/>
      <w:r w:rsidRPr="00FD586E">
        <w:rPr>
          <w:rFonts w:ascii="Times New Roman" w:eastAsia="Times New Roman" w:hAnsi="Times New Roman" w:cs="Times New Roman"/>
          <w:color w:val="000000"/>
          <w:sz w:val="24"/>
          <w:szCs w:val="24"/>
          <w:lang w:val="en-GB"/>
        </w:rPr>
        <w:t>Labor</w:t>
      </w:r>
      <w:proofErr w:type="spellEnd"/>
      <w:r w:rsidRPr="00FD586E">
        <w:rPr>
          <w:rFonts w:ascii="Times New Roman" w:eastAsia="Times New Roman" w:hAnsi="Times New Roman" w:cs="Times New Roman"/>
          <w:color w:val="000000"/>
          <w:sz w:val="24"/>
          <w:szCs w:val="24"/>
          <w:lang w:val="en-GB"/>
        </w:rPr>
        <w:t xml:space="preserve"> and Social Security of 12 July 2007, and, matters regarding sick leave are regulated by art. 1, para. 788, Law no. 296/2006 as subsequently amended. </w:t>
      </w:r>
    </w:p>
    <w:p w14:paraId="032D5D1F"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 xml:space="preserve">During the period of obligatory maternity leave, the maternity subsidy paid by INPS in accordance with art. 5 of the abovementioned decree of 12 July 2007 shall be supplemented by the University to match the entire amount of the remuneration due to the research grant holder. </w:t>
      </w:r>
    </w:p>
    <w:p w14:paraId="7E5A1B24"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 xml:space="preserve">Grant holders may withdraw from the contract upon thirty </w:t>
      </w:r>
      <w:proofErr w:type="gramStart"/>
      <w:r w:rsidRPr="00FD586E">
        <w:rPr>
          <w:rFonts w:ascii="Times New Roman" w:eastAsia="Times New Roman" w:hAnsi="Times New Roman" w:cs="Times New Roman"/>
          <w:color w:val="000000"/>
          <w:sz w:val="24"/>
          <w:szCs w:val="24"/>
          <w:lang w:val="en-GB"/>
        </w:rPr>
        <w:t>days</w:t>
      </w:r>
      <w:proofErr w:type="gramEnd"/>
      <w:r w:rsidRPr="00FD586E">
        <w:rPr>
          <w:rFonts w:ascii="Times New Roman" w:eastAsia="Times New Roman" w:hAnsi="Times New Roman" w:cs="Times New Roman"/>
          <w:color w:val="000000"/>
          <w:sz w:val="24"/>
          <w:szCs w:val="24"/>
          <w:lang w:val="en-GB"/>
        </w:rPr>
        <w:t xml:space="preserve"> written notice. </w:t>
      </w:r>
    </w:p>
    <w:p w14:paraId="61D03836"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Grant holders undertake to comply with the provisions of the Code of Ethics issued by this University with Rector's Decree no. 16 of 3 February 2015.</w:t>
      </w:r>
    </w:p>
    <w:p w14:paraId="0C095200" w14:textId="77777777" w:rsidR="00FD586E" w:rsidRPr="00FD586E"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5C9B906E"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5700C246"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5329CA00"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Art. 7</w:t>
      </w:r>
    </w:p>
    <w:p w14:paraId="05374249"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Scientific Project Leader</w:t>
      </w:r>
    </w:p>
    <w:p w14:paraId="33F6ADA8"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970D648" w14:textId="77777777" w:rsidR="00FD586E" w:rsidRPr="00FD586E"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ab/>
        <w:t>The Scientific Project Leader is a full-tenured professor or a researcher, under whose guidance the research activity is carried out, as established by the research grant.</w:t>
      </w:r>
    </w:p>
    <w:p w14:paraId="18D9503D" w14:textId="77777777" w:rsidR="00FD586E" w:rsidRPr="00FD586E"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63E803F5"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56ECB900"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52821D86"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Art. 8</w:t>
      </w:r>
    </w:p>
    <w:p w14:paraId="64B3866D"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Contract</w:t>
      </w:r>
    </w:p>
    <w:p w14:paraId="56390140"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3F1E58A" w14:textId="77777777" w:rsidR="00FD586E" w:rsidRPr="00FD586E"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ab/>
        <w:t>The winner of the selection procedure is invited to stipulate a private law contract usually effective from the beginning of the following month. As described, the work relationship derives from the national law applicable, and does not in any way imply academic staff permanent employment and does not count towards tenure track positions at Italian Universities.</w:t>
      </w:r>
    </w:p>
    <w:p w14:paraId="51FFD18C" w14:textId="77777777" w:rsidR="00FD586E" w:rsidRPr="00FD586E"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T1C3t00" w:eastAsia="TT1C3t00" w:hAnsi="TT1C3t00" w:cs="TT1C3t00"/>
          <w:color w:val="000000"/>
          <w:sz w:val="24"/>
          <w:szCs w:val="24"/>
          <w:lang w:val="en-GB"/>
        </w:rPr>
        <w:tab/>
      </w:r>
      <w:r w:rsidRPr="00FD586E">
        <w:rPr>
          <w:rFonts w:ascii="Times New Roman" w:eastAsia="Times New Roman" w:hAnsi="Times New Roman" w:cs="Times New Roman"/>
          <w:color w:val="000000"/>
          <w:sz w:val="24"/>
          <w:szCs w:val="24"/>
          <w:lang w:val="en-GB"/>
        </w:rPr>
        <w:t>Upon termination of the contract, grant holders will have to submit a report on his/her research activity.</w:t>
      </w:r>
    </w:p>
    <w:p w14:paraId="5E16CFB5" w14:textId="77777777" w:rsidR="00FD586E" w:rsidRPr="00FD586E"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2C2B4984"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13B022F9"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73A7203"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Art. 9</w:t>
      </w:r>
    </w:p>
    <w:p w14:paraId="4834C8D6"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Return of documents and publications</w:t>
      </w:r>
    </w:p>
    <w:p w14:paraId="2C099B3A"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0794BF9D"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lastRenderedPageBreak/>
        <w:t xml:space="preserve">The deadline for candidates to ask back their documents (academic titles and publications), except in case of ongoing legal disputes, is 6 months after the end of the selection procedure. They can do it either in person or through a proper written request, to the Human Resources Department of the University of </w:t>
      </w:r>
      <w:proofErr w:type="spellStart"/>
      <w:r w:rsidRPr="00FD586E">
        <w:rPr>
          <w:rFonts w:ascii="Times New Roman" w:eastAsia="Times New Roman" w:hAnsi="Times New Roman" w:cs="Times New Roman"/>
          <w:color w:val="000000"/>
          <w:sz w:val="24"/>
          <w:szCs w:val="24"/>
          <w:lang w:val="en-GB"/>
        </w:rPr>
        <w:t>Camerino</w:t>
      </w:r>
      <w:proofErr w:type="spellEnd"/>
      <w:r w:rsidRPr="00FD586E">
        <w:rPr>
          <w:rFonts w:ascii="Times New Roman" w:eastAsia="Times New Roman" w:hAnsi="Times New Roman" w:cs="Times New Roman"/>
          <w:color w:val="000000"/>
          <w:sz w:val="24"/>
          <w:szCs w:val="24"/>
          <w:lang w:val="en-GB"/>
        </w:rPr>
        <w:t xml:space="preserve"> – Via Gentile III da </w:t>
      </w:r>
      <w:proofErr w:type="spellStart"/>
      <w:r w:rsidRPr="00FD586E">
        <w:rPr>
          <w:rFonts w:ascii="Times New Roman" w:eastAsia="Times New Roman" w:hAnsi="Times New Roman" w:cs="Times New Roman"/>
          <w:color w:val="000000"/>
          <w:sz w:val="24"/>
          <w:szCs w:val="24"/>
          <w:lang w:val="en-GB"/>
        </w:rPr>
        <w:t>Varano</w:t>
      </w:r>
      <w:proofErr w:type="spellEnd"/>
      <w:r w:rsidRPr="00FD586E">
        <w:rPr>
          <w:rFonts w:ascii="Times New Roman" w:eastAsia="Times New Roman" w:hAnsi="Times New Roman" w:cs="Times New Roman"/>
          <w:color w:val="000000"/>
          <w:sz w:val="24"/>
          <w:szCs w:val="24"/>
          <w:lang w:val="en-GB"/>
        </w:rPr>
        <w:t xml:space="preserve"> 62032 </w:t>
      </w:r>
      <w:proofErr w:type="spellStart"/>
      <w:r w:rsidRPr="00FD586E">
        <w:rPr>
          <w:rFonts w:ascii="Times New Roman" w:eastAsia="Times New Roman" w:hAnsi="Times New Roman" w:cs="Times New Roman"/>
          <w:color w:val="000000"/>
          <w:sz w:val="24"/>
          <w:szCs w:val="24"/>
          <w:lang w:val="en-GB"/>
        </w:rPr>
        <w:t>Camerino</w:t>
      </w:r>
      <w:proofErr w:type="spellEnd"/>
      <w:r w:rsidRPr="00FD586E">
        <w:rPr>
          <w:rFonts w:ascii="Times New Roman" w:eastAsia="Times New Roman" w:hAnsi="Times New Roman" w:cs="Times New Roman"/>
          <w:color w:val="000000"/>
          <w:sz w:val="24"/>
          <w:szCs w:val="24"/>
          <w:lang w:val="en-GB"/>
        </w:rPr>
        <w:t xml:space="preserve"> (MC). </w:t>
      </w:r>
    </w:p>
    <w:p w14:paraId="70879EB5"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After expiry of the time limit, the University is not responsible for the abovementioned documents.</w:t>
      </w:r>
    </w:p>
    <w:p w14:paraId="1DE07A32"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strike/>
          <w:color w:val="000000"/>
          <w:sz w:val="24"/>
          <w:szCs w:val="24"/>
          <w:lang w:val="en-GB"/>
        </w:rPr>
      </w:pPr>
    </w:p>
    <w:p w14:paraId="47BC8DFB" w14:textId="77777777" w:rsidR="00FD586E" w:rsidRPr="00FD586E"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sz w:val="24"/>
          <w:szCs w:val="24"/>
          <w:lang w:val="en-GB"/>
        </w:rPr>
      </w:pPr>
    </w:p>
    <w:p w14:paraId="279FAA68"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359118D"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Art. 10</w:t>
      </w:r>
    </w:p>
    <w:p w14:paraId="7B0329C8"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Fiscal and social security dispositions</w:t>
      </w:r>
    </w:p>
    <w:p w14:paraId="4366DC83"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5C2654FF"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Research grants referred to in this Regulation are subject to the fiscal provisions contained in art. 4, Law no. 476/1984 and subsequent amendments and integrations, and to the social security provisions contained in art. 2, para. 26, Law no. 335/1995 and subsequent amendments and integrations.</w:t>
      </w:r>
    </w:p>
    <w:p w14:paraId="45979872" w14:textId="77777777" w:rsidR="00FD586E" w:rsidRPr="00FD586E"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63C03723"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0101EDE"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657D0CBA"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Art. 11</w:t>
      </w:r>
    </w:p>
    <w:p w14:paraId="095E32DC"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Processing of personal data</w:t>
      </w:r>
    </w:p>
    <w:p w14:paraId="7DD1DBFD"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6F17058" w14:textId="77777777" w:rsidR="00FD586E" w:rsidRPr="00FD586E"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ab/>
        <w:t>In accordance with Regulation UE 2016/679 all personal data, supplied by candidates will be exclusively processed for the purposes relevant to the current selection procedure for the conferral of the research grants and for recruitment procedures.</w:t>
      </w:r>
    </w:p>
    <w:p w14:paraId="276FCE57" w14:textId="77777777" w:rsidR="00FD586E" w:rsidRPr="00FD586E"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074BA884"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7C8C794F"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3416D618"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Art. 12</w:t>
      </w:r>
    </w:p>
    <w:p w14:paraId="6B201D13"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Public access to official records</w:t>
      </w:r>
    </w:p>
    <w:p w14:paraId="4A08513F" w14:textId="77777777" w:rsidR="00FD586E" w:rsidRPr="00FD586E" w:rsidRDefault="00FD586E" w:rsidP="00FD586E">
      <w:pPr>
        <w:pBdr>
          <w:top w:val="nil"/>
          <w:left w:val="nil"/>
          <w:bottom w:val="nil"/>
          <w:right w:val="nil"/>
          <w:between w:val="nil"/>
        </w:pBdr>
        <w:spacing w:line="240" w:lineRule="auto"/>
        <w:ind w:firstLine="708"/>
        <w:jc w:val="center"/>
        <w:rPr>
          <w:rFonts w:ascii="Times New Roman" w:eastAsia="Times New Roman" w:hAnsi="Times New Roman" w:cs="Times New Roman"/>
          <w:color w:val="000000"/>
          <w:sz w:val="24"/>
          <w:szCs w:val="24"/>
          <w:lang w:val="en-GB"/>
        </w:rPr>
      </w:pPr>
    </w:p>
    <w:p w14:paraId="3C21B494" w14:textId="77777777" w:rsidR="00FD586E" w:rsidRPr="00FD586E" w:rsidRDefault="00FD586E" w:rsidP="00FD586E">
      <w:pPr>
        <w:pBdr>
          <w:top w:val="nil"/>
          <w:left w:val="nil"/>
          <w:bottom w:val="nil"/>
          <w:right w:val="nil"/>
          <w:between w:val="nil"/>
        </w:pBdr>
        <w:spacing w:line="240" w:lineRule="auto"/>
        <w:ind w:firstLine="708"/>
        <w:jc w:val="both"/>
        <w:rPr>
          <w:rFonts w:ascii="Times New Roman" w:eastAsia="Times New Roman" w:hAnsi="Times New Roman" w:cs="Times New Roman"/>
          <w:color w:val="000000"/>
          <w:sz w:val="24"/>
          <w:szCs w:val="24"/>
          <w:lang w:val="en-GB"/>
        </w:rPr>
      </w:pPr>
      <w:r w:rsidRPr="00FD586E">
        <w:rPr>
          <w:rFonts w:ascii="Times New Roman" w:eastAsia="Times New Roman" w:hAnsi="Times New Roman" w:cs="Times New Roman"/>
          <w:color w:val="000000"/>
          <w:sz w:val="24"/>
          <w:szCs w:val="24"/>
          <w:lang w:val="en-GB"/>
        </w:rPr>
        <w:t xml:space="preserve">In compliance with the transparency obligations set forth in the Legislative Decree of 14 March 2013 No. 33, as amended by Legislative Decree No. 97 of the 25 May 2016, the present notice, the list of candidates, their curriculum and the ranking list will be published on the University's website at </w:t>
      </w:r>
      <w:hyperlink r:id="rId12">
        <w:r w:rsidRPr="00FD586E">
          <w:rPr>
            <w:rFonts w:ascii="Times New Roman" w:eastAsia="Times New Roman" w:hAnsi="Times New Roman" w:cs="Times New Roman"/>
            <w:color w:val="0000FF"/>
            <w:sz w:val="24"/>
            <w:szCs w:val="24"/>
            <w:u w:val="single"/>
            <w:lang w:val="en-GB"/>
          </w:rPr>
          <w:t>http://www.unicam.it/bandi</w:t>
        </w:r>
      </w:hyperlink>
      <w:r w:rsidRPr="00FD586E">
        <w:rPr>
          <w:rFonts w:ascii="Times New Roman" w:eastAsia="Times New Roman" w:hAnsi="Times New Roman" w:cs="Times New Roman"/>
          <w:color w:val="000000"/>
          <w:sz w:val="24"/>
          <w:szCs w:val="24"/>
          <w:lang w:val="en-GB"/>
        </w:rPr>
        <w:t>.</w:t>
      </w:r>
    </w:p>
    <w:p w14:paraId="741971AC" w14:textId="77777777" w:rsidR="00FD586E" w:rsidRPr="00FD586E"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lang w:val="en-GB"/>
        </w:rPr>
      </w:pPr>
    </w:p>
    <w:p w14:paraId="0F2AC082" w14:textId="77777777" w:rsidR="00FD586E" w:rsidRPr="00FD586E"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7627F9CA" w14:textId="77777777" w:rsidR="00FD586E" w:rsidRPr="00FD586E"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76A6ADEB" w14:textId="77777777" w:rsidR="00FD586E" w:rsidRPr="00FD586E"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lang w:val="en-GB"/>
        </w:rPr>
      </w:pPr>
    </w:p>
    <w:p w14:paraId="736B1404" w14:textId="1CCBD27A" w:rsidR="00FD586E" w:rsidRPr="007A47FB"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r w:rsidRPr="007A47FB">
        <w:rPr>
          <w:rFonts w:ascii="Times New Roman" w:eastAsia="Times New Roman" w:hAnsi="Times New Roman" w:cs="Times New Roman"/>
          <w:color w:val="000000"/>
          <w:sz w:val="24"/>
          <w:szCs w:val="24"/>
        </w:rPr>
        <w:t xml:space="preserve">Camerino, </w:t>
      </w:r>
      <w:r w:rsidR="00AD05E0">
        <w:rPr>
          <w:rFonts w:ascii="Times New Roman" w:eastAsia="Times New Roman" w:hAnsi="Times New Roman" w:cs="Times New Roman"/>
          <w:color w:val="000000"/>
          <w:sz w:val="24"/>
          <w:szCs w:val="24"/>
        </w:rPr>
        <w:t>24 luglio</w:t>
      </w:r>
      <w:bookmarkStart w:id="1" w:name="_GoBack"/>
      <w:bookmarkEnd w:id="1"/>
      <w:r w:rsidRPr="007A47FB">
        <w:rPr>
          <w:rFonts w:ascii="Times New Roman" w:eastAsia="Times New Roman" w:hAnsi="Times New Roman" w:cs="Times New Roman"/>
          <w:color w:val="000000"/>
          <w:sz w:val="24"/>
          <w:szCs w:val="24"/>
        </w:rPr>
        <w:t xml:space="preserve"> 2019</w:t>
      </w:r>
    </w:p>
    <w:p w14:paraId="6DEBE333" w14:textId="77777777" w:rsidR="00FD586E" w:rsidRPr="007A47FB"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0D77FE36" w14:textId="77777777" w:rsidR="00FD586E" w:rsidRPr="007A47FB"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4F6019A2" w14:textId="77777777" w:rsidR="00FD586E" w:rsidRPr="007A47FB"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34C448A6" w14:textId="77777777" w:rsidR="00FD586E" w:rsidRPr="007A47FB"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sz w:val="24"/>
          <w:szCs w:val="24"/>
        </w:rPr>
      </w:pPr>
      <w:r w:rsidRPr="007A47FB">
        <w:rPr>
          <w:rFonts w:ascii="Times New Roman" w:eastAsia="Times New Roman" w:hAnsi="Times New Roman" w:cs="Times New Roman"/>
          <w:color w:val="000000"/>
          <w:sz w:val="24"/>
          <w:szCs w:val="24"/>
        </w:rPr>
        <w:tab/>
      </w:r>
      <w:r w:rsidRPr="007A47FB">
        <w:rPr>
          <w:rFonts w:ascii="Times New Roman" w:eastAsia="Times New Roman" w:hAnsi="Times New Roman" w:cs="Times New Roman"/>
          <w:color w:val="000000"/>
          <w:sz w:val="24"/>
          <w:szCs w:val="24"/>
        </w:rPr>
        <w:tab/>
      </w:r>
      <w:r w:rsidRPr="007A47FB">
        <w:rPr>
          <w:rFonts w:ascii="Times New Roman" w:eastAsia="Times New Roman" w:hAnsi="Times New Roman" w:cs="Times New Roman"/>
          <w:color w:val="000000"/>
          <w:sz w:val="24"/>
          <w:szCs w:val="24"/>
        </w:rPr>
        <w:tab/>
      </w:r>
      <w:r w:rsidRPr="007A47FB">
        <w:rPr>
          <w:rFonts w:ascii="Times New Roman" w:eastAsia="Times New Roman" w:hAnsi="Times New Roman" w:cs="Times New Roman"/>
          <w:color w:val="000000"/>
          <w:sz w:val="24"/>
          <w:szCs w:val="24"/>
        </w:rPr>
        <w:tab/>
      </w:r>
      <w:r w:rsidRPr="007A47FB">
        <w:rPr>
          <w:rFonts w:ascii="Times New Roman" w:eastAsia="Times New Roman" w:hAnsi="Times New Roman" w:cs="Times New Roman"/>
          <w:color w:val="000000"/>
          <w:sz w:val="24"/>
          <w:szCs w:val="24"/>
        </w:rPr>
        <w:tab/>
      </w:r>
      <w:r w:rsidRPr="007A47FB">
        <w:rPr>
          <w:rFonts w:ascii="Times New Roman" w:eastAsia="Times New Roman" w:hAnsi="Times New Roman" w:cs="Times New Roman"/>
          <w:color w:val="000000"/>
          <w:sz w:val="24"/>
          <w:szCs w:val="24"/>
        </w:rPr>
        <w:tab/>
        <w:t>THE RECTOR</w:t>
      </w:r>
    </w:p>
    <w:p w14:paraId="6923D840" w14:textId="77777777" w:rsidR="00FD586E" w:rsidRPr="007A47FB" w:rsidRDefault="00FD586E" w:rsidP="00FD586E">
      <w:pPr>
        <w:pBdr>
          <w:top w:val="nil"/>
          <w:left w:val="nil"/>
          <w:bottom w:val="nil"/>
          <w:right w:val="nil"/>
          <w:between w:val="nil"/>
        </w:pBdr>
        <w:spacing w:line="240" w:lineRule="auto"/>
        <w:ind w:left="3540" w:firstLine="708"/>
        <w:jc w:val="center"/>
        <w:rPr>
          <w:rFonts w:ascii="Times New Roman" w:eastAsia="Times New Roman" w:hAnsi="Times New Roman" w:cs="Times New Roman"/>
          <w:color w:val="000000"/>
          <w:sz w:val="24"/>
          <w:szCs w:val="24"/>
        </w:rPr>
      </w:pPr>
      <w:r w:rsidRPr="007A47FB">
        <w:rPr>
          <w:rFonts w:ascii="Times New Roman" w:eastAsia="Times New Roman" w:hAnsi="Times New Roman" w:cs="Times New Roman"/>
          <w:color w:val="000000"/>
          <w:sz w:val="24"/>
          <w:szCs w:val="24"/>
        </w:rPr>
        <w:t xml:space="preserve">Prof. Claudio </w:t>
      </w:r>
      <w:proofErr w:type="spellStart"/>
      <w:r w:rsidRPr="007A47FB">
        <w:rPr>
          <w:rFonts w:ascii="Times New Roman" w:eastAsia="Times New Roman" w:hAnsi="Times New Roman" w:cs="Times New Roman"/>
          <w:color w:val="000000"/>
          <w:sz w:val="24"/>
          <w:szCs w:val="24"/>
        </w:rPr>
        <w:t>Pettinari</w:t>
      </w:r>
      <w:proofErr w:type="spellEnd"/>
    </w:p>
    <w:p w14:paraId="1F2C0830" w14:textId="77777777" w:rsidR="00FD586E" w:rsidRPr="007A47FB"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sz w:val="24"/>
          <w:szCs w:val="24"/>
        </w:rPr>
      </w:pPr>
    </w:p>
    <w:p w14:paraId="7742D35B"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59B3338E"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4ACDC532"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5312FD9C"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1A981979"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5815FB97"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5E61B861"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65EB49FC"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0E824634"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36CC03D2"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4BBB5B57"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6DAC0074"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7A9A58E6"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0E516C04"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Allegato “1”</w:t>
      </w:r>
    </w:p>
    <w:p w14:paraId="64A97DB0"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roofErr w:type="spellStart"/>
      <w:r w:rsidRPr="007A47FB">
        <w:rPr>
          <w:rFonts w:ascii="Times New Roman" w:eastAsia="Times New Roman" w:hAnsi="Times New Roman" w:cs="Times New Roman"/>
          <w:color w:val="FF0000"/>
        </w:rPr>
        <w:t>Annex</w:t>
      </w:r>
      <w:proofErr w:type="spellEnd"/>
      <w:r w:rsidRPr="007A47FB">
        <w:rPr>
          <w:rFonts w:ascii="Times New Roman" w:eastAsia="Times New Roman" w:hAnsi="Times New Roman" w:cs="Times New Roman"/>
          <w:color w:val="FF0000"/>
        </w:rPr>
        <w:t xml:space="preserve"> ‘1’</w:t>
      </w:r>
    </w:p>
    <w:p w14:paraId="5547B788"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t>Al Rettore dell’Università di Camerino</w:t>
      </w:r>
    </w:p>
    <w:p w14:paraId="3B58BA24"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proofErr w:type="gramStart"/>
      <w:r w:rsidRPr="007A47FB">
        <w:rPr>
          <w:rFonts w:ascii="Times New Roman" w:eastAsia="Times New Roman" w:hAnsi="Times New Roman" w:cs="Times New Roman"/>
          <w:color w:val="000000"/>
        </w:rPr>
        <w:t>Via  D’Accorso</w:t>
      </w:r>
      <w:proofErr w:type="gramEnd"/>
      <w:r w:rsidRPr="007A47FB">
        <w:rPr>
          <w:rFonts w:ascii="Times New Roman" w:eastAsia="Times New Roman" w:hAnsi="Times New Roman" w:cs="Times New Roman"/>
          <w:color w:val="000000"/>
        </w:rPr>
        <w:tab/>
        <w:t xml:space="preserve"> n. 16 – Campus Universitario</w:t>
      </w:r>
    </w:p>
    <w:p w14:paraId="55E9D9D5"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t>62032     C A M E R I N O (MC)</w:t>
      </w:r>
    </w:p>
    <w:p w14:paraId="0756A9A8" w14:textId="77777777" w:rsidR="00FD586E" w:rsidRPr="00FD586E" w:rsidRDefault="00FD586E" w:rsidP="00FD586E">
      <w:pPr>
        <w:pBdr>
          <w:top w:val="nil"/>
          <w:left w:val="nil"/>
          <w:bottom w:val="nil"/>
          <w:right w:val="nil"/>
          <w:between w:val="nil"/>
        </w:pBdr>
        <w:spacing w:line="240" w:lineRule="auto"/>
        <w:ind w:left="4320" w:firstLine="708"/>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 xml:space="preserve">to the Rector of the University of </w:t>
      </w:r>
      <w:proofErr w:type="spellStart"/>
      <w:r w:rsidRPr="00FD586E">
        <w:rPr>
          <w:rFonts w:ascii="Times New Roman" w:eastAsia="Times New Roman" w:hAnsi="Times New Roman" w:cs="Times New Roman"/>
          <w:color w:val="FF0000"/>
          <w:lang w:val="en-GB"/>
        </w:rPr>
        <w:t>Camerino</w:t>
      </w:r>
      <w:proofErr w:type="spellEnd"/>
    </w:p>
    <w:p w14:paraId="22B74D60" w14:textId="77777777" w:rsidR="00FD586E" w:rsidRPr="007A47FB" w:rsidRDefault="00FD586E" w:rsidP="00FD586E">
      <w:pPr>
        <w:widowControl w:val="0"/>
        <w:pBdr>
          <w:top w:val="nil"/>
          <w:left w:val="nil"/>
          <w:bottom w:val="nil"/>
          <w:right w:val="nil"/>
          <w:between w:val="nil"/>
        </w:pBdr>
        <w:spacing w:line="240" w:lineRule="auto"/>
        <w:ind w:left="4320" w:firstLine="708"/>
        <w:jc w:val="both"/>
        <w:rPr>
          <w:rFonts w:ascii="Times New Roman" w:eastAsia="Times New Roman" w:hAnsi="Times New Roman" w:cs="Times New Roman"/>
          <w:color w:val="FF0000"/>
        </w:rPr>
      </w:pPr>
      <w:r w:rsidRPr="007A47FB">
        <w:rPr>
          <w:rFonts w:ascii="Times New Roman" w:eastAsia="Times New Roman" w:hAnsi="Times New Roman" w:cs="Times New Roman"/>
          <w:color w:val="FF0000"/>
        </w:rPr>
        <w:t>Via D’Accorso n. 16 - Campus Universitario</w:t>
      </w:r>
    </w:p>
    <w:p w14:paraId="6D203051" w14:textId="77777777" w:rsidR="00FD586E" w:rsidRPr="007A47FB" w:rsidRDefault="00FD586E" w:rsidP="00FD586E">
      <w:pPr>
        <w:widowControl w:val="0"/>
        <w:pBdr>
          <w:top w:val="nil"/>
          <w:left w:val="nil"/>
          <w:bottom w:val="nil"/>
          <w:right w:val="nil"/>
          <w:between w:val="nil"/>
        </w:pBdr>
        <w:spacing w:line="240" w:lineRule="auto"/>
        <w:ind w:left="4320" w:firstLine="708"/>
        <w:jc w:val="both"/>
        <w:rPr>
          <w:rFonts w:ascii="Times New Roman" w:eastAsia="Times New Roman" w:hAnsi="Times New Roman" w:cs="Times New Roman"/>
          <w:color w:val="FF0000"/>
        </w:rPr>
      </w:pPr>
      <w:r w:rsidRPr="007A47FB">
        <w:rPr>
          <w:rFonts w:ascii="Times New Roman" w:eastAsia="Times New Roman" w:hAnsi="Times New Roman" w:cs="Times New Roman"/>
          <w:color w:val="FF0000"/>
        </w:rPr>
        <w:t>62032</w:t>
      </w:r>
      <w:r w:rsidRPr="007A47FB">
        <w:rPr>
          <w:rFonts w:ascii="Times New Roman" w:eastAsia="Times New Roman" w:hAnsi="Times New Roman" w:cs="Times New Roman"/>
          <w:color w:val="FF0000"/>
        </w:rPr>
        <w:tab/>
        <w:t>Camerino (MC)</w:t>
      </w:r>
    </w:p>
    <w:p w14:paraId="06EA8878" w14:textId="77777777" w:rsidR="00FD586E" w:rsidRPr="007A47FB" w:rsidRDefault="00FD586E" w:rsidP="00FD586E">
      <w:pPr>
        <w:widowControl w:val="0"/>
        <w:pBdr>
          <w:top w:val="nil"/>
          <w:left w:val="nil"/>
          <w:bottom w:val="nil"/>
          <w:right w:val="nil"/>
          <w:between w:val="nil"/>
        </w:pBdr>
        <w:spacing w:line="240" w:lineRule="auto"/>
        <w:ind w:left="4248" w:firstLine="708"/>
        <w:jc w:val="both"/>
        <w:rPr>
          <w:rFonts w:ascii="Times New Roman" w:eastAsia="Times New Roman" w:hAnsi="Times New Roman" w:cs="Times New Roman"/>
          <w:color w:val="FF0000"/>
        </w:rPr>
      </w:pPr>
    </w:p>
    <w:p w14:paraId="6E820C6D" w14:textId="77777777" w:rsidR="00FD586E" w:rsidRPr="007A47FB" w:rsidRDefault="00FD586E" w:rsidP="00FD586E">
      <w:pPr>
        <w:widowControl w:val="0"/>
        <w:pBdr>
          <w:top w:val="nil"/>
          <w:left w:val="nil"/>
          <w:bottom w:val="nil"/>
          <w:right w:val="nil"/>
          <w:between w:val="nil"/>
        </w:pBdr>
        <w:spacing w:line="240" w:lineRule="auto"/>
        <w:ind w:left="4248" w:firstLine="708"/>
        <w:jc w:val="both"/>
        <w:rPr>
          <w:rFonts w:ascii="Times New Roman" w:eastAsia="Times New Roman" w:hAnsi="Times New Roman" w:cs="Times New Roman"/>
          <w:color w:val="000000"/>
        </w:rPr>
      </w:pPr>
    </w:p>
    <w:p w14:paraId="0E23B194"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0A603789"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roofErr w:type="gramStart"/>
      <w:r w:rsidRPr="00FD586E">
        <w:rPr>
          <w:rFonts w:ascii="Times New Roman" w:eastAsia="Times New Roman" w:hAnsi="Times New Roman" w:cs="Times New Roman"/>
          <w:color w:val="000000"/>
          <w:lang w:val="en-GB"/>
        </w:rPr>
        <w:t>.....</w:t>
      </w:r>
      <w:proofErr w:type="gramEnd"/>
      <w:r w:rsidRPr="00FD586E">
        <w:rPr>
          <w:rFonts w:ascii="Times New Roman" w:eastAsia="Times New Roman" w:hAnsi="Times New Roman" w:cs="Times New Roman"/>
          <w:color w:val="000000"/>
          <w:lang w:val="en-GB"/>
        </w:rPr>
        <w:t xml:space="preserve">l…..sottoscritto/a......……………………………………………………………………….................................. </w:t>
      </w:r>
    </w:p>
    <w:p w14:paraId="283F4229"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I, the undersigned (name and surname)</w:t>
      </w:r>
    </w:p>
    <w:p w14:paraId="1DD9EC00"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4C3F6BF4"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roofErr w:type="spellStart"/>
      <w:r w:rsidRPr="007A47FB">
        <w:rPr>
          <w:rFonts w:ascii="Times New Roman" w:eastAsia="Times New Roman" w:hAnsi="Times New Roman" w:cs="Times New Roman"/>
          <w:color w:val="000000"/>
        </w:rPr>
        <w:t>nat</w:t>
      </w:r>
      <w:proofErr w:type="spellEnd"/>
      <w:r w:rsidRPr="007A47FB">
        <w:rPr>
          <w:rFonts w:ascii="Times New Roman" w:eastAsia="Times New Roman" w:hAnsi="Times New Roman" w:cs="Times New Roman"/>
          <w:color w:val="000000"/>
        </w:rPr>
        <w:t>... a .................…………… (</w:t>
      </w:r>
      <w:proofErr w:type="spellStart"/>
      <w:r w:rsidRPr="007A47FB">
        <w:rPr>
          <w:rFonts w:ascii="Times New Roman" w:eastAsia="Times New Roman" w:hAnsi="Times New Roman" w:cs="Times New Roman"/>
          <w:color w:val="000000"/>
        </w:rPr>
        <w:t>prov</w:t>
      </w:r>
      <w:proofErr w:type="spellEnd"/>
      <w:r w:rsidRPr="007A47FB">
        <w:rPr>
          <w:rFonts w:ascii="Times New Roman" w:eastAsia="Times New Roman" w:hAnsi="Times New Roman" w:cs="Times New Roman"/>
          <w:color w:val="000000"/>
        </w:rPr>
        <w:t>. di ...</w:t>
      </w:r>
      <w:proofErr w:type="gramStart"/>
      <w:r w:rsidRPr="007A47FB">
        <w:rPr>
          <w:rFonts w:ascii="Times New Roman" w:eastAsia="Times New Roman" w:hAnsi="Times New Roman" w:cs="Times New Roman"/>
          <w:color w:val="000000"/>
        </w:rPr>
        <w:t>…....</w:t>
      </w:r>
      <w:proofErr w:type="gramEnd"/>
      <w:r w:rsidRPr="007A47FB">
        <w:rPr>
          <w:rFonts w:ascii="Times New Roman" w:eastAsia="Times New Roman" w:hAnsi="Times New Roman" w:cs="Times New Roman"/>
          <w:color w:val="000000"/>
        </w:rPr>
        <w:t>.) il .……………………..... cittadinanza ……………............……</w:t>
      </w:r>
    </w:p>
    <w:p w14:paraId="381D5312"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place of birth</w:t>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t xml:space="preserve">                                 </w:t>
      </w:r>
      <w:r w:rsidRPr="00FD586E">
        <w:rPr>
          <w:rFonts w:ascii="Times New Roman" w:eastAsia="Times New Roman" w:hAnsi="Times New Roman" w:cs="Times New Roman"/>
          <w:color w:val="FF0000"/>
          <w:lang w:val="en-GB"/>
        </w:rPr>
        <w:t>date of birth</w:t>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t xml:space="preserve">       </w:t>
      </w:r>
      <w:r w:rsidRPr="00FD586E">
        <w:rPr>
          <w:rFonts w:ascii="Times New Roman" w:eastAsia="Times New Roman" w:hAnsi="Times New Roman" w:cs="Times New Roman"/>
          <w:color w:val="FF0000"/>
          <w:lang w:val="en-GB"/>
        </w:rPr>
        <w:t>citizenship</w:t>
      </w:r>
    </w:p>
    <w:p w14:paraId="5808B4CD"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610CFF74"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e residente in ........…….........…………. (</w:t>
      </w:r>
      <w:proofErr w:type="spellStart"/>
      <w:r w:rsidRPr="007A47FB">
        <w:rPr>
          <w:rFonts w:ascii="Times New Roman" w:eastAsia="Times New Roman" w:hAnsi="Times New Roman" w:cs="Times New Roman"/>
          <w:color w:val="000000"/>
        </w:rPr>
        <w:t>prov</w:t>
      </w:r>
      <w:proofErr w:type="spellEnd"/>
      <w:r w:rsidRPr="007A47FB">
        <w:rPr>
          <w:rFonts w:ascii="Times New Roman" w:eastAsia="Times New Roman" w:hAnsi="Times New Roman" w:cs="Times New Roman"/>
          <w:color w:val="000000"/>
        </w:rPr>
        <w:t>. di ...…...) via</w:t>
      </w:r>
      <w:proofErr w:type="gramStart"/>
      <w:r w:rsidRPr="007A47FB">
        <w:rPr>
          <w:rFonts w:ascii="Times New Roman" w:eastAsia="Times New Roman" w:hAnsi="Times New Roman" w:cs="Times New Roman"/>
          <w:color w:val="000000"/>
        </w:rPr>
        <w:t xml:space="preserve"> ....</w:t>
      </w:r>
      <w:proofErr w:type="gramEnd"/>
      <w:r w:rsidRPr="007A47FB">
        <w:rPr>
          <w:rFonts w:ascii="Times New Roman" w:eastAsia="Times New Roman" w:hAnsi="Times New Roman" w:cs="Times New Roman"/>
          <w:color w:val="000000"/>
        </w:rPr>
        <w:t xml:space="preserve">……………….......…………..n.... </w:t>
      </w:r>
      <w:proofErr w:type="spellStart"/>
      <w:r w:rsidRPr="007A47FB">
        <w:rPr>
          <w:rFonts w:ascii="Times New Roman" w:eastAsia="Times New Roman" w:hAnsi="Times New Roman" w:cs="Times New Roman"/>
          <w:color w:val="000000"/>
        </w:rPr>
        <w:t>c.a.p.</w:t>
      </w:r>
      <w:proofErr w:type="spellEnd"/>
      <w:r w:rsidRPr="007A47FB">
        <w:rPr>
          <w:rFonts w:ascii="Times New Roman" w:eastAsia="Times New Roman" w:hAnsi="Times New Roman" w:cs="Times New Roman"/>
          <w:color w:val="000000"/>
        </w:rPr>
        <w:t xml:space="preserve"> …………</w:t>
      </w:r>
    </w:p>
    <w:p w14:paraId="4AB0DCF5"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roofErr w:type="spellStart"/>
      <w:r w:rsidRPr="007A47FB">
        <w:rPr>
          <w:rFonts w:ascii="Times New Roman" w:eastAsia="Times New Roman" w:hAnsi="Times New Roman" w:cs="Times New Roman"/>
          <w:color w:val="FF0000"/>
        </w:rPr>
        <w:t>place</w:t>
      </w:r>
      <w:proofErr w:type="spellEnd"/>
      <w:r w:rsidRPr="007A47FB">
        <w:rPr>
          <w:rFonts w:ascii="Times New Roman" w:eastAsia="Times New Roman" w:hAnsi="Times New Roman" w:cs="Times New Roman"/>
          <w:color w:val="FF0000"/>
        </w:rPr>
        <w:t xml:space="preserve"> of </w:t>
      </w:r>
      <w:proofErr w:type="gramStart"/>
      <w:r w:rsidRPr="007A47FB">
        <w:rPr>
          <w:rFonts w:ascii="Times New Roman" w:eastAsia="Times New Roman" w:hAnsi="Times New Roman" w:cs="Times New Roman"/>
          <w:color w:val="FF0000"/>
        </w:rPr>
        <w:t xml:space="preserve">residence </w:t>
      </w:r>
      <w:r w:rsidRPr="007A47FB">
        <w:rPr>
          <w:rFonts w:ascii="Times New Roman" w:eastAsia="Times New Roman" w:hAnsi="Times New Roman" w:cs="Times New Roman"/>
          <w:color w:val="000000"/>
        </w:rPr>
        <w:t xml:space="preserve"> </w:t>
      </w:r>
      <w:r w:rsidRPr="007A47FB">
        <w:rPr>
          <w:rFonts w:ascii="Times New Roman" w:eastAsia="Times New Roman" w:hAnsi="Times New Roman" w:cs="Times New Roman"/>
          <w:color w:val="000000"/>
        </w:rPr>
        <w:tab/>
      </w:r>
      <w:proofErr w:type="gramEnd"/>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t xml:space="preserve">                           </w:t>
      </w:r>
      <w:proofErr w:type="spellStart"/>
      <w:r w:rsidRPr="007A47FB">
        <w:rPr>
          <w:rFonts w:ascii="Times New Roman" w:eastAsia="Times New Roman" w:hAnsi="Times New Roman" w:cs="Times New Roman"/>
          <w:color w:val="FF0000"/>
        </w:rPr>
        <w:t>address</w:t>
      </w:r>
      <w:proofErr w:type="spellEnd"/>
      <w:r w:rsidRPr="007A47FB">
        <w:rPr>
          <w:rFonts w:ascii="Times New Roman" w:eastAsia="Times New Roman" w:hAnsi="Times New Roman" w:cs="Times New Roman"/>
          <w:color w:val="FF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t xml:space="preserve">                                </w:t>
      </w:r>
      <w:proofErr w:type="spellStart"/>
      <w:r w:rsidRPr="007A47FB">
        <w:rPr>
          <w:rFonts w:ascii="Times New Roman" w:eastAsia="Times New Roman" w:hAnsi="Times New Roman" w:cs="Times New Roman"/>
          <w:color w:val="FF0000"/>
        </w:rPr>
        <w:t>postcode</w:t>
      </w:r>
      <w:proofErr w:type="spellEnd"/>
    </w:p>
    <w:p w14:paraId="7E197858" w14:textId="77777777" w:rsidR="00FD586E" w:rsidRPr="007A47FB" w:rsidRDefault="00FD586E" w:rsidP="00FD586E">
      <w:pPr>
        <w:widowControl w:val="0"/>
        <w:pBdr>
          <w:top w:val="nil"/>
          <w:left w:val="nil"/>
          <w:bottom w:val="nil"/>
          <w:right w:val="nil"/>
          <w:between w:val="nil"/>
        </w:pBdr>
        <w:spacing w:line="240" w:lineRule="auto"/>
        <w:rPr>
          <w:rFonts w:ascii="Times New Roman" w:eastAsia="Times New Roman" w:hAnsi="Times New Roman" w:cs="Times New Roman"/>
          <w:color w:val="000000"/>
        </w:rPr>
      </w:pPr>
    </w:p>
    <w:p w14:paraId="322AC3E7"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lastRenderedPageBreak/>
        <w:t>chiede di essere ammesso a partecipare alla procedura selettiva pubblica, per titoli e colloquio, per l’attribuzione di n. …. assegno di ricerca presso codesta Università per la seguente area disciplinare: ............................; settore scientifico disciplinare ...........................……...; titolo della ricerca.....................................………………………………………; scuola di .............................…………………………</w:t>
      </w:r>
      <w:proofErr w:type="gramStart"/>
      <w:r w:rsidRPr="007A47FB">
        <w:rPr>
          <w:rFonts w:ascii="Times New Roman" w:eastAsia="Times New Roman" w:hAnsi="Times New Roman" w:cs="Times New Roman"/>
          <w:color w:val="000000"/>
        </w:rPr>
        <w:t>…….</w:t>
      </w:r>
      <w:proofErr w:type="gramEnd"/>
      <w:r w:rsidRPr="007A47FB">
        <w:rPr>
          <w:rFonts w:ascii="Times New Roman" w:eastAsia="Times New Roman" w:hAnsi="Times New Roman" w:cs="Times New Roman"/>
          <w:color w:val="000000"/>
        </w:rPr>
        <w:t>; tutor..............................……………………….</w:t>
      </w:r>
    </w:p>
    <w:p w14:paraId="2DAA3907" w14:textId="77777777" w:rsidR="00FD586E" w:rsidRPr="00FD586E" w:rsidRDefault="00FD586E" w:rsidP="00FD586E">
      <w:pPr>
        <w:pBdr>
          <w:top w:val="nil"/>
          <w:left w:val="nil"/>
          <w:bottom w:val="nil"/>
          <w:right w:val="nil"/>
          <w:between w:val="nil"/>
        </w:pBdr>
        <w:spacing w:line="240" w:lineRule="auto"/>
        <w:jc w:val="both"/>
        <w:rPr>
          <w:rFonts w:ascii="Times New Roman" w:eastAsia="Times New Roman" w:hAnsi="Times New Roman" w:cs="Times New Roman"/>
          <w:b/>
          <w:color w:val="FF0000"/>
          <w:lang w:val="en-GB"/>
        </w:rPr>
      </w:pPr>
      <w:r w:rsidRPr="00FD586E">
        <w:rPr>
          <w:rFonts w:ascii="Times New Roman" w:eastAsia="Times New Roman" w:hAnsi="Times New Roman" w:cs="Times New Roman"/>
          <w:b/>
          <w:color w:val="FF0000"/>
          <w:lang w:val="en-GB"/>
        </w:rPr>
        <w:t xml:space="preserve">hereby applies for admission to </w:t>
      </w:r>
      <w:proofErr w:type="gramStart"/>
      <w:r w:rsidRPr="00FD586E">
        <w:rPr>
          <w:rFonts w:ascii="Times New Roman" w:eastAsia="Times New Roman" w:hAnsi="Times New Roman" w:cs="Times New Roman"/>
          <w:b/>
          <w:color w:val="FF0000"/>
          <w:lang w:val="en-GB"/>
        </w:rPr>
        <w:t>the  selection</w:t>
      </w:r>
      <w:proofErr w:type="gramEnd"/>
      <w:r w:rsidRPr="00FD586E">
        <w:rPr>
          <w:rFonts w:ascii="Times New Roman" w:eastAsia="Times New Roman" w:hAnsi="Times New Roman" w:cs="Times New Roman"/>
          <w:b/>
          <w:color w:val="FF0000"/>
          <w:lang w:val="en-GB"/>
        </w:rPr>
        <w:t xml:space="preserve"> procedure (qualifications and interview) for the conferral by this University of n. …. research grant(s) for the following research field: .........................................; scientific disciplinary field ..................................; research title ....................................................................; School of ...............................................; tutor .........................................</w:t>
      </w:r>
    </w:p>
    <w:p w14:paraId="765A9FA6" w14:textId="77777777" w:rsidR="00FD586E" w:rsidRPr="00FD586E" w:rsidRDefault="00FD586E" w:rsidP="00FD586E">
      <w:pPr>
        <w:widowControl w:val="0"/>
        <w:pBdr>
          <w:top w:val="nil"/>
          <w:left w:val="nil"/>
          <w:bottom w:val="nil"/>
          <w:right w:val="nil"/>
          <w:between w:val="nil"/>
        </w:pBdr>
        <w:spacing w:line="240" w:lineRule="auto"/>
        <w:rPr>
          <w:rFonts w:ascii="Times New Roman" w:eastAsia="Times New Roman" w:hAnsi="Times New Roman" w:cs="Times New Roman"/>
          <w:color w:val="000000"/>
          <w:lang w:val="en-GB"/>
        </w:rPr>
      </w:pPr>
      <w:r w:rsidRPr="00FD586E">
        <w:rPr>
          <w:rFonts w:ascii="Times New Roman" w:eastAsia="Times New Roman" w:hAnsi="Times New Roman" w:cs="Times New Roman"/>
          <w:color w:val="000000"/>
          <w:lang w:val="en-GB"/>
        </w:rPr>
        <w:tab/>
      </w:r>
    </w:p>
    <w:p w14:paraId="0DABA8E8" w14:textId="77777777" w:rsidR="00FD586E" w:rsidRPr="007A47FB" w:rsidRDefault="00FD586E" w:rsidP="00FD586E">
      <w:pPr>
        <w:widowControl w:val="0"/>
        <w:pBdr>
          <w:top w:val="nil"/>
          <w:left w:val="nil"/>
          <w:bottom w:val="nil"/>
          <w:right w:val="nil"/>
          <w:between w:val="nil"/>
        </w:pBdr>
        <w:spacing w:line="240" w:lineRule="auto"/>
        <w:jc w:val="center"/>
        <w:rPr>
          <w:rFonts w:ascii="Times New Roman" w:eastAsia="Times New Roman" w:hAnsi="Times New Roman" w:cs="Times New Roman"/>
          <w:color w:val="000000"/>
        </w:rPr>
      </w:pPr>
      <w:r w:rsidRPr="007A47FB">
        <w:rPr>
          <w:rFonts w:ascii="Times New Roman" w:eastAsia="Times New Roman" w:hAnsi="Times New Roman" w:cs="Times New Roman"/>
          <w:color w:val="000000"/>
        </w:rPr>
        <w:t>Dichiara sotto la propria responsabilità che:</w:t>
      </w:r>
    </w:p>
    <w:p w14:paraId="0D7B7AAA" w14:textId="77777777" w:rsidR="00FD586E" w:rsidRPr="00FD586E" w:rsidRDefault="00FD586E" w:rsidP="00FD586E">
      <w:pPr>
        <w:widowControl w:val="0"/>
        <w:pBdr>
          <w:top w:val="nil"/>
          <w:left w:val="nil"/>
          <w:bottom w:val="nil"/>
          <w:right w:val="nil"/>
          <w:between w:val="nil"/>
        </w:pBdr>
        <w:spacing w:line="240" w:lineRule="auto"/>
        <w:jc w:val="center"/>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I, the undersigned, declare under my own responsibility:</w:t>
      </w:r>
    </w:p>
    <w:p w14:paraId="551D8FF1" w14:textId="77777777" w:rsidR="00FD586E" w:rsidRPr="00FD586E" w:rsidRDefault="00FD586E" w:rsidP="00FD586E">
      <w:pPr>
        <w:widowControl w:val="0"/>
        <w:pBdr>
          <w:top w:val="nil"/>
          <w:left w:val="nil"/>
          <w:bottom w:val="nil"/>
          <w:right w:val="nil"/>
          <w:between w:val="nil"/>
        </w:pBdr>
        <w:spacing w:line="240" w:lineRule="auto"/>
        <w:jc w:val="center"/>
        <w:rPr>
          <w:rFonts w:ascii="Times New Roman" w:eastAsia="Times New Roman" w:hAnsi="Times New Roman" w:cs="Times New Roman"/>
          <w:color w:val="FF0000"/>
          <w:lang w:val="en-GB"/>
        </w:rPr>
      </w:pPr>
    </w:p>
    <w:p w14:paraId="6A27F5A0"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1) è cittadino .........................……</w:t>
      </w:r>
      <w:proofErr w:type="gramStart"/>
      <w:r w:rsidRPr="007A47FB">
        <w:rPr>
          <w:rFonts w:ascii="Times New Roman" w:eastAsia="Times New Roman" w:hAnsi="Times New Roman" w:cs="Times New Roman"/>
          <w:color w:val="000000"/>
        </w:rPr>
        <w:t>…….</w:t>
      </w:r>
      <w:proofErr w:type="gramEnd"/>
      <w:r w:rsidRPr="007A47FB">
        <w:rPr>
          <w:rFonts w:ascii="Times New Roman" w:eastAsia="Times New Roman" w:hAnsi="Times New Roman" w:cs="Times New Roman"/>
          <w:color w:val="000000"/>
        </w:rPr>
        <w:t>. (b);</w:t>
      </w:r>
    </w:p>
    <w:p w14:paraId="1A06FC9B"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roofErr w:type="spellStart"/>
      <w:r w:rsidRPr="007A47FB">
        <w:rPr>
          <w:rFonts w:ascii="Times New Roman" w:eastAsia="Times New Roman" w:hAnsi="Times New Roman" w:cs="Times New Roman"/>
          <w:color w:val="FF0000"/>
        </w:rPr>
        <w:t>citizenship</w:t>
      </w:r>
      <w:proofErr w:type="spellEnd"/>
      <w:r w:rsidRPr="007A47FB">
        <w:rPr>
          <w:rFonts w:ascii="Times New Roman" w:eastAsia="Times New Roman" w:hAnsi="Times New Roman" w:cs="Times New Roman"/>
          <w:color w:val="FF0000"/>
        </w:rPr>
        <w:t xml:space="preserve"> …………………………………;</w:t>
      </w:r>
    </w:p>
    <w:p w14:paraId="191574FE"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2) è iscritto nelle liste elettorali del Comune di (c) ....................................(se cittadino italiano);</w:t>
      </w:r>
    </w:p>
    <w:p w14:paraId="6735EDF7"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3) non ha riportato condanne penali e non ha procedimenti penali in corso (d);</w:t>
      </w:r>
    </w:p>
    <w:p w14:paraId="1AF717B1"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 xml:space="preserve">to have a clean criminal record and not to have any pending lawsuits;      </w:t>
      </w:r>
    </w:p>
    <w:p w14:paraId="1454978D"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4) è in possesso del seguente titolo di studio (laurea) ..........................................… conseguito in data ..............………. presso l’Università di .......................…... con il punteggio di ................………</w:t>
      </w:r>
      <w:proofErr w:type="gramStart"/>
      <w:r w:rsidRPr="007A47FB">
        <w:rPr>
          <w:rFonts w:ascii="Times New Roman" w:eastAsia="Times New Roman" w:hAnsi="Times New Roman" w:cs="Times New Roman"/>
          <w:color w:val="000000"/>
        </w:rPr>
        <w:t>…....</w:t>
      </w:r>
      <w:proofErr w:type="gramEnd"/>
      <w:r w:rsidRPr="007A47FB">
        <w:rPr>
          <w:rFonts w:ascii="Times New Roman" w:eastAsia="Times New Roman" w:hAnsi="Times New Roman" w:cs="Times New Roman"/>
          <w:color w:val="000000"/>
        </w:rPr>
        <w:t>.;.</w:t>
      </w:r>
    </w:p>
    <w:p w14:paraId="0C46C32F"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to hold a degree (bachelor/master) in ................................................……... awarded on (date) ……............……… by the University of ............................................................ with the final grade of ..............……………...;</w:t>
      </w:r>
    </w:p>
    <w:p w14:paraId="11BA9614"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 xml:space="preserve">5) è in possesso del diploma di dottore di </w:t>
      </w:r>
      <w:proofErr w:type="gramStart"/>
      <w:r w:rsidRPr="007A47FB">
        <w:rPr>
          <w:rFonts w:ascii="Times New Roman" w:eastAsia="Times New Roman" w:hAnsi="Times New Roman" w:cs="Times New Roman"/>
          <w:color w:val="000000"/>
        </w:rPr>
        <w:t>ricerca  in</w:t>
      </w:r>
      <w:proofErr w:type="gramEnd"/>
      <w:r w:rsidRPr="007A47FB">
        <w:rPr>
          <w:rFonts w:ascii="Times New Roman" w:eastAsia="Times New Roman" w:hAnsi="Times New Roman" w:cs="Times New Roman"/>
          <w:color w:val="000000"/>
        </w:rPr>
        <w:t xml:space="preserve"> ...............……………….. conseguito in data .........………………. presso l’Università di ...........………………</w:t>
      </w:r>
      <w:proofErr w:type="gramStart"/>
      <w:r w:rsidRPr="007A47FB">
        <w:rPr>
          <w:rFonts w:ascii="Times New Roman" w:eastAsia="Times New Roman" w:hAnsi="Times New Roman" w:cs="Times New Roman"/>
          <w:color w:val="000000"/>
        </w:rPr>
        <w:t>…….</w:t>
      </w:r>
      <w:proofErr w:type="gramEnd"/>
      <w:r w:rsidRPr="007A47FB">
        <w:rPr>
          <w:rFonts w:ascii="Times New Roman" w:eastAsia="Times New Roman" w:hAnsi="Times New Roman" w:cs="Times New Roman"/>
          <w:color w:val="000000"/>
        </w:rPr>
        <w:t>.…. sede amministrativa del dottorato; ovvero ha svolto almeno quattro anni di ricerca documentata (come specificato nel CV)</w:t>
      </w:r>
    </w:p>
    <w:p w14:paraId="3E1C32FD" w14:textId="77777777" w:rsidR="00FD586E" w:rsidRPr="00FD586E" w:rsidRDefault="00FD586E" w:rsidP="00FD586E">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 xml:space="preserve">to hold a PhD in ……………………… awarded on (date) ………............... by the University of .................................; or </w:t>
      </w:r>
      <w:r w:rsidRPr="00FD586E">
        <w:rPr>
          <w:rFonts w:ascii="Times New Roman" w:eastAsia="Times New Roman" w:hAnsi="Times New Roman" w:cs="Times New Roman"/>
          <w:i/>
          <w:color w:val="FF0000"/>
          <w:lang w:val="en-GB"/>
        </w:rPr>
        <w:t>have at least four years of full-time equivalent research experience (as specified in the CV)</w:t>
      </w:r>
    </w:p>
    <w:p w14:paraId="5ADCF6D0"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6) non è titolare di altre borse di studio a qualsiasi titolo conferite o di impegnarsi a rinunciarvi in caso di superamento della presente procedura selettiva;</w:t>
      </w:r>
    </w:p>
    <w:p w14:paraId="69F580C5" w14:textId="77777777" w:rsidR="00FD586E" w:rsidRPr="00FD586E" w:rsidRDefault="00FD586E" w:rsidP="00FD586E">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not to have been awarded any other scholarship, fellowship or research grant. Candidates commit themselves to give them up, in case of their being successful in this selection procedure;</w:t>
      </w:r>
    </w:p>
    <w:p w14:paraId="0A5A0566"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7) è in possesso dell’idoneità fisica all’impiego;</w:t>
      </w:r>
    </w:p>
    <w:p w14:paraId="3A8DC8E3"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to be physically fit for the job;</w:t>
      </w:r>
    </w:p>
    <w:p w14:paraId="6C607418"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8) di avere adeguata conoscenza della lingua italiana (solo per cittadini stranieri);</w:t>
      </w:r>
    </w:p>
    <w:p w14:paraId="4B52AF6F"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to have a fair command of the Italian language (only for foreign applicants);</w:t>
      </w:r>
    </w:p>
    <w:p w14:paraId="3E2112C3"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 xml:space="preserve">9) elegge il proprio domicilio in ............................………………... (città, via, n. </w:t>
      </w:r>
      <w:proofErr w:type="gramStart"/>
      <w:r w:rsidRPr="007A47FB">
        <w:rPr>
          <w:rFonts w:ascii="Times New Roman" w:eastAsia="Times New Roman" w:hAnsi="Times New Roman" w:cs="Times New Roman"/>
          <w:color w:val="000000"/>
        </w:rPr>
        <w:t xml:space="preserve">e  </w:t>
      </w:r>
      <w:proofErr w:type="spellStart"/>
      <w:r w:rsidRPr="007A47FB">
        <w:rPr>
          <w:rFonts w:ascii="Times New Roman" w:eastAsia="Times New Roman" w:hAnsi="Times New Roman" w:cs="Times New Roman"/>
          <w:color w:val="000000"/>
        </w:rPr>
        <w:t>c.a.p.</w:t>
      </w:r>
      <w:proofErr w:type="spellEnd"/>
      <w:proofErr w:type="gramEnd"/>
      <w:r w:rsidRPr="007A47FB">
        <w:rPr>
          <w:rFonts w:ascii="Times New Roman" w:eastAsia="Times New Roman" w:hAnsi="Times New Roman" w:cs="Times New Roman"/>
          <w:color w:val="000000"/>
        </w:rPr>
        <w:t xml:space="preserve">) </w:t>
      </w:r>
      <w:proofErr w:type="spellStart"/>
      <w:r w:rsidRPr="007A47FB">
        <w:rPr>
          <w:rFonts w:ascii="Times New Roman" w:eastAsia="Times New Roman" w:hAnsi="Times New Roman" w:cs="Times New Roman"/>
          <w:color w:val="000000"/>
        </w:rPr>
        <w:t>tel</w:t>
      </w:r>
      <w:proofErr w:type="spellEnd"/>
      <w:r w:rsidRPr="007A47FB">
        <w:rPr>
          <w:rFonts w:ascii="Times New Roman" w:eastAsia="Times New Roman" w:hAnsi="Times New Roman" w:cs="Times New Roman"/>
          <w:color w:val="000000"/>
        </w:rPr>
        <w:t xml:space="preserve"> ......................…………</w:t>
      </w:r>
    </w:p>
    <w:p w14:paraId="15D989BA"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FF0000"/>
        </w:rPr>
      </w:pPr>
      <w:proofErr w:type="spellStart"/>
      <w:r w:rsidRPr="007A47FB">
        <w:rPr>
          <w:rFonts w:ascii="Times New Roman" w:eastAsia="Times New Roman" w:hAnsi="Times New Roman" w:cs="Times New Roman"/>
          <w:color w:val="FF0000"/>
        </w:rPr>
        <w:t>domicile</w:t>
      </w:r>
      <w:proofErr w:type="spellEnd"/>
      <w:r w:rsidRPr="007A47FB">
        <w:rPr>
          <w:rFonts w:ascii="Times New Roman" w:eastAsia="Times New Roman" w:hAnsi="Times New Roman" w:cs="Times New Roman"/>
          <w:color w:val="FF0000"/>
        </w:rPr>
        <w:t xml:space="preserve"> in </w:t>
      </w:r>
      <w:proofErr w:type="spellStart"/>
      <w:r w:rsidRPr="007A47FB">
        <w:rPr>
          <w:rFonts w:ascii="Times New Roman" w:eastAsia="Times New Roman" w:hAnsi="Times New Roman" w:cs="Times New Roman"/>
          <w:color w:val="FF0000"/>
        </w:rPr>
        <w:t>Italy</w:t>
      </w:r>
      <w:proofErr w:type="spellEnd"/>
      <w:r w:rsidRPr="007A47FB">
        <w:rPr>
          <w:rFonts w:ascii="Times New Roman" w:eastAsia="Times New Roman" w:hAnsi="Times New Roman" w:cs="Times New Roman"/>
          <w:color w:val="FF0000"/>
        </w:rPr>
        <w:t xml:space="preserve"> ................................................................ (city, </w:t>
      </w:r>
      <w:proofErr w:type="spellStart"/>
      <w:proofErr w:type="gramStart"/>
      <w:r w:rsidRPr="007A47FB">
        <w:rPr>
          <w:rFonts w:ascii="Times New Roman" w:eastAsia="Times New Roman" w:hAnsi="Times New Roman" w:cs="Times New Roman"/>
          <w:color w:val="FF0000"/>
        </w:rPr>
        <w:t>number</w:t>
      </w:r>
      <w:proofErr w:type="spellEnd"/>
      <w:r w:rsidRPr="007A47FB">
        <w:rPr>
          <w:rFonts w:ascii="Times New Roman" w:eastAsia="Times New Roman" w:hAnsi="Times New Roman" w:cs="Times New Roman"/>
          <w:color w:val="FF0000"/>
        </w:rPr>
        <w:t xml:space="preserve"> ,</w:t>
      </w:r>
      <w:proofErr w:type="gramEnd"/>
      <w:r w:rsidRPr="007A47FB">
        <w:rPr>
          <w:rFonts w:ascii="Times New Roman" w:eastAsia="Times New Roman" w:hAnsi="Times New Roman" w:cs="Times New Roman"/>
          <w:color w:val="FF0000"/>
        </w:rPr>
        <w:t xml:space="preserve"> </w:t>
      </w:r>
      <w:proofErr w:type="spellStart"/>
      <w:r w:rsidRPr="007A47FB">
        <w:rPr>
          <w:rFonts w:ascii="Times New Roman" w:eastAsia="Times New Roman" w:hAnsi="Times New Roman" w:cs="Times New Roman"/>
          <w:color w:val="FF0000"/>
        </w:rPr>
        <w:t>street</w:t>
      </w:r>
      <w:proofErr w:type="spellEnd"/>
      <w:r w:rsidRPr="007A47FB">
        <w:rPr>
          <w:rFonts w:ascii="Times New Roman" w:eastAsia="Times New Roman" w:hAnsi="Times New Roman" w:cs="Times New Roman"/>
          <w:color w:val="FF0000"/>
        </w:rPr>
        <w:t xml:space="preserve">, and </w:t>
      </w:r>
      <w:proofErr w:type="spellStart"/>
      <w:r w:rsidRPr="007A47FB">
        <w:rPr>
          <w:rFonts w:ascii="Times New Roman" w:eastAsia="Times New Roman" w:hAnsi="Times New Roman" w:cs="Times New Roman"/>
          <w:color w:val="FF0000"/>
        </w:rPr>
        <w:t>postcode</w:t>
      </w:r>
      <w:proofErr w:type="spellEnd"/>
      <w:r w:rsidRPr="007A47FB">
        <w:rPr>
          <w:rFonts w:ascii="Times New Roman" w:eastAsia="Times New Roman" w:hAnsi="Times New Roman" w:cs="Times New Roman"/>
          <w:color w:val="FF0000"/>
        </w:rPr>
        <w:t>) tel. .......................)</w:t>
      </w:r>
    </w:p>
    <w:p w14:paraId="5585519A"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10) (limitatamente ai cittadini stranieri) (e);</w:t>
      </w:r>
    </w:p>
    <w:p w14:paraId="76986126"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7A47FB">
        <w:rPr>
          <w:rFonts w:ascii="Times New Roman" w:eastAsia="Times New Roman" w:hAnsi="Times New Roman" w:cs="Times New Roman"/>
          <w:color w:val="FF0000"/>
        </w:rPr>
        <w:t>Foreigners</w:t>
      </w:r>
      <w:proofErr w:type="spellEnd"/>
      <w:r w:rsidRPr="007A47FB">
        <w:rPr>
          <w:rFonts w:ascii="Times New Roman" w:eastAsia="Times New Roman" w:hAnsi="Times New Roman" w:cs="Times New Roman"/>
          <w:color w:val="FF0000"/>
        </w:rPr>
        <w:t xml:space="preserve"> </w:t>
      </w:r>
      <w:proofErr w:type="spellStart"/>
      <w:r w:rsidRPr="007A47FB">
        <w:rPr>
          <w:rFonts w:ascii="Times New Roman" w:eastAsia="Times New Roman" w:hAnsi="Times New Roman" w:cs="Times New Roman"/>
          <w:color w:val="FF0000"/>
        </w:rPr>
        <w:t>please</w:t>
      </w:r>
      <w:proofErr w:type="spellEnd"/>
      <w:r w:rsidRPr="007A47FB">
        <w:rPr>
          <w:rFonts w:ascii="Times New Roman" w:eastAsia="Times New Roman" w:hAnsi="Times New Roman" w:cs="Times New Roman"/>
          <w:color w:val="FF0000"/>
        </w:rPr>
        <w:t xml:space="preserve"> </w:t>
      </w:r>
      <w:proofErr w:type="spellStart"/>
      <w:r w:rsidRPr="007A47FB">
        <w:rPr>
          <w:rFonts w:ascii="Times New Roman" w:eastAsia="Times New Roman" w:hAnsi="Times New Roman" w:cs="Times New Roman"/>
          <w:color w:val="FF0000"/>
        </w:rPr>
        <w:t>see</w:t>
      </w:r>
      <w:proofErr w:type="spellEnd"/>
      <w:r w:rsidRPr="007A47FB">
        <w:rPr>
          <w:rFonts w:ascii="Times New Roman" w:eastAsia="Times New Roman" w:hAnsi="Times New Roman" w:cs="Times New Roman"/>
          <w:color w:val="FF0000"/>
        </w:rPr>
        <w:t xml:space="preserve"> (e);</w:t>
      </w:r>
    </w:p>
    <w:p w14:paraId="4ED3F7B3"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11) di essere in possesso del seguente codice fiscale ..............................................................;</w:t>
      </w:r>
    </w:p>
    <w:p w14:paraId="34D26279"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lastRenderedPageBreak/>
        <w:t>tax identification number or national identification number</w:t>
      </w:r>
      <w:r w:rsidRPr="00FD586E">
        <w:rPr>
          <w:rFonts w:ascii="Times New Roman" w:eastAsia="Times New Roman" w:hAnsi="Times New Roman" w:cs="Times New Roman"/>
          <w:color w:val="000000"/>
          <w:lang w:val="en-GB"/>
        </w:rPr>
        <w:t xml:space="preserve"> </w:t>
      </w:r>
      <w:r w:rsidRPr="00FD586E">
        <w:rPr>
          <w:rFonts w:ascii="Times New Roman" w:eastAsia="Times New Roman" w:hAnsi="Times New Roman" w:cs="Times New Roman"/>
          <w:color w:val="FF0000"/>
          <w:lang w:val="en-GB"/>
        </w:rPr>
        <w:t>...................................................;</w:t>
      </w:r>
    </w:p>
    <w:p w14:paraId="06188AA3"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12) di autorizzare l’Ateneo ad inserire sul sito web il proprio curriculum;</w:t>
      </w:r>
    </w:p>
    <w:p w14:paraId="768B380C" w14:textId="77777777" w:rsidR="00FD586E" w:rsidRPr="00FD586E" w:rsidRDefault="00FD586E" w:rsidP="00FD586E">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 xml:space="preserve">to authorize the University of </w:t>
      </w:r>
      <w:proofErr w:type="spellStart"/>
      <w:r w:rsidRPr="00FD586E">
        <w:rPr>
          <w:rFonts w:ascii="Times New Roman" w:eastAsia="Times New Roman" w:hAnsi="Times New Roman" w:cs="Times New Roman"/>
          <w:color w:val="FF0000"/>
          <w:lang w:val="en-GB"/>
        </w:rPr>
        <w:t>Camerino</w:t>
      </w:r>
      <w:proofErr w:type="spellEnd"/>
      <w:r w:rsidRPr="00FD586E">
        <w:rPr>
          <w:rFonts w:ascii="Times New Roman" w:eastAsia="Times New Roman" w:hAnsi="Times New Roman" w:cs="Times New Roman"/>
          <w:color w:val="FF0000"/>
          <w:lang w:val="en-GB"/>
        </w:rPr>
        <w:t xml:space="preserve"> to publish my curriculum on its website;</w:t>
      </w:r>
    </w:p>
    <w:p w14:paraId="55F22456" w14:textId="77777777" w:rsidR="00FD586E" w:rsidRPr="007A47FB"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 xml:space="preserve">13) di non aver un grado di parentela o di affinità fino al quarto grado compreso, o rapporto di coniugio o rapporto di unione </w:t>
      </w:r>
      <w:proofErr w:type="gramStart"/>
      <w:r w:rsidRPr="007A47FB">
        <w:rPr>
          <w:rFonts w:ascii="Times New Roman" w:eastAsia="Times New Roman" w:hAnsi="Times New Roman" w:cs="Times New Roman"/>
          <w:color w:val="000000"/>
        </w:rPr>
        <w:t>civile,  con</w:t>
      </w:r>
      <w:proofErr w:type="gramEnd"/>
      <w:r w:rsidRPr="007A47FB">
        <w:rPr>
          <w:rFonts w:ascii="Times New Roman" w:eastAsia="Times New Roman" w:hAnsi="Times New Roman" w:cs="Times New Roman"/>
          <w:color w:val="000000"/>
        </w:rPr>
        <w:t xml:space="preserve"> un professore appartenente al dipartimento o alla struttura che effettua la proposta di attivazione del contratto, ovvero con il Rettore, il Direttore Generale o un componente del Consiglio di Amministrazione dell’Ateneo;</w:t>
      </w:r>
    </w:p>
    <w:p w14:paraId="4568DA5F"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not to be bound by parental or affinity relationships up to fourth grade and by marriage or civil union or cohabitation, with a professor of the School, or the unit proposing the contract, as well as with the Rector, the General Director or a member of the University Board of Governors;</w:t>
      </w:r>
    </w:p>
    <w:p w14:paraId="628E5443"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b/>
          <w:color w:val="000000"/>
        </w:rPr>
        <w:t>14) barrare la casella interessata e compilare</w:t>
      </w:r>
    </w:p>
    <w:p w14:paraId="094381CF"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 di non essere stato titolare di assegni di ricerca conferiti ai sensi dell’art 22 della L. 240/2010;</w:t>
      </w:r>
    </w:p>
    <w:p w14:paraId="7DD79226"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7A47FB">
        <w:rPr>
          <w:rFonts w:ascii="Times New Roman" w:eastAsia="Times New Roman" w:hAnsi="Times New Roman" w:cs="Times New Roman"/>
          <w:color w:val="000000"/>
        </w:rPr>
        <w:t xml:space="preserve">□ di essere stato titolare di assegni di ricerca conferiti ai sensi dell’art 22 della L. 240/2010 per un numero di mesi …………………………………… </w:t>
      </w:r>
      <w:r w:rsidRPr="00FD586E">
        <w:rPr>
          <w:rFonts w:ascii="Times New Roman" w:eastAsia="Times New Roman" w:hAnsi="Times New Roman" w:cs="Times New Roman"/>
          <w:color w:val="000000"/>
          <w:lang w:val="en-GB"/>
        </w:rPr>
        <w:t xml:space="preserve">(in </w:t>
      </w:r>
      <w:proofErr w:type="spellStart"/>
      <w:r w:rsidRPr="00FD586E">
        <w:rPr>
          <w:rFonts w:ascii="Times New Roman" w:eastAsia="Times New Roman" w:hAnsi="Times New Roman" w:cs="Times New Roman"/>
          <w:color w:val="000000"/>
          <w:lang w:val="en-GB"/>
        </w:rPr>
        <w:t>cifre</w:t>
      </w:r>
      <w:proofErr w:type="spellEnd"/>
      <w:r w:rsidRPr="00FD586E">
        <w:rPr>
          <w:rFonts w:ascii="Times New Roman" w:eastAsia="Times New Roman" w:hAnsi="Times New Roman" w:cs="Times New Roman"/>
          <w:color w:val="000000"/>
          <w:lang w:val="en-GB"/>
        </w:rPr>
        <w:t xml:space="preserve"> e in </w:t>
      </w:r>
      <w:proofErr w:type="spellStart"/>
      <w:r w:rsidRPr="00FD586E">
        <w:rPr>
          <w:rFonts w:ascii="Times New Roman" w:eastAsia="Times New Roman" w:hAnsi="Times New Roman" w:cs="Times New Roman"/>
          <w:color w:val="000000"/>
          <w:lang w:val="en-GB"/>
        </w:rPr>
        <w:t>lettere</w:t>
      </w:r>
      <w:proofErr w:type="spellEnd"/>
      <w:r w:rsidRPr="00FD586E">
        <w:rPr>
          <w:rFonts w:ascii="Times New Roman" w:eastAsia="Times New Roman" w:hAnsi="Times New Roman" w:cs="Times New Roman"/>
          <w:color w:val="000000"/>
          <w:lang w:val="en-GB"/>
        </w:rPr>
        <w:t>);</w:t>
      </w:r>
    </w:p>
    <w:p w14:paraId="520EC599"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b/>
          <w:color w:val="FF0000"/>
          <w:lang w:val="en-GB"/>
        </w:rPr>
        <w:t>tick appropriate box and fill out</w:t>
      </w:r>
    </w:p>
    <w:p w14:paraId="1BBF59EC"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 not to have been awarded a research grant pursuant to and in accordance with</w:t>
      </w:r>
      <w:r w:rsidRPr="00FD586E">
        <w:rPr>
          <w:rFonts w:ascii="Times New Roman" w:eastAsia="Times New Roman" w:hAnsi="Times New Roman" w:cs="Times New Roman"/>
          <w:color w:val="000000"/>
          <w:lang w:val="en-GB"/>
        </w:rPr>
        <w:t xml:space="preserve"> </w:t>
      </w:r>
      <w:r w:rsidRPr="00FD586E">
        <w:rPr>
          <w:rFonts w:ascii="Times New Roman" w:eastAsia="Times New Roman" w:hAnsi="Times New Roman" w:cs="Times New Roman"/>
          <w:color w:val="FF0000"/>
          <w:lang w:val="en-GB"/>
        </w:rPr>
        <w:t>art. 22, Law. no. 240/2010;</w:t>
      </w:r>
    </w:p>
    <w:p w14:paraId="16E97653"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FD586E">
        <w:rPr>
          <w:rFonts w:ascii="Times New Roman" w:eastAsia="Times New Roman" w:hAnsi="Times New Roman" w:cs="Times New Roman"/>
          <w:color w:val="FF0000"/>
          <w:lang w:val="en-GB"/>
        </w:rPr>
        <w:t>□ to have been awarded a research grant pursuant to and in accordance with</w:t>
      </w:r>
      <w:r w:rsidRPr="00FD586E">
        <w:rPr>
          <w:rFonts w:ascii="Times New Roman" w:eastAsia="Times New Roman" w:hAnsi="Times New Roman" w:cs="Times New Roman"/>
          <w:color w:val="000000"/>
          <w:lang w:val="en-GB"/>
        </w:rPr>
        <w:t xml:space="preserve"> </w:t>
      </w:r>
      <w:r w:rsidRPr="00FD586E">
        <w:rPr>
          <w:rFonts w:ascii="Times New Roman" w:eastAsia="Times New Roman" w:hAnsi="Times New Roman" w:cs="Times New Roman"/>
          <w:color w:val="FF0000"/>
          <w:lang w:val="en-GB"/>
        </w:rPr>
        <w:t xml:space="preserve">art. 22, Law. no. 240/2010 for ……………………………… </w:t>
      </w:r>
      <w:r w:rsidRPr="007A47FB">
        <w:rPr>
          <w:rFonts w:ascii="Times New Roman" w:eastAsia="Times New Roman" w:hAnsi="Times New Roman" w:cs="Times New Roman"/>
          <w:color w:val="FF0000"/>
        </w:rPr>
        <w:t>(</w:t>
      </w:r>
      <w:proofErr w:type="spellStart"/>
      <w:r w:rsidRPr="007A47FB">
        <w:rPr>
          <w:rFonts w:ascii="Times New Roman" w:eastAsia="Times New Roman" w:hAnsi="Times New Roman" w:cs="Times New Roman"/>
          <w:color w:val="FF0000"/>
        </w:rPr>
        <w:t>number</w:t>
      </w:r>
      <w:proofErr w:type="spellEnd"/>
      <w:r w:rsidRPr="007A47FB">
        <w:rPr>
          <w:rFonts w:ascii="Times New Roman" w:eastAsia="Times New Roman" w:hAnsi="Times New Roman" w:cs="Times New Roman"/>
          <w:color w:val="FF0000"/>
        </w:rPr>
        <w:t xml:space="preserve"> of </w:t>
      </w:r>
      <w:proofErr w:type="spellStart"/>
      <w:r w:rsidRPr="007A47FB">
        <w:rPr>
          <w:rFonts w:ascii="Times New Roman" w:eastAsia="Times New Roman" w:hAnsi="Times New Roman" w:cs="Times New Roman"/>
          <w:color w:val="FF0000"/>
        </w:rPr>
        <w:t>months</w:t>
      </w:r>
      <w:proofErr w:type="spellEnd"/>
      <w:r w:rsidRPr="007A47FB">
        <w:rPr>
          <w:rFonts w:ascii="Times New Roman" w:eastAsia="Times New Roman" w:hAnsi="Times New Roman" w:cs="Times New Roman"/>
          <w:color w:val="FF0000"/>
        </w:rPr>
        <w:t xml:space="preserve"> in </w:t>
      </w:r>
      <w:proofErr w:type="spellStart"/>
      <w:r w:rsidRPr="007A47FB">
        <w:rPr>
          <w:rFonts w:ascii="Times New Roman" w:eastAsia="Times New Roman" w:hAnsi="Times New Roman" w:cs="Times New Roman"/>
          <w:color w:val="FF0000"/>
        </w:rPr>
        <w:t>figures</w:t>
      </w:r>
      <w:proofErr w:type="spellEnd"/>
      <w:r w:rsidRPr="007A47FB">
        <w:rPr>
          <w:rFonts w:ascii="Times New Roman" w:eastAsia="Times New Roman" w:hAnsi="Times New Roman" w:cs="Times New Roman"/>
          <w:color w:val="FF0000"/>
        </w:rPr>
        <w:t xml:space="preserve"> and </w:t>
      </w:r>
      <w:proofErr w:type="spellStart"/>
      <w:r w:rsidRPr="007A47FB">
        <w:rPr>
          <w:rFonts w:ascii="Times New Roman" w:eastAsia="Times New Roman" w:hAnsi="Times New Roman" w:cs="Times New Roman"/>
          <w:color w:val="FF0000"/>
        </w:rPr>
        <w:t>letters</w:t>
      </w:r>
      <w:proofErr w:type="spellEnd"/>
      <w:r w:rsidRPr="007A47FB">
        <w:rPr>
          <w:rFonts w:ascii="Times New Roman" w:eastAsia="Times New Roman" w:hAnsi="Times New Roman" w:cs="Times New Roman"/>
          <w:color w:val="FF0000"/>
        </w:rPr>
        <w:t>);</w:t>
      </w:r>
    </w:p>
    <w:p w14:paraId="156CFB7D"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b/>
          <w:color w:val="000000"/>
        </w:rPr>
        <w:t>15)  barrare la casella interessata e compilare</w:t>
      </w:r>
    </w:p>
    <w:p w14:paraId="10F899C5"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 di non essere stato titolare di contratto per ricercatore a tempo determinato conferito ai sensi dell’art 24 della L. 240/2010;</w:t>
      </w:r>
    </w:p>
    <w:p w14:paraId="2C2FC640"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7A47FB">
        <w:rPr>
          <w:rFonts w:ascii="Times New Roman" w:eastAsia="Times New Roman" w:hAnsi="Times New Roman" w:cs="Times New Roman"/>
          <w:color w:val="000000"/>
        </w:rPr>
        <w:t xml:space="preserve">□ di essere stato titolare di contratto per ricercatore a tempo determinato conferito ai sensi dell’art 24 della L. 240/2010 per un numero di mesi …………………………………… </w:t>
      </w:r>
      <w:r w:rsidRPr="00FD586E">
        <w:rPr>
          <w:rFonts w:ascii="Times New Roman" w:eastAsia="Times New Roman" w:hAnsi="Times New Roman" w:cs="Times New Roman"/>
          <w:color w:val="000000"/>
          <w:lang w:val="en-GB"/>
        </w:rPr>
        <w:t xml:space="preserve">(in </w:t>
      </w:r>
      <w:proofErr w:type="spellStart"/>
      <w:r w:rsidRPr="00FD586E">
        <w:rPr>
          <w:rFonts w:ascii="Times New Roman" w:eastAsia="Times New Roman" w:hAnsi="Times New Roman" w:cs="Times New Roman"/>
          <w:color w:val="000000"/>
          <w:lang w:val="en-GB"/>
        </w:rPr>
        <w:t>cifre</w:t>
      </w:r>
      <w:proofErr w:type="spellEnd"/>
      <w:r w:rsidRPr="00FD586E">
        <w:rPr>
          <w:rFonts w:ascii="Times New Roman" w:eastAsia="Times New Roman" w:hAnsi="Times New Roman" w:cs="Times New Roman"/>
          <w:color w:val="000000"/>
          <w:lang w:val="en-GB"/>
        </w:rPr>
        <w:t xml:space="preserve"> e in </w:t>
      </w:r>
      <w:proofErr w:type="spellStart"/>
      <w:r w:rsidRPr="00FD586E">
        <w:rPr>
          <w:rFonts w:ascii="Times New Roman" w:eastAsia="Times New Roman" w:hAnsi="Times New Roman" w:cs="Times New Roman"/>
          <w:color w:val="000000"/>
          <w:lang w:val="en-GB"/>
        </w:rPr>
        <w:t>lettere</w:t>
      </w:r>
      <w:proofErr w:type="spellEnd"/>
      <w:r w:rsidRPr="00FD586E">
        <w:rPr>
          <w:rFonts w:ascii="Times New Roman" w:eastAsia="Times New Roman" w:hAnsi="Times New Roman" w:cs="Times New Roman"/>
          <w:color w:val="000000"/>
          <w:lang w:val="en-GB"/>
        </w:rPr>
        <w:t>);</w:t>
      </w:r>
    </w:p>
    <w:p w14:paraId="3FD55B1E"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b/>
          <w:color w:val="FF0000"/>
          <w:lang w:val="en-GB"/>
        </w:rPr>
        <w:t>tick appropriate box and fill out</w:t>
      </w:r>
    </w:p>
    <w:p w14:paraId="77156DE1"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 not to have held a fixed-term research contract pursuant to and in accordance with</w:t>
      </w:r>
      <w:r w:rsidRPr="00FD586E">
        <w:rPr>
          <w:rFonts w:ascii="Times New Roman" w:eastAsia="Times New Roman" w:hAnsi="Times New Roman" w:cs="Times New Roman"/>
          <w:color w:val="000000"/>
          <w:lang w:val="en-GB"/>
        </w:rPr>
        <w:t xml:space="preserve"> </w:t>
      </w:r>
      <w:r w:rsidRPr="00FD586E">
        <w:rPr>
          <w:rFonts w:ascii="Times New Roman" w:eastAsia="Times New Roman" w:hAnsi="Times New Roman" w:cs="Times New Roman"/>
          <w:color w:val="FF0000"/>
          <w:lang w:val="en-GB"/>
        </w:rPr>
        <w:t>art. 22, Law. no. 240/2010;</w:t>
      </w:r>
    </w:p>
    <w:p w14:paraId="0C2544BB"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FD586E">
        <w:rPr>
          <w:rFonts w:ascii="Times New Roman" w:eastAsia="Times New Roman" w:hAnsi="Times New Roman" w:cs="Times New Roman"/>
          <w:color w:val="FF0000"/>
          <w:lang w:val="en-GB"/>
        </w:rPr>
        <w:t>□ to have held a fixed-term research contract pursuant to and in accordance with</w:t>
      </w:r>
      <w:r w:rsidRPr="00FD586E">
        <w:rPr>
          <w:rFonts w:ascii="Times New Roman" w:eastAsia="Times New Roman" w:hAnsi="Times New Roman" w:cs="Times New Roman"/>
          <w:color w:val="000000"/>
          <w:lang w:val="en-GB"/>
        </w:rPr>
        <w:t xml:space="preserve"> </w:t>
      </w:r>
      <w:r w:rsidRPr="00FD586E">
        <w:rPr>
          <w:rFonts w:ascii="Times New Roman" w:eastAsia="Times New Roman" w:hAnsi="Times New Roman" w:cs="Times New Roman"/>
          <w:color w:val="FF0000"/>
          <w:lang w:val="en-GB"/>
        </w:rPr>
        <w:t>art. 22, Law. no. 240/2010 for ……………………………….………</w:t>
      </w:r>
      <w:proofErr w:type="gramStart"/>
      <w:r w:rsidRPr="00FD586E">
        <w:rPr>
          <w:rFonts w:ascii="Times New Roman" w:eastAsia="Times New Roman" w:hAnsi="Times New Roman" w:cs="Times New Roman"/>
          <w:color w:val="FF0000"/>
          <w:lang w:val="en-GB"/>
        </w:rPr>
        <w:t>…..</w:t>
      </w:r>
      <w:proofErr w:type="gramEnd"/>
      <w:r w:rsidRPr="00FD586E">
        <w:rPr>
          <w:rFonts w:ascii="Times New Roman" w:eastAsia="Times New Roman" w:hAnsi="Times New Roman" w:cs="Times New Roman"/>
          <w:color w:val="FF0000"/>
          <w:lang w:val="en-GB"/>
        </w:rPr>
        <w:t xml:space="preserve">……… </w:t>
      </w:r>
      <w:r w:rsidRPr="007A47FB">
        <w:rPr>
          <w:rFonts w:ascii="Times New Roman" w:eastAsia="Times New Roman" w:hAnsi="Times New Roman" w:cs="Times New Roman"/>
          <w:color w:val="FF0000"/>
        </w:rPr>
        <w:t>(</w:t>
      </w:r>
      <w:proofErr w:type="spellStart"/>
      <w:r w:rsidRPr="007A47FB">
        <w:rPr>
          <w:rFonts w:ascii="Times New Roman" w:eastAsia="Times New Roman" w:hAnsi="Times New Roman" w:cs="Times New Roman"/>
          <w:color w:val="FF0000"/>
        </w:rPr>
        <w:t>number</w:t>
      </w:r>
      <w:proofErr w:type="spellEnd"/>
      <w:r w:rsidRPr="007A47FB">
        <w:rPr>
          <w:rFonts w:ascii="Times New Roman" w:eastAsia="Times New Roman" w:hAnsi="Times New Roman" w:cs="Times New Roman"/>
          <w:color w:val="FF0000"/>
        </w:rPr>
        <w:t xml:space="preserve"> of </w:t>
      </w:r>
      <w:proofErr w:type="spellStart"/>
      <w:r w:rsidRPr="007A47FB">
        <w:rPr>
          <w:rFonts w:ascii="Times New Roman" w:eastAsia="Times New Roman" w:hAnsi="Times New Roman" w:cs="Times New Roman"/>
          <w:color w:val="FF0000"/>
        </w:rPr>
        <w:t>months</w:t>
      </w:r>
      <w:proofErr w:type="spellEnd"/>
      <w:r w:rsidRPr="007A47FB">
        <w:rPr>
          <w:rFonts w:ascii="Times New Roman" w:eastAsia="Times New Roman" w:hAnsi="Times New Roman" w:cs="Times New Roman"/>
          <w:color w:val="FF0000"/>
        </w:rPr>
        <w:t xml:space="preserve"> in </w:t>
      </w:r>
      <w:proofErr w:type="spellStart"/>
      <w:r w:rsidRPr="007A47FB">
        <w:rPr>
          <w:rFonts w:ascii="Times New Roman" w:eastAsia="Times New Roman" w:hAnsi="Times New Roman" w:cs="Times New Roman"/>
          <w:color w:val="FF0000"/>
        </w:rPr>
        <w:t>figures</w:t>
      </w:r>
      <w:proofErr w:type="spellEnd"/>
      <w:r w:rsidRPr="007A47FB">
        <w:rPr>
          <w:rFonts w:ascii="Times New Roman" w:eastAsia="Times New Roman" w:hAnsi="Times New Roman" w:cs="Times New Roman"/>
          <w:color w:val="FF0000"/>
        </w:rPr>
        <w:t xml:space="preserve"> and </w:t>
      </w:r>
      <w:proofErr w:type="spellStart"/>
      <w:r w:rsidRPr="007A47FB">
        <w:rPr>
          <w:rFonts w:ascii="Times New Roman" w:eastAsia="Times New Roman" w:hAnsi="Times New Roman" w:cs="Times New Roman"/>
          <w:color w:val="FF0000"/>
        </w:rPr>
        <w:t>letters</w:t>
      </w:r>
      <w:proofErr w:type="spellEnd"/>
      <w:r w:rsidRPr="007A47FB">
        <w:rPr>
          <w:rFonts w:ascii="Times New Roman" w:eastAsia="Times New Roman" w:hAnsi="Times New Roman" w:cs="Times New Roman"/>
          <w:color w:val="FF0000"/>
        </w:rPr>
        <w:t>);</w:t>
      </w:r>
    </w:p>
    <w:p w14:paraId="0CCA744E"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b/>
          <w:color w:val="000000"/>
        </w:rPr>
        <w:t>16) barrare la casella interessata e compilare</w:t>
      </w:r>
    </w:p>
    <w:p w14:paraId="4DDC9AEB"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 di non avere in corso rapporti di lavoro dipendente, in regime pubblico o privatistico, a tempo indeterminato/determinato ivi compresi contratti part-time;</w:t>
      </w:r>
    </w:p>
    <w:p w14:paraId="23300742"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 di avere un rapporto di lavoro dipendente a tempo indeterminato/determinato con una amministrazione pubblica/privata e che, pertanto, qualora risultassi vincitore, al fine della stipula del contratto, chiederò di essere collocato in aspettativa senza assegni/rassegnerò le dimissioni.</w:t>
      </w:r>
    </w:p>
    <w:p w14:paraId="0493394F"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b/>
          <w:color w:val="FF0000"/>
          <w:lang w:val="en-GB"/>
        </w:rPr>
        <w:t xml:space="preserve">tick appropriate box </w:t>
      </w:r>
    </w:p>
    <w:p w14:paraId="1F0A465F"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 xml:space="preserve">□ not to hold </w:t>
      </w:r>
      <w:proofErr w:type="gramStart"/>
      <w:r w:rsidRPr="00FD586E">
        <w:rPr>
          <w:rFonts w:ascii="Times New Roman" w:eastAsia="Times New Roman" w:hAnsi="Times New Roman" w:cs="Times New Roman"/>
          <w:color w:val="FF0000"/>
          <w:lang w:val="en-GB"/>
        </w:rPr>
        <w:t>an</w:t>
      </w:r>
      <w:proofErr w:type="gramEnd"/>
      <w:r w:rsidRPr="00FD586E">
        <w:rPr>
          <w:rFonts w:ascii="Times New Roman" w:eastAsia="Times New Roman" w:hAnsi="Times New Roman" w:cs="Times New Roman"/>
          <w:color w:val="FF0000"/>
          <w:lang w:val="en-GB"/>
        </w:rPr>
        <w:t xml:space="preserve"> contract, either permanent or temporary (including part-time contracts), with a public body or a private employer;</w:t>
      </w:r>
    </w:p>
    <w:p w14:paraId="683A669A"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 to hold an employment contract, either permanent or temporary (including part-time contracts), with a public body or a private employer. Thence, in case of successful selection, I will either ask to be granted unpaid leave or I will resign.</w:t>
      </w:r>
    </w:p>
    <w:p w14:paraId="237F15B6"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5D70B2F1"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roofErr w:type="spellStart"/>
      <w:r w:rsidRPr="00FD586E">
        <w:rPr>
          <w:rFonts w:ascii="Times New Roman" w:eastAsia="Times New Roman" w:hAnsi="Times New Roman" w:cs="Times New Roman"/>
          <w:color w:val="000000"/>
          <w:lang w:val="en-GB"/>
        </w:rPr>
        <w:t>Allega</w:t>
      </w:r>
      <w:proofErr w:type="spellEnd"/>
      <w:r w:rsidRPr="00FD586E">
        <w:rPr>
          <w:rFonts w:ascii="Times New Roman" w:eastAsia="Times New Roman" w:hAnsi="Times New Roman" w:cs="Times New Roman"/>
          <w:color w:val="000000"/>
          <w:lang w:val="en-GB"/>
        </w:rPr>
        <w:t xml:space="preserve"> </w:t>
      </w:r>
      <w:proofErr w:type="spellStart"/>
      <w:r w:rsidRPr="00FD586E">
        <w:rPr>
          <w:rFonts w:ascii="Times New Roman" w:eastAsia="Times New Roman" w:hAnsi="Times New Roman" w:cs="Times New Roman"/>
          <w:color w:val="000000"/>
          <w:lang w:val="en-GB"/>
        </w:rPr>
        <w:t>alla</w:t>
      </w:r>
      <w:proofErr w:type="spellEnd"/>
      <w:r w:rsidRPr="00FD586E">
        <w:rPr>
          <w:rFonts w:ascii="Times New Roman" w:eastAsia="Times New Roman" w:hAnsi="Times New Roman" w:cs="Times New Roman"/>
          <w:color w:val="000000"/>
          <w:lang w:val="en-GB"/>
        </w:rPr>
        <w:t xml:space="preserve"> </w:t>
      </w:r>
      <w:proofErr w:type="spellStart"/>
      <w:r w:rsidRPr="00FD586E">
        <w:rPr>
          <w:rFonts w:ascii="Times New Roman" w:eastAsia="Times New Roman" w:hAnsi="Times New Roman" w:cs="Times New Roman"/>
          <w:color w:val="000000"/>
          <w:lang w:val="en-GB"/>
        </w:rPr>
        <w:t>domanda</w:t>
      </w:r>
      <w:proofErr w:type="spellEnd"/>
      <w:r w:rsidRPr="00FD586E">
        <w:rPr>
          <w:rFonts w:ascii="Times New Roman" w:eastAsia="Times New Roman" w:hAnsi="Times New Roman" w:cs="Times New Roman"/>
          <w:color w:val="000000"/>
          <w:lang w:val="en-GB"/>
        </w:rPr>
        <w:t>:</w:t>
      </w:r>
    </w:p>
    <w:p w14:paraId="478DC0DC"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 xml:space="preserve">Annexes to the application form: </w:t>
      </w:r>
    </w:p>
    <w:p w14:paraId="242C94AF" w14:textId="77777777" w:rsidR="00FD586E" w:rsidRPr="007A47FB" w:rsidRDefault="00FD586E" w:rsidP="00FD586E">
      <w:pPr>
        <w:widowControl w:val="0"/>
        <w:numPr>
          <w:ilvl w:val="0"/>
          <w:numId w:val="6"/>
        </w:numPr>
        <w:pBdr>
          <w:top w:val="nil"/>
          <w:left w:val="nil"/>
          <w:bottom w:val="nil"/>
          <w:right w:val="nil"/>
          <w:between w:val="nil"/>
        </w:pBdr>
        <w:spacing w:line="240" w:lineRule="auto"/>
        <w:ind w:left="360"/>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 xml:space="preserve">curriculum vitae, firmato in duplice copia, (da inviare anche in forma elettronica  all’indirizzo </w:t>
      </w:r>
      <w:hyperlink r:id="rId13">
        <w:r w:rsidRPr="007A47FB">
          <w:rPr>
            <w:rFonts w:ascii="Times New Roman" w:eastAsia="Times New Roman" w:hAnsi="Times New Roman" w:cs="Times New Roman"/>
            <w:color w:val="0000FF"/>
            <w:u w:val="single"/>
          </w:rPr>
          <w:t>anna.silano@unicam.it</w:t>
        </w:r>
      </w:hyperlink>
      <w:r w:rsidRPr="007A47FB">
        <w:rPr>
          <w:rFonts w:ascii="Times New Roman" w:eastAsia="Times New Roman" w:hAnsi="Times New Roman" w:cs="Times New Roman"/>
        </w:rPr>
        <w:t xml:space="preserve"> o</w:t>
      </w:r>
      <w:r w:rsidRPr="007A47FB">
        <w:rPr>
          <w:rFonts w:ascii="Times New Roman" w:eastAsia="Times New Roman" w:hAnsi="Times New Roman" w:cs="Times New Roman"/>
          <w:u w:val="single"/>
        </w:rPr>
        <w:t xml:space="preserve"> </w:t>
      </w:r>
      <w:r w:rsidRPr="007A47FB">
        <w:rPr>
          <w:rFonts w:ascii="Times New Roman" w:eastAsia="Times New Roman" w:hAnsi="Times New Roman" w:cs="Times New Roman"/>
          <w:color w:val="0000FF"/>
          <w:u w:val="single"/>
        </w:rPr>
        <w:t>claudia.calcinelli@unicam.it,</w:t>
      </w:r>
      <w:r w:rsidRPr="007A47FB">
        <w:rPr>
          <w:rFonts w:ascii="Times New Roman" w:eastAsia="Times New Roman" w:hAnsi="Times New Roman" w:cs="Times New Roman"/>
        </w:rPr>
        <w:t xml:space="preserve"> omettendo i dati personali ai sensi dell’art.4c.3 </w:t>
      </w:r>
      <w:proofErr w:type="spellStart"/>
      <w:r w:rsidRPr="007A47FB">
        <w:rPr>
          <w:rFonts w:ascii="Times New Roman" w:eastAsia="Times New Roman" w:hAnsi="Times New Roman" w:cs="Times New Roman"/>
        </w:rPr>
        <w:lastRenderedPageBreak/>
        <w:t>D.Lgs.</w:t>
      </w:r>
      <w:proofErr w:type="spellEnd"/>
      <w:r w:rsidRPr="007A47FB">
        <w:rPr>
          <w:rFonts w:ascii="Times New Roman" w:eastAsia="Times New Roman" w:hAnsi="Times New Roman" w:cs="Times New Roman"/>
        </w:rPr>
        <w:t xml:space="preserve"> 33/2013</w:t>
      </w:r>
      <w:r w:rsidRPr="007A47FB">
        <w:rPr>
          <w:rFonts w:ascii="Times New Roman" w:eastAsia="Times New Roman" w:hAnsi="Times New Roman" w:cs="Times New Roman"/>
          <w:color w:val="000000"/>
        </w:rPr>
        <w:t>);</w:t>
      </w:r>
    </w:p>
    <w:p w14:paraId="5D50D277" w14:textId="77777777" w:rsidR="00FD586E" w:rsidRPr="00FD586E" w:rsidRDefault="00FD586E" w:rsidP="00FD586E">
      <w:pPr>
        <w:widowControl w:val="0"/>
        <w:pBdr>
          <w:top w:val="nil"/>
          <w:left w:val="nil"/>
          <w:bottom w:val="nil"/>
          <w:right w:val="nil"/>
          <w:between w:val="nil"/>
        </w:pBdr>
        <w:spacing w:line="240" w:lineRule="auto"/>
        <w:ind w:left="348"/>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 xml:space="preserve">two copies of a signed curriculum vitae (to be sent also by email to: </w:t>
      </w:r>
      <w:hyperlink r:id="rId14">
        <w:r w:rsidRPr="00FD586E">
          <w:rPr>
            <w:rFonts w:ascii="Times New Roman" w:eastAsia="Times New Roman" w:hAnsi="Times New Roman" w:cs="Times New Roman"/>
            <w:color w:val="0000FF"/>
            <w:u w:val="single"/>
            <w:lang w:val="en-GB"/>
          </w:rPr>
          <w:t>anna.silano@unicam.it</w:t>
        </w:r>
      </w:hyperlink>
      <w:r w:rsidRPr="00FD586E">
        <w:rPr>
          <w:rFonts w:ascii="Times New Roman" w:eastAsia="Times New Roman" w:hAnsi="Times New Roman" w:cs="Times New Roman"/>
          <w:sz w:val="20"/>
          <w:szCs w:val="20"/>
          <w:lang w:val="en-GB"/>
        </w:rPr>
        <w:t xml:space="preserve"> </w:t>
      </w:r>
      <w:r w:rsidRPr="00FD586E">
        <w:rPr>
          <w:rFonts w:ascii="Times New Roman" w:eastAsia="Times New Roman" w:hAnsi="Times New Roman" w:cs="Times New Roman"/>
          <w:lang w:val="en-GB"/>
        </w:rPr>
        <w:t xml:space="preserve">or </w:t>
      </w:r>
      <w:r w:rsidRPr="00FD586E">
        <w:rPr>
          <w:rFonts w:ascii="Times New Roman" w:eastAsia="Times New Roman" w:hAnsi="Times New Roman" w:cs="Times New Roman"/>
          <w:color w:val="0000FF"/>
          <w:u w:val="single"/>
          <w:lang w:val="en-GB"/>
        </w:rPr>
        <w:t xml:space="preserve">claudia.calcinelli@unicam.it </w:t>
      </w:r>
      <w:r w:rsidRPr="00FD586E">
        <w:rPr>
          <w:rFonts w:ascii="Times New Roman" w:eastAsia="Times New Roman" w:hAnsi="Times New Roman" w:cs="Times New Roman"/>
          <w:lang w:val="en-GB"/>
        </w:rPr>
        <w:t xml:space="preserve"> without sensitive content or personal data</w:t>
      </w:r>
      <w:r w:rsidRPr="00FD586E">
        <w:rPr>
          <w:rFonts w:ascii="Times New Roman" w:eastAsia="Times New Roman" w:hAnsi="Times New Roman" w:cs="Times New Roman"/>
          <w:color w:val="FF0000"/>
          <w:lang w:val="en-GB"/>
        </w:rPr>
        <w:t>);</w:t>
      </w:r>
    </w:p>
    <w:p w14:paraId="00A717B8" w14:textId="77777777" w:rsidR="00FD586E" w:rsidRPr="007A47FB" w:rsidRDefault="00FD586E" w:rsidP="00FD586E">
      <w:pPr>
        <w:widowControl w:val="0"/>
        <w:numPr>
          <w:ilvl w:val="0"/>
          <w:numId w:val="6"/>
        </w:numPr>
        <w:pBdr>
          <w:top w:val="nil"/>
          <w:left w:val="nil"/>
          <w:bottom w:val="nil"/>
          <w:right w:val="nil"/>
          <w:between w:val="nil"/>
        </w:pBdr>
        <w:spacing w:line="240" w:lineRule="auto"/>
        <w:ind w:left="360"/>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tutti i titoli ritenuti utili ai fini della valutazione e relativo elenco (pubblicazioni, tesi di laurea, frequenze di corsi, diplomi vari ecc.);</w:t>
      </w:r>
    </w:p>
    <w:p w14:paraId="2545A452" w14:textId="77777777" w:rsidR="00FD586E" w:rsidRPr="00FD586E" w:rsidRDefault="00FD586E" w:rsidP="00FD586E">
      <w:pPr>
        <w:pBdr>
          <w:top w:val="nil"/>
          <w:left w:val="nil"/>
          <w:bottom w:val="nil"/>
          <w:right w:val="nil"/>
          <w:between w:val="nil"/>
        </w:pBdr>
        <w:spacing w:line="240" w:lineRule="auto"/>
        <w:ind w:left="348"/>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a list of all qualifications relevant to the selection procedure (publications, thesis, attended courses, degrees, etc.);</w:t>
      </w:r>
    </w:p>
    <w:p w14:paraId="7BBD9349" w14:textId="77777777" w:rsidR="00FD586E" w:rsidRPr="007A47FB" w:rsidRDefault="00FD586E" w:rsidP="00FD586E">
      <w:pPr>
        <w:numPr>
          <w:ilvl w:val="0"/>
          <w:numId w:val="6"/>
        </w:numPr>
        <w:pBdr>
          <w:top w:val="nil"/>
          <w:left w:val="nil"/>
          <w:bottom w:val="nil"/>
          <w:right w:val="nil"/>
          <w:between w:val="nil"/>
        </w:pBdr>
        <w:spacing w:line="240" w:lineRule="auto"/>
        <w:ind w:left="360"/>
        <w:rPr>
          <w:rFonts w:ascii="Times New Roman" w:eastAsia="Times New Roman" w:hAnsi="Times New Roman" w:cs="Times New Roman"/>
          <w:color w:val="000000"/>
        </w:rPr>
      </w:pPr>
      <w:r w:rsidRPr="007A47FB">
        <w:rPr>
          <w:rFonts w:ascii="Times New Roman" w:eastAsia="Times New Roman" w:hAnsi="Times New Roman" w:cs="Times New Roman"/>
          <w:color w:val="000000"/>
        </w:rPr>
        <w:t>fotocopia di un documento di riconoscimento;</w:t>
      </w:r>
    </w:p>
    <w:p w14:paraId="32C85763" w14:textId="77777777" w:rsidR="00FD586E" w:rsidRPr="00FD586E" w:rsidRDefault="00FD586E" w:rsidP="00FD586E">
      <w:pPr>
        <w:widowControl w:val="0"/>
        <w:pBdr>
          <w:top w:val="nil"/>
          <w:left w:val="nil"/>
          <w:bottom w:val="nil"/>
          <w:right w:val="nil"/>
          <w:between w:val="nil"/>
        </w:pBdr>
        <w:spacing w:line="240" w:lineRule="auto"/>
        <w:ind w:left="348"/>
        <w:jc w:val="both"/>
        <w:rPr>
          <w:rFonts w:ascii="Times New Roman" w:eastAsia="Times New Roman" w:hAnsi="Times New Roman" w:cs="Times New Roman"/>
          <w:color w:val="000000"/>
          <w:lang w:val="en-GB"/>
        </w:rPr>
      </w:pPr>
      <w:r w:rsidRPr="00FD586E">
        <w:rPr>
          <w:rFonts w:ascii="Times New Roman" w:eastAsia="Times New Roman" w:hAnsi="Times New Roman" w:cs="Times New Roman"/>
          <w:color w:val="FF0000"/>
          <w:lang w:val="en-GB"/>
        </w:rPr>
        <w:t>photocopy of a valid identity document;</w:t>
      </w:r>
    </w:p>
    <w:p w14:paraId="4ACD366C" w14:textId="77777777" w:rsidR="00FD586E" w:rsidRPr="00FD586E" w:rsidRDefault="00FD586E" w:rsidP="00FD586E">
      <w:pPr>
        <w:widowControl w:val="0"/>
        <w:numPr>
          <w:ilvl w:val="0"/>
          <w:numId w:val="6"/>
        </w:numPr>
        <w:pBdr>
          <w:top w:val="nil"/>
          <w:left w:val="nil"/>
          <w:bottom w:val="nil"/>
          <w:right w:val="nil"/>
          <w:between w:val="nil"/>
        </w:pBdr>
        <w:spacing w:line="240" w:lineRule="auto"/>
        <w:ind w:left="360"/>
        <w:jc w:val="both"/>
        <w:rPr>
          <w:rFonts w:ascii="Times New Roman" w:eastAsia="Times New Roman" w:hAnsi="Times New Roman" w:cs="Times New Roman"/>
          <w:color w:val="000000"/>
          <w:lang w:val="en-GB"/>
        </w:rPr>
      </w:pPr>
      <w:proofErr w:type="spellStart"/>
      <w:r w:rsidRPr="00FD586E">
        <w:rPr>
          <w:rFonts w:ascii="Times New Roman" w:eastAsia="Times New Roman" w:hAnsi="Times New Roman" w:cs="Times New Roman"/>
          <w:color w:val="000000"/>
          <w:lang w:val="en-GB"/>
        </w:rPr>
        <w:t>fotocopia</w:t>
      </w:r>
      <w:proofErr w:type="spellEnd"/>
      <w:r w:rsidRPr="00FD586E">
        <w:rPr>
          <w:rFonts w:ascii="Times New Roman" w:eastAsia="Times New Roman" w:hAnsi="Times New Roman" w:cs="Times New Roman"/>
          <w:color w:val="000000"/>
          <w:lang w:val="en-GB"/>
        </w:rPr>
        <w:t xml:space="preserve"> </w:t>
      </w:r>
      <w:proofErr w:type="spellStart"/>
      <w:r w:rsidRPr="00FD586E">
        <w:rPr>
          <w:rFonts w:ascii="Times New Roman" w:eastAsia="Times New Roman" w:hAnsi="Times New Roman" w:cs="Times New Roman"/>
          <w:color w:val="000000"/>
          <w:lang w:val="en-GB"/>
        </w:rPr>
        <w:t>documento</w:t>
      </w:r>
      <w:proofErr w:type="spellEnd"/>
      <w:r w:rsidRPr="00FD586E">
        <w:rPr>
          <w:rFonts w:ascii="Times New Roman" w:eastAsia="Times New Roman" w:hAnsi="Times New Roman" w:cs="Times New Roman"/>
          <w:color w:val="000000"/>
          <w:lang w:val="en-GB"/>
        </w:rPr>
        <w:t xml:space="preserve"> </w:t>
      </w:r>
      <w:proofErr w:type="spellStart"/>
      <w:r w:rsidRPr="00FD586E">
        <w:rPr>
          <w:rFonts w:ascii="Times New Roman" w:eastAsia="Times New Roman" w:hAnsi="Times New Roman" w:cs="Times New Roman"/>
          <w:color w:val="000000"/>
          <w:lang w:val="en-GB"/>
        </w:rPr>
        <w:t>codice</w:t>
      </w:r>
      <w:proofErr w:type="spellEnd"/>
      <w:r w:rsidRPr="00FD586E">
        <w:rPr>
          <w:rFonts w:ascii="Times New Roman" w:eastAsia="Times New Roman" w:hAnsi="Times New Roman" w:cs="Times New Roman"/>
          <w:color w:val="000000"/>
          <w:lang w:val="en-GB"/>
        </w:rPr>
        <w:t xml:space="preserve"> </w:t>
      </w:r>
      <w:proofErr w:type="spellStart"/>
      <w:r w:rsidRPr="00FD586E">
        <w:rPr>
          <w:rFonts w:ascii="Times New Roman" w:eastAsia="Times New Roman" w:hAnsi="Times New Roman" w:cs="Times New Roman"/>
          <w:color w:val="000000"/>
          <w:lang w:val="en-GB"/>
        </w:rPr>
        <w:t>fiscale</w:t>
      </w:r>
      <w:proofErr w:type="spellEnd"/>
      <w:r w:rsidRPr="00FD586E">
        <w:rPr>
          <w:rFonts w:ascii="Times New Roman" w:eastAsia="Times New Roman" w:hAnsi="Times New Roman" w:cs="Times New Roman"/>
          <w:color w:val="000000"/>
          <w:lang w:val="en-GB"/>
        </w:rPr>
        <w:t>;</w:t>
      </w:r>
    </w:p>
    <w:p w14:paraId="3DADB5AF" w14:textId="77777777" w:rsidR="00FD586E" w:rsidRPr="00FD586E" w:rsidRDefault="00FD586E" w:rsidP="00FD586E">
      <w:pPr>
        <w:widowControl w:val="0"/>
        <w:pBdr>
          <w:top w:val="nil"/>
          <w:left w:val="nil"/>
          <w:bottom w:val="nil"/>
          <w:right w:val="nil"/>
          <w:between w:val="nil"/>
        </w:pBdr>
        <w:spacing w:line="240" w:lineRule="auto"/>
        <w:ind w:left="348"/>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photocopy of the tax identification number;</w:t>
      </w:r>
    </w:p>
    <w:p w14:paraId="4C1FDC5B" w14:textId="77777777" w:rsidR="00FD586E" w:rsidRPr="00FD586E" w:rsidRDefault="00FD586E" w:rsidP="00FD586E">
      <w:pPr>
        <w:widowControl w:val="0"/>
        <w:numPr>
          <w:ilvl w:val="0"/>
          <w:numId w:val="6"/>
        </w:numPr>
        <w:pBdr>
          <w:top w:val="nil"/>
          <w:left w:val="nil"/>
          <w:bottom w:val="nil"/>
          <w:right w:val="nil"/>
          <w:between w:val="nil"/>
        </w:pBdr>
        <w:spacing w:line="240" w:lineRule="auto"/>
        <w:ind w:left="360"/>
        <w:jc w:val="both"/>
        <w:rPr>
          <w:rFonts w:ascii="Times New Roman" w:eastAsia="Times New Roman" w:hAnsi="Times New Roman" w:cs="Times New Roman"/>
          <w:color w:val="000000"/>
          <w:lang w:val="en-GB"/>
        </w:rPr>
      </w:pPr>
      <w:proofErr w:type="spellStart"/>
      <w:r w:rsidRPr="00FD586E">
        <w:rPr>
          <w:rFonts w:ascii="Times New Roman" w:eastAsia="Times New Roman" w:hAnsi="Times New Roman" w:cs="Times New Roman"/>
          <w:color w:val="000000"/>
          <w:lang w:val="en-GB"/>
        </w:rPr>
        <w:t>dichiarazione</w:t>
      </w:r>
      <w:proofErr w:type="spellEnd"/>
      <w:r w:rsidRPr="00FD586E">
        <w:rPr>
          <w:rFonts w:ascii="Times New Roman" w:eastAsia="Times New Roman" w:hAnsi="Times New Roman" w:cs="Times New Roman"/>
          <w:color w:val="000000"/>
          <w:lang w:val="en-GB"/>
        </w:rPr>
        <w:t xml:space="preserve"> </w:t>
      </w:r>
      <w:proofErr w:type="spellStart"/>
      <w:r w:rsidRPr="00FD586E">
        <w:rPr>
          <w:rFonts w:ascii="Times New Roman" w:eastAsia="Times New Roman" w:hAnsi="Times New Roman" w:cs="Times New Roman"/>
          <w:color w:val="000000"/>
          <w:lang w:val="en-GB"/>
        </w:rPr>
        <w:t>allegato</w:t>
      </w:r>
      <w:proofErr w:type="spellEnd"/>
      <w:r w:rsidRPr="00FD586E">
        <w:rPr>
          <w:rFonts w:ascii="Times New Roman" w:eastAsia="Times New Roman" w:hAnsi="Times New Roman" w:cs="Times New Roman"/>
          <w:color w:val="000000"/>
          <w:lang w:val="en-GB"/>
        </w:rPr>
        <w:t xml:space="preserve"> “6” </w:t>
      </w:r>
    </w:p>
    <w:p w14:paraId="7D556A78" w14:textId="77777777" w:rsidR="00FD586E" w:rsidRPr="00FD586E" w:rsidRDefault="00FD586E" w:rsidP="00FD586E">
      <w:pPr>
        <w:pBdr>
          <w:top w:val="nil"/>
          <w:left w:val="nil"/>
          <w:bottom w:val="nil"/>
          <w:right w:val="nil"/>
          <w:between w:val="nil"/>
        </w:pBdr>
        <w:spacing w:line="240" w:lineRule="auto"/>
        <w:ind w:left="360"/>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 xml:space="preserve">Annex “6” </w:t>
      </w:r>
    </w:p>
    <w:p w14:paraId="50E26E83" w14:textId="77777777" w:rsidR="00FD586E" w:rsidRPr="00FD586E" w:rsidRDefault="00FD586E" w:rsidP="00FD586E">
      <w:pPr>
        <w:pBdr>
          <w:top w:val="nil"/>
          <w:left w:val="nil"/>
          <w:bottom w:val="nil"/>
          <w:right w:val="nil"/>
          <w:between w:val="nil"/>
        </w:pBdr>
        <w:spacing w:line="240" w:lineRule="auto"/>
        <w:ind w:left="360" w:hanging="360"/>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 </w:t>
      </w:r>
    </w:p>
    <w:p w14:paraId="19B6673E"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05A36C3A"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697B911C"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t>firma ................................ (f)</w:t>
      </w:r>
    </w:p>
    <w:p w14:paraId="447AC72C" w14:textId="77777777" w:rsidR="00FD586E" w:rsidRPr="00FD586E" w:rsidRDefault="00FD586E" w:rsidP="00FD586E">
      <w:pPr>
        <w:widowControl w:val="0"/>
        <w:pBdr>
          <w:top w:val="nil"/>
          <w:left w:val="nil"/>
          <w:bottom w:val="nil"/>
          <w:right w:val="nil"/>
          <w:between w:val="nil"/>
        </w:pBdr>
        <w:spacing w:line="240" w:lineRule="auto"/>
        <w:ind w:left="5664" w:firstLine="707"/>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 xml:space="preserve">  signature ……</w:t>
      </w:r>
      <w:proofErr w:type="gramStart"/>
      <w:r w:rsidRPr="00FD586E">
        <w:rPr>
          <w:rFonts w:ascii="Times New Roman" w:eastAsia="Times New Roman" w:hAnsi="Times New Roman" w:cs="Times New Roman"/>
          <w:color w:val="FF0000"/>
          <w:lang w:val="en-GB"/>
        </w:rPr>
        <w:t>…..</w:t>
      </w:r>
      <w:proofErr w:type="gramEnd"/>
      <w:r w:rsidRPr="00FD586E">
        <w:rPr>
          <w:rFonts w:ascii="Times New Roman" w:eastAsia="Times New Roman" w:hAnsi="Times New Roman" w:cs="Times New Roman"/>
          <w:color w:val="FF0000"/>
          <w:lang w:val="en-GB"/>
        </w:rPr>
        <w:t>……….. (f)</w:t>
      </w:r>
    </w:p>
    <w:p w14:paraId="3537C152" w14:textId="77777777" w:rsidR="00FD586E" w:rsidRPr="00FD586E" w:rsidRDefault="00FD586E" w:rsidP="00FD586E">
      <w:pPr>
        <w:widowControl w:val="0"/>
        <w:pBdr>
          <w:top w:val="nil"/>
          <w:left w:val="nil"/>
          <w:bottom w:val="nil"/>
          <w:right w:val="nil"/>
          <w:between w:val="nil"/>
        </w:pBdr>
        <w:spacing w:line="240" w:lineRule="auto"/>
        <w:ind w:left="708"/>
        <w:jc w:val="both"/>
        <w:rPr>
          <w:rFonts w:ascii="Times New Roman" w:eastAsia="Times New Roman" w:hAnsi="Times New Roman" w:cs="Times New Roman"/>
          <w:color w:val="000000"/>
          <w:lang w:val="en-GB"/>
        </w:rPr>
      </w:pP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t xml:space="preserve">            da non </w:t>
      </w:r>
      <w:proofErr w:type="spellStart"/>
      <w:r w:rsidRPr="00FD586E">
        <w:rPr>
          <w:rFonts w:ascii="Times New Roman" w:eastAsia="Times New Roman" w:hAnsi="Times New Roman" w:cs="Times New Roman"/>
          <w:color w:val="000000"/>
          <w:lang w:val="en-GB"/>
        </w:rPr>
        <w:t>autenticare</w:t>
      </w:r>
      <w:proofErr w:type="spellEnd"/>
    </w:p>
    <w:p w14:paraId="37003491" w14:textId="77777777" w:rsidR="00FD586E" w:rsidRPr="00FD586E" w:rsidRDefault="00FD586E" w:rsidP="00FD586E">
      <w:pPr>
        <w:widowControl w:val="0"/>
        <w:pBdr>
          <w:top w:val="nil"/>
          <w:left w:val="nil"/>
          <w:bottom w:val="nil"/>
          <w:right w:val="nil"/>
          <w:between w:val="nil"/>
        </w:pBdr>
        <w:spacing w:line="240" w:lineRule="auto"/>
        <w:ind w:left="5664" w:firstLine="707"/>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 xml:space="preserve">  not to be certified</w:t>
      </w:r>
    </w:p>
    <w:p w14:paraId="1DED66FC" w14:textId="77777777" w:rsidR="00FD586E" w:rsidRPr="00FD586E" w:rsidRDefault="00FD586E" w:rsidP="00FD586E">
      <w:pPr>
        <w:widowControl w:val="0"/>
        <w:pBdr>
          <w:top w:val="nil"/>
          <w:left w:val="nil"/>
          <w:bottom w:val="nil"/>
          <w:right w:val="nil"/>
          <w:between w:val="nil"/>
        </w:pBdr>
        <w:spacing w:line="240" w:lineRule="auto"/>
        <w:ind w:left="5664" w:firstLine="707"/>
        <w:jc w:val="both"/>
        <w:rPr>
          <w:rFonts w:ascii="Times New Roman" w:eastAsia="Times New Roman" w:hAnsi="Times New Roman" w:cs="Times New Roman"/>
          <w:color w:val="FF0000"/>
          <w:lang w:val="en-GB"/>
        </w:rPr>
      </w:pPr>
    </w:p>
    <w:p w14:paraId="37948FE3"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p>
    <w:p w14:paraId="5960D619"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sz w:val="18"/>
          <w:szCs w:val="18"/>
          <w:lang w:val="en-GB"/>
        </w:rPr>
      </w:pPr>
    </w:p>
    <w:p w14:paraId="730266BA" w14:textId="77777777" w:rsidR="00FD586E" w:rsidRPr="007A47FB" w:rsidRDefault="00FD586E" w:rsidP="00FD586E">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18"/>
          <w:szCs w:val="18"/>
        </w:rPr>
      </w:pPr>
      <w:r w:rsidRPr="007A47FB">
        <w:rPr>
          <w:rFonts w:ascii="Times New Roman" w:eastAsia="Times New Roman" w:hAnsi="Times New Roman" w:cs="Times New Roman"/>
          <w:color w:val="000000"/>
          <w:sz w:val="18"/>
          <w:szCs w:val="18"/>
        </w:rPr>
        <w:t>Le aspiranti coniugate devono indicare nell’ordine: cognome da nubile, nome proprio, cognome del coniuge;</w:t>
      </w:r>
    </w:p>
    <w:p w14:paraId="3E2BF21E" w14:textId="77777777" w:rsidR="00FD586E" w:rsidRPr="00FD586E" w:rsidRDefault="00FD586E" w:rsidP="00FD586E">
      <w:pPr>
        <w:widowControl w:val="0"/>
        <w:pBdr>
          <w:top w:val="nil"/>
          <w:left w:val="nil"/>
          <w:bottom w:val="nil"/>
          <w:right w:val="nil"/>
          <w:between w:val="nil"/>
        </w:pBdr>
        <w:spacing w:line="240" w:lineRule="auto"/>
        <w:ind w:left="360"/>
        <w:jc w:val="both"/>
        <w:rPr>
          <w:rFonts w:ascii="Times New Roman" w:eastAsia="Times New Roman" w:hAnsi="Times New Roman" w:cs="Times New Roman"/>
          <w:color w:val="000000"/>
          <w:sz w:val="18"/>
          <w:szCs w:val="18"/>
          <w:lang w:val="en-GB"/>
        </w:rPr>
      </w:pPr>
      <w:r w:rsidRPr="00FD586E">
        <w:rPr>
          <w:rFonts w:ascii="Times New Roman" w:eastAsia="Times New Roman" w:hAnsi="Times New Roman" w:cs="Times New Roman"/>
          <w:color w:val="FF0000"/>
          <w:sz w:val="18"/>
          <w:szCs w:val="18"/>
          <w:lang w:val="en-GB"/>
        </w:rPr>
        <w:t>married women</w:t>
      </w:r>
      <w:r w:rsidRPr="00FD586E">
        <w:rPr>
          <w:rFonts w:ascii="Times New Roman" w:eastAsia="Times New Roman" w:hAnsi="Times New Roman" w:cs="Times New Roman"/>
          <w:color w:val="000000"/>
          <w:sz w:val="18"/>
          <w:szCs w:val="18"/>
          <w:lang w:val="en-GB"/>
        </w:rPr>
        <w:t xml:space="preserve"> </w:t>
      </w:r>
      <w:r w:rsidRPr="00FD586E">
        <w:rPr>
          <w:rFonts w:ascii="Times New Roman" w:eastAsia="Times New Roman" w:hAnsi="Times New Roman" w:cs="Times New Roman"/>
          <w:color w:val="FF0000"/>
          <w:sz w:val="18"/>
          <w:szCs w:val="18"/>
          <w:lang w:val="en-GB"/>
        </w:rPr>
        <w:t>must indicate: maiden surname, first name, husband’s surname;</w:t>
      </w:r>
    </w:p>
    <w:p w14:paraId="36F44F2D" w14:textId="77777777" w:rsidR="00FD586E" w:rsidRPr="007A47FB" w:rsidRDefault="00FD586E" w:rsidP="00FD586E">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18"/>
          <w:szCs w:val="18"/>
        </w:rPr>
      </w:pPr>
      <w:r w:rsidRPr="007A47FB">
        <w:rPr>
          <w:rFonts w:ascii="Times New Roman" w:eastAsia="Times New Roman" w:hAnsi="Times New Roman" w:cs="Times New Roman"/>
          <w:color w:val="000000"/>
          <w:sz w:val="18"/>
          <w:szCs w:val="18"/>
        </w:rPr>
        <w:t>indicare il possesso della cittadinanza italiana o di uno Stato estero;</w:t>
      </w:r>
    </w:p>
    <w:p w14:paraId="558E48DD" w14:textId="77777777" w:rsidR="00FD586E" w:rsidRPr="00FD586E" w:rsidRDefault="00FD586E" w:rsidP="00FD586E">
      <w:pPr>
        <w:widowControl w:val="0"/>
        <w:pBdr>
          <w:top w:val="nil"/>
          <w:left w:val="nil"/>
          <w:bottom w:val="nil"/>
          <w:right w:val="nil"/>
          <w:between w:val="nil"/>
        </w:pBdr>
        <w:spacing w:line="240" w:lineRule="auto"/>
        <w:ind w:left="360"/>
        <w:jc w:val="both"/>
        <w:rPr>
          <w:rFonts w:ascii="Times New Roman" w:eastAsia="Times New Roman" w:hAnsi="Times New Roman" w:cs="Times New Roman"/>
          <w:color w:val="FF0000"/>
          <w:sz w:val="18"/>
          <w:szCs w:val="18"/>
          <w:lang w:val="en-GB"/>
        </w:rPr>
      </w:pPr>
      <w:r w:rsidRPr="00FD586E">
        <w:rPr>
          <w:rFonts w:ascii="Times New Roman" w:eastAsia="Times New Roman" w:hAnsi="Times New Roman" w:cs="Times New Roman"/>
          <w:color w:val="FF0000"/>
          <w:sz w:val="18"/>
          <w:szCs w:val="18"/>
          <w:lang w:val="en-GB"/>
        </w:rPr>
        <w:t>state your nationality;</w:t>
      </w:r>
    </w:p>
    <w:p w14:paraId="4E8E261E" w14:textId="77777777" w:rsidR="00FD586E" w:rsidRPr="007A47FB" w:rsidRDefault="00FD586E" w:rsidP="00FD586E">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18"/>
          <w:szCs w:val="18"/>
        </w:rPr>
      </w:pPr>
      <w:r w:rsidRPr="007A47FB">
        <w:rPr>
          <w:rFonts w:ascii="Times New Roman" w:eastAsia="Times New Roman" w:hAnsi="Times New Roman" w:cs="Times New Roman"/>
          <w:color w:val="000000"/>
          <w:sz w:val="18"/>
          <w:szCs w:val="18"/>
        </w:rPr>
        <w:t>in caso di non iscrizione o di cancellazione dalle liste elettorali indicare i motivi;</w:t>
      </w:r>
    </w:p>
    <w:p w14:paraId="3E5932F4" w14:textId="77777777" w:rsidR="00FD586E" w:rsidRPr="00FD586E" w:rsidRDefault="00FD586E" w:rsidP="00FD586E">
      <w:pPr>
        <w:widowControl w:val="0"/>
        <w:pBdr>
          <w:top w:val="nil"/>
          <w:left w:val="nil"/>
          <w:bottom w:val="nil"/>
          <w:right w:val="nil"/>
          <w:between w:val="nil"/>
        </w:pBdr>
        <w:spacing w:line="240" w:lineRule="auto"/>
        <w:ind w:left="360"/>
        <w:jc w:val="both"/>
        <w:rPr>
          <w:rFonts w:ascii="Times New Roman" w:eastAsia="Times New Roman" w:hAnsi="Times New Roman" w:cs="Times New Roman"/>
          <w:color w:val="FF0000"/>
          <w:sz w:val="18"/>
          <w:szCs w:val="18"/>
          <w:lang w:val="en-GB"/>
        </w:rPr>
      </w:pPr>
      <w:r w:rsidRPr="00FD586E">
        <w:rPr>
          <w:rFonts w:ascii="Times New Roman" w:eastAsia="Times New Roman" w:hAnsi="Times New Roman" w:cs="Times New Roman"/>
          <w:color w:val="FF0000"/>
          <w:sz w:val="18"/>
          <w:szCs w:val="18"/>
          <w:lang w:val="en-GB"/>
        </w:rPr>
        <w:t>in case of exclusion from any active electorate, state reasons;</w:t>
      </w:r>
    </w:p>
    <w:p w14:paraId="7F047D40" w14:textId="77777777" w:rsidR="00FD586E" w:rsidRPr="007A47FB" w:rsidRDefault="00FD586E" w:rsidP="00FD586E">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18"/>
          <w:szCs w:val="18"/>
        </w:rPr>
      </w:pPr>
      <w:r w:rsidRPr="007A47FB">
        <w:rPr>
          <w:rFonts w:ascii="Times New Roman" w:eastAsia="Times New Roman" w:hAnsi="Times New Roman" w:cs="Times New Roman"/>
          <w:color w:val="000000"/>
          <w:sz w:val="18"/>
          <w:szCs w:val="18"/>
        </w:rPr>
        <w:t>in caso contrario indicare le condanne riportate;</w:t>
      </w:r>
    </w:p>
    <w:p w14:paraId="6A45EC72" w14:textId="77777777" w:rsidR="00FD586E" w:rsidRPr="00FD586E" w:rsidRDefault="00FD586E" w:rsidP="00FD586E">
      <w:pPr>
        <w:widowControl w:val="0"/>
        <w:pBdr>
          <w:top w:val="nil"/>
          <w:left w:val="nil"/>
          <w:bottom w:val="nil"/>
          <w:right w:val="nil"/>
          <w:between w:val="nil"/>
        </w:pBdr>
        <w:spacing w:line="240" w:lineRule="auto"/>
        <w:ind w:left="360"/>
        <w:jc w:val="both"/>
        <w:rPr>
          <w:rFonts w:ascii="Times New Roman" w:eastAsia="Times New Roman" w:hAnsi="Times New Roman" w:cs="Times New Roman"/>
          <w:color w:val="FF0000"/>
          <w:sz w:val="18"/>
          <w:szCs w:val="18"/>
          <w:lang w:val="en-GB"/>
        </w:rPr>
      </w:pPr>
      <w:r w:rsidRPr="00FD586E">
        <w:rPr>
          <w:rFonts w:ascii="Times New Roman" w:eastAsia="Times New Roman" w:hAnsi="Times New Roman" w:cs="Times New Roman"/>
          <w:color w:val="FF0000"/>
          <w:sz w:val="18"/>
          <w:szCs w:val="18"/>
          <w:lang w:val="en-GB"/>
        </w:rPr>
        <w:t>in case of criminal conviction, specify details of judgements or pending lawsuits, if applicable;</w:t>
      </w:r>
    </w:p>
    <w:p w14:paraId="178CB658" w14:textId="77777777" w:rsidR="00FD586E" w:rsidRPr="007A47FB" w:rsidRDefault="00FD586E" w:rsidP="00FD586E">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18"/>
          <w:szCs w:val="18"/>
        </w:rPr>
      </w:pPr>
      <w:r w:rsidRPr="007A47FB">
        <w:rPr>
          <w:rFonts w:ascii="Times New Roman" w:eastAsia="Times New Roman" w:hAnsi="Times New Roman" w:cs="Times New Roman"/>
          <w:color w:val="000000"/>
          <w:sz w:val="18"/>
          <w:szCs w:val="18"/>
        </w:rPr>
        <w:t xml:space="preserve">di godere dei diritti civili e politici anche nello Stato di appartenenza o di provenienza ovvero i motivi del mancato godimento; </w:t>
      </w:r>
    </w:p>
    <w:p w14:paraId="0C3C1B26" w14:textId="77777777" w:rsidR="00FD586E" w:rsidRPr="00FD586E" w:rsidRDefault="00FD586E" w:rsidP="00FD586E">
      <w:pPr>
        <w:widowControl w:val="0"/>
        <w:pBdr>
          <w:top w:val="nil"/>
          <w:left w:val="nil"/>
          <w:bottom w:val="nil"/>
          <w:right w:val="nil"/>
          <w:between w:val="nil"/>
        </w:pBdr>
        <w:spacing w:line="240" w:lineRule="auto"/>
        <w:ind w:left="360"/>
        <w:jc w:val="both"/>
        <w:rPr>
          <w:rFonts w:ascii="Times New Roman" w:eastAsia="Times New Roman" w:hAnsi="Times New Roman" w:cs="Times New Roman"/>
          <w:color w:val="FF0000"/>
          <w:sz w:val="18"/>
          <w:szCs w:val="18"/>
          <w:lang w:val="en-GB"/>
        </w:rPr>
      </w:pPr>
      <w:r w:rsidRPr="00FD586E">
        <w:rPr>
          <w:rFonts w:ascii="Times New Roman" w:eastAsia="Times New Roman" w:hAnsi="Times New Roman" w:cs="Times New Roman"/>
          <w:color w:val="FF0000"/>
          <w:sz w:val="18"/>
          <w:szCs w:val="18"/>
          <w:lang w:val="en-GB"/>
        </w:rPr>
        <w:t>to enjoy full rights as citizen in the state of origin or of provenance, or reasons for failing to enjoy;</w:t>
      </w:r>
    </w:p>
    <w:p w14:paraId="78EA37B9" w14:textId="77777777" w:rsidR="00FD586E" w:rsidRPr="007A47FB" w:rsidRDefault="00FD586E" w:rsidP="00FD586E">
      <w:pPr>
        <w:widowControl w:val="0"/>
        <w:numPr>
          <w:ilvl w:val="0"/>
          <w:numId w:val="7"/>
        </w:numPr>
        <w:pBdr>
          <w:top w:val="nil"/>
          <w:left w:val="nil"/>
          <w:bottom w:val="nil"/>
          <w:right w:val="nil"/>
          <w:between w:val="nil"/>
        </w:pBdr>
        <w:spacing w:line="240" w:lineRule="auto"/>
        <w:jc w:val="both"/>
        <w:rPr>
          <w:rFonts w:ascii="Times New Roman" w:eastAsia="Times New Roman" w:hAnsi="Times New Roman" w:cs="Times New Roman"/>
          <w:color w:val="000000"/>
          <w:sz w:val="18"/>
          <w:szCs w:val="18"/>
        </w:rPr>
      </w:pPr>
      <w:r w:rsidRPr="007A47FB">
        <w:rPr>
          <w:rFonts w:ascii="Times New Roman" w:eastAsia="Times New Roman" w:hAnsi="Times New Roman" w:cs="Times New Roman"/>
          <w:color w:val="000000"/>
          <w:sz w:val="18"/>
          <w:szCs w:val="18"/>
        </w:rPr>
        <w:t>apporre la propria firma in calce alla domanda; la stessa non dovrà essere autenticata da alcun pubblico ufficiale.</w:t>
      </w:r>
    </w:p>
    <w:p w14:paraId="4C68B9E1" w14:textId="77777777" w:rsidR="00FD586E" w:rsidRPr="00FD586E" w:rsidRDefault="00FD586E" w:rsidP="00FD586E">
      <w:pPr>
        <w:widowControl w:val="0"/>
        <w:pBdr>
          <w:top w:val="nil"/>
          <w:left w:val="nil"/>
          <w:bottom w:val="nil"/>
          <w:right w:val="nil"/>
          <w:between w:val="nil"/>
        </w:pBdr>
        <w:spacing w:line="240" w:lineRule="auto"/>
        <w:ind w:left="360"/>
        <w:rPr>
          <w:rFonts w:ascii="Times New Roman" w:eastAsia="Times New Roman" w:hAnsi="Times New Roman" w:cs="Times New Roman"/>
          <w:color w:val="FF0000"/>
          <w:sz w:val="18"/>
          <w:szCs w:val="18"/>
          <w:lang w:val="en-GB"/>
        </w:rPr>
      </w:pPr>
      <w:r w:rsidRPr="00FD586E">
        <w:rPr>
          <w:rFonts w:ascii="Times New Roman" w:eastAsia="Times New Roman" w:hAnsi="Times New Roman" w:cs="Times New Roman"/>
          <w:color w:val="FF0000"/>
          <w:sz w:val="18"/>
          <w:szCs w:val="18"/>
          <w:lang w:val="en-GB"/>
        </w:rPr>
        <w:t xml:space="preserve">sign the application form. Signature has not </w:t>
      </w:r>
      <w:proofErr w:type="gramStart"/>
      <w:r w:rsidRPr="00FD586E">
        <w:rPr>
          <w:rFonts w:ascii="Times New Roman" w:eastAsia="Times New Roman" w:hAnsi="Times New Roman" w:cs="Times New Roman"/>
          <w:color w:val="FF0000"/>
          <w:sz w:val="18"/>
          <w:szCs w:val="18"/>
          <w:lang w:val="en-GB"/>
        </w:rPr>
        <w:t>be</w:t>
      </w:r>
      <w:proofErr w:type="gramEnd"/>
      <w:r w:rsidRPr="00FD586E">
        <w:rPr>
          <w:rFonts w:ascii="Times New Roman" w:eastAsia="Times New Roman" w:hAnsi="Times New Roman" w:cs="Times New Roman"/>
          <w:color w:val="FF0000"/>
          <w:sz w:val="18"/>
          <w:szCs w:val="18"/>
          <w:lang w:val="en-GB"/>
        </w:rPr>
        <w:t xml:space="preserve"> certified by a public official.</w:t>
      </w:r>
    </w:p>
    <w:p w14:paraId="68AFC860"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3AA6EA56"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3078A874"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Allegato “2”</w:t>
      </w:r>
    </w:p>
    <w:p w14:paraId="1FE3415C" w14:textId="77777777" w:rsidR="00FD586E" w:rsidRPr="007A47FB" w:rsidRDefault="00FD586E" w:rsidP="00FD586E">
      <w:pPr>
        <w:widowControl w:val="0"/>
        <w:pBdr>
          <w:top w:val="nil"/>
          <w:left w:val="nil"/>
          <w:bottom w:val="nil"/>
          <w:right w:val="nil"/>
          <w:between w:val="nil"/>
        </w:pBdr>
        <w:spacing w:line="480" w:lineRule="auto"/>
        <w:jc w:val="both"/>
        <w:rPr>
          <w:rFonts w:ascii="Times New Roman" w:eastAsia="Times New Roman" w:hAnsi="Times New Roman" w:cs="Times New Roman"/>
          <w:color w:val="FF0000"/>
        </w:rPr>
      </w:pPr>
      <w:proofErr w:type="spellStart"/>
      <w:r w:rsidRPr="007A47FB">
        <w:rPr>
          <w:rFonts w:ascii="Times New Roman" w:eastAsia="Times New Roman" w:hAnsi="Times New Roman" w:cs="Times New Roman"/>
          <w:color w:val="FF0000"/>
        </w:rPr>
        <w:t>Annex</w:t>
      </w:r>
      <w:proofErr w:type="spellEnd"/>
      <w:r w:rsidRPr="007A47FB">
        <w:rPr>
          <w:rFonts w:ascii="Times New Roman" w:eastAsia="Times New Roman" w:hAnsi="Times New Roman" w:cs="Times New Roman"/>
          <w:color w:val="FF0000"/>
        </w:rPr>
        <w:t xml:space="preserve"> “2”</w:t>
      </w:r>
    </w:p>
    <w:p w14:paraId="6C4F2A61"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 xml:space="preserve">DICHIARAZIONI SOSTITUTIVE </w:t>
      </w:r>
      <w:proofErr w:type="gramStart"/>
      <w:r w:rsidRPr="007A47FB">
        <w:rPr>
          <w:rFonts w:ascii="Times New Roman" w:eastAsia="Times New Roman" w:hAnsi="Times New Roman" w:cs="Times New Roman"/>
          <w:color w:val="000000"/>
        </w:rPr>
        <w:t>DI  CERTIFICAZIONI</w:t>
      </w:r>
      <w:proofErr w:type="gramEnd"/>
    </w:p>
    <w:p w14:paraId="3419C1C7"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(art. 46 del D.P.R. 445 del 28.12.2000)</w:t>
      </w:r>
    </w:p>
    <w:p w14:paraId="5B2BB068"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Personal declaration of certification</w:t>
      </w:r>
    </w:p>
    <w:p w14:paraId="361B59B4"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(art. 46, D.P.R. no. 445/2000)</w:t>
      </w:r>
    </w:p>
    <w:p w14:paraId="524D12A6"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71D15659"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Il sottoscritto</w:t>
      </w:r>
    </w:p>
    <w:p w14:paraId="06EA91B1"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7A47FB">
        <w:rPr>
          <w:rFonts w:ascii="Times New Roman" w:eastAsia="Times New Roman" w:hAnsi="Times New Roman" w:cs="Times New Roman"/>
          <w:color w:val="FF0000"/>
        </w:rPr>
        <w:lastRenderedPageBreak/>
        <w:t xml:space="preserve">I, the </w:t>
      </w:r>
      <w:proofErr w:type="spellStart"/>
      <w:r w:rsidRPr="007A47FB">
        <w:rPr>
          <w:rFonts w:ascii="Times New Roman" w:eastAsia="Times New Roman" w:hAnsi="Times New Roman" w:cs="Times New Roman"/>
          <w:color w:val="FF0000"/>
        </w:rPr>
        <w:t>undersigned</w:t>
      </w:r>
      <w:proofErr w:type="spellEnd"/>
    </w:p>
    <w:p w14:paraId="6FE3E26E"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14727978"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COGNOME...............................................................................................................................................</w:t>
      </w:r>
    </w:p>
    <w:p w14:paraId="06AAAC77"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 xml:space="preserve">                    (per le donne indicare il cognome da nubile)</w:t>
      </w:r>
    </w:p>
    <w:p w14:paraId="5CA709BA" w14:textId="77777777" w:rsidR="00FD586E" w:rsidRPr="00FD586E" w:rsidRDefault="00FD586E" w:rsidP="00FD586E">
      <w:pPr>
        <w:widowControl w:val="0"/>
        <w:pBdr>
          <w:top w:val="nil"/>
          <w:left w:val="nil"/>
          <w:bottom w:val="nil"/>
          <w:right w:val="nil"/>
          <w:between w:val="nil"/>
        </w:pBdr>
        <w:spacing w:line="240" w:lineRule="auto"/>
        <w:rPr>
          <w:rFonts w:ascii="Times New Roman" w:eastAsia="Times New Roman" w:hAnsi="Times New Roman" w:cs="Times New Roman"/>
          <w:color w:val="000000"/>
          <w:lang w:val="en-GB"/>
        </w:rPr>
      </w:pPr>
      <w:r w:rsidRPr="00FD586E">
        <w:rPr>
          <w:rFonts w:ascii="Times New Roman" w:eastAsia="Times New Roman" w:hAnsi="Times New Roman" w:cs="Times New Roman"/>
          <w:color w:val="FF0000"/>
          <w:lang w:val="en-GB"/>
        </w:rPr>
        <w:t>Surname</w:t>
      </w:r>
      <w:r w:rsidRPr="00FD586E">
        <w:rPr>
          <w:rFonts w:ascii="Times New Roman" w:eastAsia="Times New Roman" w:hAnsi="Times New Roman" w:cs="Times New Roman"/>
          <w:color w:val="000000"/>
          <w:lang w:val="en-GB"/>
        </w:rPr>
        <w:t xml:space="preserve"> </w:t>
      </w:r>
      <w:r w:rsidRPr="00FD586E">
        <w:rPr>
          <w:rFonts w:ascii="Times New Roman" w:eastAsia="Times New Roman" w:hAnsi="Times New Roman" w:cs="Times New Roman"/>
          <w:color w:val="FF0000"/>
          <w:lang w:val="en-GB"/>
        </w:rPr>
        <w:t>(married women</w:t>
      </w:r>
      <w:r w:rsidRPr="00FD586E">
        <w:rPr>
          <w:rFonts w:ascii="Times New Roman" w:eastAsia="Times New Roman" w:hAnsi="Times New Roman" w:cs="Times New Roman"/>
          <w:color w:val="000000"/>
          <w:lang w:val="en-GB"/>
        </w:rPr>
        <w:t xml:space="preserve"> </w:t>
      </w:r>
      <w:r w:rsidRPr="00FD586E">
        <w:rPr>
          <w:rFonts w:ascii="Times New Roman" w:eastAsia="Times New Roman" w:hAnsi="Times New Roman" w:cs="Times New Roman"/>
          <w:color w:val="FF0000"/>
          <w:lang w:val="en-GB"/>
        </w:rPr>
        <w:t xml:space="preserve">must declare their maiden name) </w:t>
      </w:r>
      <w:r w:rsidRPr="00FD586E">
        <w:rPr>
          <w:rFonts w:ascii="Times New Roman" w:eastAsia="Times New Roman" w:hAnsi="Times New Roman" w:cs="Times New Roman"/>
          <w:color w:val="000000"/>
          <w:lang w:val="en-GB"/>
        </w:rPr>
        <w:t>NOME........................................................................................................................................................</w:t>
      </w:r>
    </w:p>
    <w:p w14:paraId="0F2CFCC4"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Name</w:t>
      </w:r>
    </w:p>
    <w:p w14:paraId="4BE996A9"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FD586E">
        <w:rPr>
          <w:rFonts w:ascii="Times New Roman" w:eastAsia="Times New Roman" w:hAnsi="Times New Roman" w:cs="Times New Roman"/>
          <w:color w:val="000000"/>
          <w:lang w:val="en-GB"/>
        </w:rPr>
        <w:t>CODICE FISCALE....................................................................................................................................</w:t>
      </w:r>
    </w:p>
    <w:p w14:paraId="5B45B8B8"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Tax identification number</w:t>
      </w:r>
    </w:p>
    <w:p w14:paraId="1CCC5731"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FD586E">
        <w:rPr>
          <w:rFonts w:ascii="Times New Roman" w:eastAsia="Times New Roman" w:hAnsi="Times New Roman" w:cs="Times New Roman"/>
          <w:color w:val="000000"/>
          <w:lang w:val="en-GB"/>
        </w:rPr>
        <w:t>NATO A ............................................... PROV. ........................... IL .......................................................</w:t>
      </w:r>
    </w:p>
    <w:p w14:paraId="6639BF4D"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Place of birth</w:t>
      </w:r>
      <w:r w:rsidRPr="00FD586E">
        <w:rPr>
          <w:rFonts w:ascii="Times New Roman" w:eastAsia="Times New Roman" w:hAnsi="Times New Roman" w:cs="Times New Roman"/>
          <w:color w:val="FF0000"/>
          <w:lang w:val="en-GB"/>
        </w:rPr>
        <w:tab/>
      </w:r>
      <w:r w:rsidRPr="00FD586E">
        <w:rPr>
          <w:rFonts w:ascii="Times New Roman" w:eastAsia="Times New Roman" w:hAnsi="Times New Roman" w:cs="Times New Roman"/>
          <w:color w:val="FF0000"/>
          <w:lang w:val="en-GB"/>
        </w:rPr>
        <w:tab/>
      </w:r>
      <w:r w:rsidRPr="00FD586E">
        <w:rPr>
          <w:rFonts w:ascii="Times New Roman" w:eastAsia="Times New Roman" w:hAnsi="Times New Roman" w:cs="Times New Roman"/>
          <w:color w:val="FF0000"/>
          <w:lang w:val="en-GB"/>
        </w:rPr>
        <w:tab/>
        <w:t xml:space="preserve">          Country</w:t>
      </w:r>
      <w:r w:rsidRPr="00FD586E">
        <w:rPr>
          <w:rFonts w:ascii="Times New Roman" w:eastAsia="Times New Roman" w:hAnsi="Times New Roman" w:cs="Times New Roman"/>
          <w:color w:val="FF0000"/>
          <w:lang w:val="en-GB"/>
        </w:rPr>
        <w:tab/>
      </w:r>
      <w:r w:rsidRPr="00FD586E">
        <w:rPr>
          <w:rFonts w:ascii="Times New Roman" w:eastAsia="Times New Roman" w:hAnsi="Times New Roman" w:cs="Times New Roman"/>
          <w:color w:val="FF0000"/>
          <w:lang w:val="en-GB"/>
        </w:rPr>
        <w:tab/>
        <w:t xml:space="preserve">          Date of birth</w:t>
      </w:r>
    </w:p>
    <w:p w14:paraId="506CD845"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SESSO ...........................</w:t>
      </w:r>
    </w:p>
    <w:p w14:paraId="7AB1AD19"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7A47FB">
        <w:rPr>
          <w:rFonts w:ascii="Times New Roman" w:eastAsia="Times New Roman" w:hAnsi="Times New Roman" w:cs="Times New Roman"/>
          <w:color w:val="FF0000"/>
        </w:rPr>
        <w:t>Sex</w:t>
      </w:r>
    </w:p>
    <w:p w14:paraId="0D4A96B7"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01849CE9"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r w:rsidRPr="007A47FB">
        <w:rPr>
          <w:rFonts w:ascii="Times New Roman" w:eastAsia="Times New Roman" w:hAnsi="Times New Roman" w:cs="Times New Roman"/>
          <w:color w:val="000000"/>
        </w:rPr>
        <w:t xml:space="preserve">ATTUALMENTE RESIDENTE A ........................................................ </w:t>
      </w:r>
      <w:r w:rsidRPr="00FD586E">
        <w:rPr>
          <w:rFonts w:ascii="Times New Roman" w:eastAsia="Times New Roman" w:hAnsi="Times New Roman" w:cs="Times New Roman"/>
          <w:color w:val="000000"/>
          <w:lang w:val="en-GB"/>
        </w:rPr>
        <w:t>PROV. ......................................</w:t>
      </w:r>
    </w:p>
    <w:p w14:paraId="5784537C"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Place of residence</w:t>
      </w:r>
      <w:r w:rsidRPr="00FD586E">
        <w:rPr>
          <w:rFonts w:ascii="Times New Roman" w:eastAsia="Times New Roman" w:hAnsi="Times New Roman" w:cs="Times New Roman"/>
          <w:color w:val="FF0000"/>
          <w:lang w:val="en-GB"/>
        </w:rPr>
        <w:tab/>
      </w:r>
      <w:r w:rsidRPr="00FD586E">
        <w:rPr>
          <w:rFonts w:ascii="Times New Roman" w:eastAsia="Times New Roman" w:hAnsi="Times New Roman" w:cs="Times New Roman"/>
          <w:color w:val="FF0000"/>
          <w:lang w:val="en-GB"/>
        </w:rPr>
        <w:tab/>
      </w:r>
      <w:r w:rsidRPr="00FD586E">
        <w:rPr>
          <w:rFonts w:ascii="Times New Roman" w:eastAsia="Times New Roman" w:hAnsi="Times New Roman" w:cs="Times New Roman"/>
          <w:color w:val="FF0000"/>
          <w:lang w:val="en-GB"/>
        </w:rPr>
        <w:tab/>
      </w:r>
      <w:r w:rsidRPr="00FD586E">
        <w:rPr>
          <w:rFonts w:ascii="Times New Roman" w:eastAsia="Times New Roman" w:hAnsi="Times New Roman" w:cs="Times New Roman"/>
          <w:color w:val="FF0000"/>
          <w:lang w:val="en-GB"/>
        </w:rPr>
        <w:tab/>
      </w:r>
      <w:r w:rsidRPr="00FD586E">
        <w:rPr>
          <w:rFonts w:ascii="Times New Roman" w:eastAsia="Times New Roman" w:hAnsi="Times New Roman" w:cs="Times New Roman"/>
          <w:color w:val="FF0000"/>
          <w:lang w:val="en-GB"/>
        </w:rPr>
        <w:tab/>
      </w:r>
      <w:r w:rsidRPr="00FD586E">
        <w:rPr>
          <w:rFonts w:ascii="Times New Roman" w:eastAsia="Times New Roman" w:hAnsi="Times New Roman" w:cs="Times New Roman"/>
          <w:color w:val="FF0000"/>
          <w:lang w:val="en-GB"/>
        </w:rPr>
        <w:tab/>
        <w:t xml:space="preserve">       Country</w:t>
      </w:r>
    </w:p>
    <w:p w14:paraId="0A83A8C6"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77EE6202" w14:textId="77777777" w:rsidR="00FD586E" w:rsidRPr="00FD586E" w:rsidRDefault="00FD586E" w:rsidP="00FD586E">
      <w:pPr>
        <w:widowControl w:val="0"/>
        <w:pBdr>
          <w:top w:val="nil"/>
          <w:left w:val="nil"/>
          <w:bottom w:val="nil"/>
          <w:right w:val="nil"/>
          <w:between w:val="nil"/>
        </w:pBdr>
        <w:tabs>
          <w:tab w:val="left" w:pos="8520"/>
          <w:tab w:val="left" w:pos="8760"/>
        </w:tabs>
        <w:spacing w:line="240" w:lineRule="auto"/>
        <w:jc w:val="both"/>
        <w:rPr>
          <w:rFonts w:ascii="Times New Roman" w:eastAsia="Times New Roman" w:hAnsi="Times New Roman" w:cs="Times New Roman"/>
          <w:color w:val="000000"/>
          <w:lang w:val="en-GB"/>
        </w:rPr>
      </w:pPr>
      <w:r w:rsidRPr="00FD586E">
        <w:rPr>
          <w:rFonts w:ascii="Times New Roman" w:eastAsia="Times New Roman" w:hAnsi="Times New Roman" w:cs="Times New Roman"/>
          <w:color w:val="000000"/>
          <w:lang w:val="en-GB"/>
        </w:rPr>
        <w:t>INDIRIZZO ................................................................................... C.A.P. .................................................</w:t>
      </w:r>
    </w:p>
    <w:p w14:paraId="0F32DBC5"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Address</w:t>
      </w:r>
      <w:r w:rsidRPr="00FD586E">
        <w:rPr>
          <w:rFonts w:ascii="Times New Roman" w:eastAsia="Times New Roman" w:hAnsi="Times New Roman" w:cs="Times New Roman"/>
          <w:color w:val="FF0000"/>
          <w:lang w:val="en-GB"/>
        </w:rPr>
        <w:tab/>
      </w:r>
      <w:r w:rsidRPr="00FD586E">
        <w:rPr>
          <w:rFonts w:ascii="Times New Roman" w:eastAsia="Times New Roman" w:hAnsi="Times New Roman" w:cs="Times New Roman"/>
          <w:color w:val="FF0000"/>
          <w:lang w:val="en-GB"/>
        </w:rPr>
        <w:tab/>
      </w:r>
      <w:r w:rsidRPr="00FD586E">
        <w:rPr>
          <w:rFonts w:ascii="Times New Roman" w:eastAsia="Times New Roman" w:hAnsi="Times New Roman" w:cs="Times New Roman"/>
          <w:color w:val="FF0000"/>
          <w:lang w:val="en-GB"/>
        </w:rPr>
        <w:tab/>
      </w:r>
      <w:r w:rsidRPr="00FD586E">
        <w:rPr>
          <w:rFonts w:ascii="Times New Roman" w:eastAsia="Times New Roman" w:hAnsi="Times New Roman" w:cs="Times New Roman"/>
          <w:color w:val="FF0000"/>
          <w:lang w:val="en-GB"/>
        </w:rPr>
        <w:tab/>
      </w:r>
      <w:r w:rsidRPr="00FD586E">
        <w:rPr>
          <w:rFonts w:ascii="Times New Roman" w:eastAsia="Times New Roman" w:hAnsi="Times New Roman" w:cs="Times New Roman"/>
          <w:color w:val="FF0000"/>
          <w:lang w:val="en-GB"/>
        </w:rPr>
        <w:tab/>
      </w:r>
      <w:r w:rsidRPr="00FD586E">
        <w:rPr>
          <w:rFonts w:ascii="Times New Roman" w:eastAsia="Times New Roman" w:hAnsi="Times New Roman" w:cs="Times New Roman"/>
          <w:color w:val="FF0000"/>
          <w:lang w:val="en-GB"/>
        </w:rPr>
        <w:tab/>
      </w:r>
      <w:r w:rsidRPr="00FD586E">
        <w:rPr>
          <w:rFonts w:ascii="Times New Roman" w:eastAsia="Times New Roman" w:hAnsi="Times New Roman" w:cs="Times New Roman"/>
          <w:color w:val="FF0000"/>
          <w:lang w:val="en-GB"/>
        </w:rPr>
        <w:tab/>
      </w:r>
      <w:r w:rsidRPr="00FD586E">
        <w:rPr>
          <w:rFonts w:ascii="Times New Roman" w:eastAsia="Times New Roman" w:hAnsi="Times New Roman" w:cs="Times New Roman"/>
          <w:color w:val="FF0000"/>
          <w:lang w:val="en-GB"/>
        </w:rPr>
        <w:tab/>
        <w:t>Postcode</w:t>
      </w:r>
    </w:p>
    <w:p w14:paraId="2D25BD67"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TELEFONO: PREFISSO ............................................ NUMERO .............................................................</w:t>
      </w:r>
    </w:p>
    <w:p w14:paraId="1BDFF209"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7A47FB">
        <w:rPr>
          <w:rFonts w:ascii="Times New Roman" w:eastAsia="Times New Roman" w:hAnsi="Times New Roman" w:cs="Times New Roman"/>
          <w:color w:val="FF0000"/>
        </w:rPr>
        <w:t xml:space="preserve">Telephone </w:t>
      </w:r>
      <w:proofErr w:type="spellStart"/>
      <w:r w:rsidRPr="007A47FB">
        <w:rPr>
          <w:rFonts w:ascii="Times New Roman" w:eastAsia="Times New Roman" w:hAnsi="Times New Roman" w:cs="Times New Roman"/>
          <w:color w:val="FF0000"/>
        </w:rPr>
        <w:t>number</w:t>
      </w:r>
      <w:proofErr w:type="spellEnd"/>
    </w:p>
    <w:p w14:paraId="79550009"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
    <w:p w14:paraId="4CEF3F06"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consapevole delle responsabilità penali previste dagli artt. 75 e 76 del DPR 445/2000 per le ipotesi di falsi atti e dichiarazioni mendaci.</w:t>
      </w:r>
    </w:p>
    <w:p w14:paraId="11519649"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in full awareness that any untruthful statement made herein will entail sanctions laid down in the Criminal Code and the special laws applied in this matter (art. 75 and 76, D.P.R. 445/2000)</w:t>
      </w:r>
    </w:p>
    <w:p w14:paraId="01FF1E7A"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3340EB63"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DICHIARA:</w:t>
      </w:r>
    </w:p>
    <w:p w14:paraId="5C93103A"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7A47FB">
        <w:rPr>
          <w:rFonts w:ascii="Times New Roman" w:eastAsia="Times New Roman" w:hAnsi="Times New Roman" w:cs="Times New Roman"/>
          <w:color w:val="FF0000"/>
        </w:rPr>
        <w:t>hereby</w:t>
      </w:r>
      <w:proofErr w:type="spellEnd"/>
      <w:r w:rsidRPr="007A47FB">
        <w:rPr>
          <w:rFonts w:ascii="Times New Roman" w:eastAsia="Times New Roman" w:hAnsi="Times New Roman" w:cs="Times New Roman"/>
          <w:color w:val="FF0000"/>
        </w:rPr>
        <w:t xml:space="preserve"> </w:t>
      </w:r>
      <w:proofErr w:type="spellStart"/>
      <w:r w:rsidRPr="007A47FB">
        <w:rPr>
          <w:rFonts w:ascii="Times New Roman" w:eastAsia="Times New Roman" w:hAnsi="Times New Roman" w:cs="Times New Roman"/>
          <w:color w:val="FF0000"/>
        </w:rPr>
        <w:t>declare</w:t>
      </w:r>
      <w:proofErr w:type="spellEnd"/>
    </w:p>
    <w:p w14:paraId="10E27B0F"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w:t>
      </w:r>
    </w:p>
    <w:p w14:paraId="5B9796D6"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w:t>
      </w:r>
    </w:p>
    <w:p w14:paraId="618265E8"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w:t>
      </w:r>
    </w:p>
    <w:p w14:paraId="628C7123"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w:t>
      </w:r>
    </w:p>
    <w:p w14:paraId="40DD2F38"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w:t>
      </w:r>
    </w:p>
    <w:p w14:paraId="00695994"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649E3B42"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Luogo e data .............................................</w:t>
      </w:r>
    </w:p>
    <w:p w14:paraId="25545189"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7A47FB">
        <w:rPr>
          <w:rFonts w:ascii="Times New Roman" w:eastAsia="Times New Roman" w:hAnsi="Times New Roman" w:cs="Times New Roman"/>
          <w:color w:val="FF0000"/>
        </w:rPr>
        <w:t>Place</w:t>
      </w:r>
      <w:proofErr w:type="spellEnd"/>
      <w:r w:rsidRPr="007A47FB">
        <w:rPr>
          <w:rFonts w:ascii="Times New Roman" w:eastAsia="Times New Roman" w:hAnsi="Times New Roman" w:cs="Times New Roman"/>
          <w:color w:val="FF0000"/>
        </w:rPr>
        <w:t xml:space="preserve"> and date</w:t>
      </w:r>
    </w:p>
    <w:p w14:paraId="2EC8AE9E"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 xml:space="preserve">                                                                                                                  Il dichiarante</w:t>
      </w:r>
    </w:p>
    <w:p w14:paraId="63DF9F90"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FF0000"/>
        </w:rPr>
        <w:tab/>
      </w:r>
      <w:r w:rsidRPr="007A47FB">
        <w:rPr>
          <w:rFonts w:ascii="Times New Roman" w:eastAsia="Times New Roman" w:hAnsi="Times New Roman" w:cs="Times New Roman"/>
          <w:color w:val="FF0000"/>
        </w:rPr>
        <w:tab/>
      </w:r>
      <w:r w:rsidRPr="007A47FB">
        <w:rPr>
          <w:rFonts w:ascii="Times New Roman" w:eastAsia="Times New Roman" w:hAnsi="Times New Roman" w:cs="Times New Roman"/>
          <w:color w:val="FF0000"/>
        </w:rPr>
        <w:tab/>
      </w:r>
      <w:r w:rsidRPr="007A47FB">
        <w:rPr>
          <w:rFonts w:ascii="Times New Roman" w:eastAsia="Times New Roman" w:hAnsi="Times New Roman" w:cs="Times New Roman"/>
          <w:color w:val="FF0000"/>
        </w:rPr>
        <w:tab/>
      </w:r>
      <w:r w:rsidRPr="007A47FB">
        <w:rPr>
          <w:rFonts w:ascii="Times New Roman" w:eastAsia="Times New Roman" w:hAnsi="Times New Roman" w:cs="Times New Roman"/>
          <w:color w:val="FF0000"/>
        </w:rPr>
        <w:tab/>
      </w:r>
      <w:r w:rsidRPr="007A47FB">
        <w:rPr>
          <w:rFonts w:ascii="Times New Roman" w:eastAsia="Times New Roman" w:hAnsi="Times New Roman" w:cs="Times New Roman"/>
          <w:color w:val="FF0000"/>
        </w:rPr>
        <w:tab/>
      </w:r>
      <w:r w:rsidRPr="007A47FB">
        <w:rPr>
          <w:rFonts w:ascii="Times New Roman" w:eastAsia="Times New Roman" w:hAnsi="Times New Roman" w:cs="Times New Roman"/>
          <w:color w:val="FF0000"/>
        </w:rPr>
        <w:tab/>
      </w:r>
      <w:r w:rsidRPr="007A47FB">
        <w:rPr>
          <w:rFonts w:ascii="Times New Roman" w:eastAsia="Times New Roman" w:hAnsi="Times New Roman" w:cs="Times New Roman"/>
          <w:color w:val="FF0000"/>
        </w:rPr>
        <w:tab/>
        <w:t xml:space="preserve">      </w:t>
      </w:r>
      <w:r w:rsidRPr="007A47FB">
        <w:rPr>
          <w:rFonts w:ascii="Times New Roman" w:eastAsia="Times New Roman" w:hAnsi="Times New Roman" w:cs="Times New Roman"/>
          <w:color w:val="FF0000"/>
        </w:rPr>
        <w:tab/>
        <w:t xml:space="preserve">         </w:t>
      </w:r>
      <w:proofErr w:type="spellStart"/>
      <w:r w:rsidRPr="007A47FB">
        <w:rPr>
          <w:rFonts w:ascii="Times New Roman" w:eastAsia="Times New Roman" w:hAnsi="Times New Roman" w:cs="Times New Roman"/>
          <w:color w:val="FF0000"/>
        </w:rPr>
        <w:t>Signature</w:t>
      </w:r>
      <w:proofErr w:type="spellEnd"/>
    </w:p>
    <w:p w14:paraId="14F9520C"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Allegato “3”</w:t>
      </w:r>
    </w:p>
    <w:p w14:paraId="3BCD5E11"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7A47FB">
        <w:rPr>
          <w:rFonts w:ascii="Times New Roman" w:eastAsia="Times New Roman" w:hAnsi="Times New Roman" w:cs="Times New Roman"/>
          <w:color w:val="FF0000"/>
        </w:rPr>
        <w:t>Annex</w:t>
      </w:r>
      <w:proofErr w:type="spellEnd"/>
      <w:r w:rsidRPr="007A47FB">
        <w:rPr>
          <w:rFonts w:ascii="Times New Roman" w:eastAsia="Times New Roman" w:hAnsi="Times New Roman" w:cs="Times New Roman"/>
          <w:color w:val="FF0000"/>
        </w:rPr>
        <w:t xml:space="preserve"> ‘3’</w:t>
      </w:r>
    </w:p>
    <w:p w14:paraId="509E857F"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
    <w:p w14:paraId="6C743260"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DICHIARAZIONI SOSTITUTIVE DELL’ATTO DI NOTORIETA’</w:t>
      </w:r>
    </w:p>
    <w:p w14:paraId="40BD7387"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lastRenderedPageBreak/>
        <w:t>Declaration in lieu of affidavit</w:t>
      </w:r>
    </w:p>
    <w:p w14:paraId="3F05D60A"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FD586E">
        <w:rPr>
          <w:rFonts w:ascii="Times New Roman" w:eastAsia="Times New Roman" w:hAnsi="Times New Roman" w:cs="Times New Roman"/>
          <w:color w:val="000000"/>
          <w:lang w:val="en-GB"/>
        </w:rPr>
        <w:t>(</w:t>
      </w:r>
      <w:proofErr w:type="spellStart"/>
      <w:r w:rsidRPr="00FD586E">
        <w:rPr>
          <w:rFonts w:ascii="Times New Roman" w:eastAsia="Times New Roman" w:hAnsi="Times New Roman" w:cs="Times New Roman"/>
          <w:color w:val="000000"/>
          <w:lang w:val="en-GB"/>
        </w:rPr>
        <w:t>artt</w:t>
      </w:r>
      <w:proofErr w:type="spellEnd"/>
      <w:r w:rsidRPr="00FD586E">
        <w:rPr>
          <w:rFonts w:ascii="Times New Roman" w:eastAsia="Times New Roman" w:hAnsi="Times New Roman" w:cs="Times New Roman"/>
          <w:color w:val="000000"/>
          <w:lang w:val="en-GB"/>
        </w:rPr>
        <w:t xml:space="preserve">. </w:t>
      </w:r>
      <w:r w:rsidRPr="007A47FB">
        <w:rPr>
          <w:rFonts w:ascii="Times New Roman" w:eastAsia="Times New Roman" w:hAnsi="Times New Roman" w:cs="Times New Roman"/>
          <w:color w:val="000000"/>
        </w:rPr>
        <w:t>19 e 47 del D.P.R. 445 del 28.12.2000)</w:t>
      </w:r>
    </w:p>
    <w:p w14:paraId="5DF108DC"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w:t>
      </w:r>
      <w:proofErr w:type="spellStart"/>
      <w:r w:rsidRPr="00FD586E">
        <w:rPr>
          <w:rFonts w:ascii="Times New Roman" w:eastAsia="Times New Roman" w:hAnsi="Times New Roman" w:cs="Times New Roman"/>
          <w:color w:val="FF0000"/>
          <w:lang w:val="en-GB"/>
        </w:rPr>
        <w:t>artt</w:t>
      </w:r>
      <w:proofErr w:type="spellEnd"/>
      <w:r w:rsidRPr="00FD586E">
        <w:rPr>
          <w:rFonts w:ascii="Times New Roman" w:eastAsia="Times New Roman" w:hAnsi="Times New Roman" w:cs="Times New Roman"/>
          <w:color w:val="FF0000"/>
          <w:lang w:val="en-GB"/>
        </w:rPr>
        <w:t>. 19 and 47, D.P.R. no. 445/2000)</w:t>
      </w:r>
    </w:p>
    <w:p w14:paraId="02EDC7DA"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7718A732"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07D3216E"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Il sottoscritto</w:t>
      </w:r>
    </w:p>
    <w:p w14:paraId="49B63188"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7A47FB">
        <w:rPr>
          <w:rFonts w:ascii="Times New Roman" w:eastAsia="Times New Roman" w:hAnsi="Times New Roman" w:cs="Times New Roman"/>
          <w:color w:val="FF0000"/>
        </w:rPr>
        <w:t xml:space="preserve">I, the </w:t>
      </w:r>
      <w:proofErr w:type="spellStart"/>
      <w:r w:rsidRPr="007A47FB">
        <w:rPr>
          <w:rFonts w:ascii="Times New Roman" w:eastAsia="Times New Roman" w:hAnsi="Times New Roman" w:cs="Times New Roman"/>
          <w:color w:val="FF0000"/>
        </w:rPr>
        <w:t>undersigned</w:t>
      </w:r>
      <w:proofErr w:type="spellEnd"/>
    </w:p>
    <w:p w14:paraId="6D970D90"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56F04160"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COGNOME ..............................................................................................................................................</w:t>
      </w:r>
    </w:p>
    <w:p w14:paraId="5A08E7A6"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 xml:space="preserve">                    (per le donne indicare il cognome da nubile)</w:t>
      </w:r>
    </w:p>
    <w:p w14:paraId="22ABBB1A" w14:textId="77777777" w:rsidR="00FD586E" w:rsidRPr="00FD586E" w:rsidRDefault="00FD586E" w:rsidP="00FD586E">
      <w:pPr>
        <w:widowControl w:val="0"/>
        <w:pBdr>
          <w:top w:val="nil"/>
          <w:left w:val="nil"/>
          <w:bottom w:val="nil"/>
          <w:right w:val="nil"/>
          <w:between w:val="nil"/>
        </w:pBdr>
        <w:spacing w:line="240" w:lineRule="auto"/>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Surname</w:t>
      </w:r>
      <w:r w:rsidRPr="00FD586E">
        <w:rPr>
          <w:rFonts w:ascii="Times New Roman" w:eastAsia="Times New Roman" w:hAnsi="Times New Roman" w:cs="Times New Roman"/>
          <w:color w:val="000000"/>
          <w:lang w:val="en-GB"/>
        </w:rPr>
        <w:t xml:space="preserve"> </w:t>
      </w:r>
      <w:r w:rsidRPr="00FD586E">
        <w:rPr>
          <w:rFonts w:ascii="Times New Roman" w:eastAsia="Times New Roman" w:hAnsi="Times New Roman" w:cs="Times New Roman"/>
          <w:color w:val="FF0000"/>
          <w:lang w:val="en-GB"/>
        </w:rPr>
        <w:t>(married women</w:t>
      </w:r>
      <w:r w:rsidRPr="00FD586E">
        <w:rPr>
          <w:rFonts w:ascii="Times New Roman" w:eastAsia="Times New Roman" w:hAnsi="Times New Roman" w:cs="Times New Roman"/>
          <w:color w:val="000000"/>
          <w:lang w:val="en-GB"/>
        </w:rPr>
        <w:t xml:space="preserve"> </w:t>
      </w:r>
      <w:r w:rsidRPr="00FD586E">
        <w:rPr>
          <w:rFonts w:ascii="Times New Roman" w:eastAsia="Times New Roman" w:hAnsi="Times New Roman" w:cs="Times New Roman"/>
          <w:color w:val="FF0000"/>
          <w:lang w:val="en-GB"/>
        </w:rPr>
        <w:t>must declare their maiden name)</w:t>
      </w:r>
    </w:p>
    <w:p w14:paraId="31358839" w14:textId="77777777" w:rsidR="00FD586E" w:rsidRPr="007A47FB" w:rsidRDefault="00FD586E" w:rsidP="00FD586E">
      <w:pPr>
        <w:widowControl w:val="0"/>
        <w:pBdr>
          <w:top w:val="nil"/>
          <w:left w:val="nil"/>
          <w:bottom w:val="nil"/>
          <w:right w:val="nil"/>
          <w:between w:val="nil"/>
        </w:pBdr>
        <w:spacing w:line="240" w:lineRule="auto"/>
        <w:rPr>
          <w:rFonts w:ascii="Times New Roman" w:eastAsia="Times New Roman" w:hAnsi="Times New Roman" w:cs="Times New Roman"/>
          <w:color w:val="000000"/>
        </w:rPr>
      </w:pPr>
      <w:r w:rsidRPr="007A47FB">
        <w:rPr>
          <w:rFonts w:ascii="Times New Roman" w:eastAsia="Times New Roman" w:hAnsi="Times New Roman" w:cs="Times New Roman"/>
          <w:color w:val="000000"/>
        </w:rPr>
        <w:t>NOME .......................................................................................................................................................</w:t>
      </w:r>
    </w:p>
    <w:p w14:paraId="6DB7B9E3"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7A47FB">
        <w:rPr>
          <w:rFonts w:ascii="Times New Roman" w:eastAsia="Times New Roman" w:hAnsi="Times New Roman" w:cs="Times New Roman"/>
          <w:color w:val="FF0000"/>
        </w:rPr>
        <w:t>Name</w:t>
      </w:r>
      <w:proofErr w:type="spellEnd"/>
    </w:p>
    <w:p w14:paraId="3C6328BC"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CODICE FISCALE ...................................................................................................................................</w:t>
      </w:r>
    </w:p>
    <w:p w14:paraId="431E8418"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7A47FB">
        <w:rPr>
          <w:rFonts w:ascii="Times New Roman" w:eastAsia="Times New Roman" w:hAnsi="Times New Roman" w:cs="Times New Roman"/>
          <w:color w:val="FF0000"/>
        </w:rPr>
        <w:t>Tax</w:t>
      </w:r>
      <w:proofErr w:type="spellEnd"/>
      <w:r w:rsidRPr="007A47FB">
        <w:rPr>
          <w:rFonts w:ascii="Times New Roman" w:eastAsia="Times New Roman" w:hAnsi="Times New Roman" w:cs="Times New Roman"/>
          <w:color w:val="FF0000"/>
        </w:rPr>
        <w:t xml:space="preserve"> </w:t>
      </w:r>
      <w:proofErr w:type="spellStart"/>
      <w:r w:rsidRPr="007A47FB">
        <w:rPr>
          <w:rFonts w:ascii="Times New Roman" w:eastAsia="Times New Roman" w:hAnsi="Times New Roman" w:cs="Times New Roman"/>
          <w:color w:val="FF0000"/>
        </w:rPr>
        <w:t>identification</w:t>
      </w:r>
      <w:proofErr w:type="spellEnd"/>
      <w:r w:rsidRPr="007A47FB">
        <w:rPr>
          <w:rFonts w:ascii="Times New Roman" w:eastAsia="Times New Roman" w:hAnsi="Times New Roman" w:cs="Times New Roman"/>
          <w:color w:val="FF0000"/>
        </w:rPr>
        <w:t xml:space="preserve"> </w:t>
      </w:r>
      <w:proofErr w:type="spellStart"/>
      <w:r w:rsidRPr="007A47FB">
        <w:rPr>
          <w:rFonts w:ascii="Times New Roman" w:eastAsia="Times New Roman" w:hAnsi="Times New Roman" w:cs="Times New Roman"/>
          <w:color w:val="FF0000"/>
        </w:rPr>
        <w:t>number</w:t>
      </w:r>
      <w:proofErr w:type="spellEnd"/>
    </w:p>
    <w:p w14:paraId="04BE77B8"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NATO A ............................................... PROV. ........................... IL .......................................................</w:t>
      </w:r>
    </w:p>
    <w:p w14:paraId="1A039002"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Place of birth</w:t>
      </w:r>
      <w:r w:rsidRPr="00FD586E">
        <w:rPr>
          <w:rFonts w:ascii="Times New Roman" w:eastAsia="Times New Roman" w:hAnsi="Times New Roman" w:cs="Times New Roman"/>
          <w:color w:val="FF0000"/>
          <w:lang w:val="en-GB"/>
        </w:rPr>
        <w:tab/>
      </w:r>
      <w:r w:rsidRPr="00FD586E">
        <w:rPr>
          <w:rFonts w:ascii="Times New Roman" w:eastAsia="Times New Roman" w:hAnsi="Times New Roman" w:cs="Times New Roman"/>
          <w:color w:val="FF0000"/>
          <w:lang w:val="en-GB"/>
        </w:rPr>
        <w:tab/>
      </w:r>
      <w:r w:rsidRPr="00FD586E">
        <w:rPr>
          <w:rFonts w:ascii="Times New Roman" w:eastAsia="Times New Roman" w:hAnsi="Times New Roman" w:cs="Times New Roman"/>
          <w:color w:val="FF0000"/>
          <w:lang w:val="en-GB"/>
        </w:rPr>
        <w:tab/>
        <w:t xml:space="preserve">          Country</w:t>
      </w:r>
      <w:r w:rsidRPr="00FD586E">
        <w:rPr>
          <w:rFonts w:ascii="Times New Roman" w:eastAsia="Times New Roman" w:hAnsi="Times New Roman" w:cs="Times New Roman"/>
          <w:color w:val="FF0000"/>
          <w:lang w:val="en-GB"/>
        </w:rPr>
        <w:tab/>
      </w:r>
      <w:r w:rsidRPr="00FD586E">
        <w:rPr>
          <w:rFonts w:ascii="Times New Roman" w:eastAsia="Times New Roman" w:hAnsi="Times New Roman" w:cs="Times New Roman"/>
          <w:color w:val="FF0000"/>
          <w:lang w:val="en-GB"/>
        </w:rPr>
        <w:tab/>
        <w:t xml:space="preserve">           Date of birth</w:t>
      </w:r>
    </w:p>
    <w:p w14:paraId="15B85F1E"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SESSO...........................</w:t>
      </w:r>
    </w:p>
    <w:p w14:paraId="5D25B2D3"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7A47FB">
        <w:rPr>
          <w:rFonts w:ascii="Times New Roman" w:eastAsia="Times New Roman" w:hAnsi="Times New Roman" w:cs="Times New Roman"/>
          <w:color w:val="FF0000"/>
        </w:rPr>
        <w:t>Sex</w:t>
      </w:r>
    </w:p>
    <w:p w14:paraId="0A4A39F3"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5C9DC4F7" w14:textId="77777777" w:rsidR="00FD586E" w:rsidRPr="00AD05E0"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 xml:space="preserve">ATTUALMENTE RESIDENTE A ........................................................ </w:t>
      </w:r>
      <w:r w:rsidRPr="00AD05E0">
        <w:rPr>
          <w:rFonts w:ascii="Times New Roman" w:eastAsia="Times New Roman" w:hAnsi="Times New Roman" w:cs="Times New Roman"/>
          <w:color w:val="000000"/>
        </w:rPr>
        <w:t>PROV. .....................................</w:t>
      </w:r>
    </w:p>
    <w:p w14:paraId="2B9A1F95" w14:textId="77777777" w:rsidR="00FD586E" w:rsidRPr="00AD05E0"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AD05E0">
        <w:rPr>
          <w:rFonts w:ascii="Times New Roman" w:eastAsia="Times New Roman" w:hAnsi="Times New Roman" w:cs="Times New Roman"/>
          <w:color w:val="FF0000"/>
        </w:rPr>
        <w:t>Place</w:t>
      </w:r>
      <w:proofErr w:type="spellEnd"/>
      <w:r w:rsidRPr="00AD05E0">
        <w:rPr>
          <w:rFonts w:ascii="Times New Roman" w:eastAsia="Times New Roman" w:hAnsi="Times New Roman" w:cs="Times New Roman"/>
          <w:color w:val="FF0000"/>
        </w:rPr>
        <w:t xml:space="preserve"> of residence</w:t>
      </w:r>
    </w:p>
    <w:p w14:paraId="52BA6787" w14:textId="77777777" w:rsidR="00FD586E" w:rsidRPr="00AD05E0"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54227C0F" w14:textId="77777777" w:rsidR="00FD586E" w:rsidRPr="00AD05E0"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D05E0">
        <w:rPr>
          <w:rFonts w:ascii="Times New Roman" w:eastAsia="Times New Roman" w:hAnsi="Times New Roman" w:cs="Times New Roman"/>
          <w:color w:val="000000"/>
        </w:rPr>
        <w:t>INDIRIZZO...................................................................................C.A.P...................................................</w:t>
      </w:r>
    </w:p>
    <w:p w14:paraId="49FE395E" w14:textId="77777777" w:rsidR="00FD586E" w:rsidRPr="00AD05E0"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AD05E0">
        <w:rPr>
          <w:rFonts w:ascii="Times New Roman" w:eastAsia="Times New Roman" w:hAnsi="Times New Roman" w:cs="Times New Roman"/>
          <w:color w:val="FF0000"/>
        </w:rPr>
        <w:t>Address</w:t>
      </w:r>
      <w:proofErr w:type="spellEnd"/>
      <w:r w:rsidRPr="00AD05E0">
        <w:rPr>
          <w:rFonts w:ascii="Times New Roman" w:eastAsia="Times New Roman" w:hAnsi="Times New Roman" w:cs="Times New Roman"/>
          <w:color w:val="FF0000"/>
        </w:rPr>
        <w:tab/>
      </w:r>
      <w:r w:rsidRPr="00AD05E0">
        <w:rPr>
          <w:rFonts w:ascii="Times New Roman" w:eastAsia="Times New Roman" w:hAnsi="Times New Roman" w:cs="Times New Roman"/>
          <w:color w:val="FF0000"/>
        </w:rPr>
        <w:tab/>
      </w:r>
      <w:r w:rsidRPr="00AD05E0">
        <w:rPr>
          <w:rFonts w:ascii="Times New Roman" w:eastAsia="Times New Roman" w:hAnsi="Times New Roman" w:cs="Times New Roman"/>
          <w:color w:val="FF0000"/>
        </w:rPr>
        <w:tab/>
      </w:r>
      <w:r w:rsidRPr="00AD05E0">
        <w:rPr>
          <w:rFonts w:ascii="Times New Roman" w:eastAsia="Times New Roman" w:hAnsi="Times New Roman" w:cs="Times New Roman"/>
          <w:color w:val="FF0000"/>
        </w:rPr>
        <w:tab/>
      </w:r>
      <w:r w:rsidRPr="00AD05E0">
        <w:rPr>
          <w:rFonts w:ascii="Times New Roman" w:eastAsia="Times New Roman" w:hAnsi="Times New Roman" w:cs="Times New Roman"/>
          <w:color w:val="FF0000"/>
        </w:rPr>
        <w:tab/>
      </w:r>
      <w:r w:rsidRPr="00AD05E0">
        <w:rPr>
          <w:rFonts w:ascii="Times New Roman" w:eastAsia="Times New Roman" w:hAnsi="Times New Roman" w:cs="Times New Roman"/>
          <w:color w:val="FF0000"/>
        </w:rPr>
        <w:tab/>
      </w:r>
      <w:r w:rsidRPr="00AD05E0">
        <w:rPr>
          <w:rFonts w:ascii="Times New Roman" w:eastAsia="Times New Roman" w:hAnsi="Times New Roman" w:cs="Times New Roman"/>
          <w:color w:val="FF0000"/>
        </w:rPr>
        <w:tab/>
        <w:t xml:space="preserve">         </w:t>
      </w:r>
      <w:r w:rsidRPr="00AD05E0">
        <w:rPr>
          <w:rFonts w:ascii="Times New Roman" w:eastAsia="Times New Roman" w:hAnsi="Times New Roman" w:cs="Times New Roman"/>
          <w:color w:val="FF0000"/>
        </w:rPr>
        <w:tab/>
      </w:r>
      <w:proofErr w:type="spellStart"/>
      <w:r w:rsidRPr="00AD05E0">
        <w:rPr>
          <w:rFonts w:ascii="Times New Roman" w:eastAsia="Times New Roman" w:hAnsi="Times New Roman" w:cs="Times New Roman"/>
          <w:color w:val="FF0000"/>
        </w:rPr>
        <w:t>Postcode</w:t>
      </w:r>
      <w:proofErr w:type="spellEnd"/>
    </w:p>
    <w:p w14:paraId="38EBB6E5" w14:textId="77777777" w:rsidR="00FD586E" w:rsidRPr="00AD05E0"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AD05E0">
        <w:rPr>
          <w:rFonts w:ascii="Times New Roman" w:eastAsia="Times New Roman" w:hAnsi="Times New Roman" w:cs="Times New Roman"/>
          <w:color w:val="000000"/>
        </w:rPr>
        <w:t>TELEFONO: PREFISSO............................................NUMERO..............................................................</w:t>
      </w:r>
    </w:p>
    <w:p w14:paraId="45D450AC" w14:textId="77777777" w:rsidR="00FD586E" w:rsidRPr="00AD05E0"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AD05E0">
        <w:rPr>
          <w:rFonts w:ascii="Times New Roman" w:eastAsia="Times New Roman" w:hAnsi="Times New Roman" w:cs="Times New Roman"/>
          <w:color w:val="FF0000"/>
        </w:rPr>
        <w:t xml:space="preserve">Telephone </w:t>
      </w:r>
      <w:proofErr w:type="spellStart"/>
      <w:r w:rsidRPr="00AD05E0">
        <w:rPr>
          <w:rFonts w:ascii="Times New Roman" w:eastAsia="Times New Roman" w:hAnsi="Times New Roman" w:cs="Times New Roman"/>
          <w:color w:val="FF0000"/>
        </w:rPr>
        <w:t>number</w:t>
      </w:r>
      <w:proofErr w:type="spellEnd"/>
      <w:r w:rsidRPr="00AD05E0">
        <w:rPr>
          <w:rFonts w:ascii="Times New Roman" w:eastAsia="Times New Roman" w:hAnsi="Times New Roman" w:cs="Times New Roman"/>
          <w:color w:val="FF0000"/>
        </w:rPr>
        <w:t>………………………………</w:t>
      </w:r>
      <w:proofErr w:type="gramStart"/>
      <w:r w:rsidRPr="00AD05E0">
        <w:rPr>
          <w:rFonts w:ascii="Times New Roman" w:eastAsia="Times New Roman" w:hAnsi="Times New Roman" w:cs="Times New Roman"/>
          <w:color w:val="FF0000"/>
        </w:rPr>
        <w:t>…….</w:t>
      </w:r>
      <w:proofErr w:type="gramEnd"/>
      <w:r w:rsidRPr="00AD05E0">
        <w:rPr>
          <w:rFonts w:ascii="Times New Roman" w:eastAsia="Times New Roman" w:hAnsi="Times New Roman" w:cs="Times New Roman"/>
          <w:color w:val="FF0000"/>
        </w:rPr>
        <w:t>.</w:t>
      </w:r>
    </w:p>
    <w:p w14:paraId="7D27BC62" w14:textId="77777777" w:rsidR="00FD586E" w:rsidRPr="00AD05E0"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
    <w:p w14:paraId="7872FD00"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consapevole delle responsabilità penali previste dagli artt. 75 e 76 del DPR 445/2000 per le ipotesi di falsi atti e dichiarazioni mendaci.</w:t>
      </w:r>
    </w:p>
    <w:p w14:paraId="6E60DD83"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in full awareness that any untruthful statement made herein will entail sanctions laid down in the Criminal Code and the special laws applied in this matter (art. 76, D.P.R. 445/2000)</w:t>
      </w:r>
    </w:p>
    <w:p w14:paraId="151ED5D1" w14:textId="77777777" w:rsidR="00FD586E" w:rsidRPr="00FD586E"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5AFD63B4"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DICHIARA:</w:t>
      </w:r>
    </w:p>
    <w:p w14:paraId="45E6D3BF"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7A47FB">
        <w:rPr>
          <w:rFonts w:ascii="Times New Roman" w:eastAsia="Times New Roman" w:hAnsi="Times New Roman" w:cs="Times New Roman"/>
          <w:color w:val="FF0000"/>
        </w:rPr>
        <w:t>hereby</w:t>
      </w:r>
      <w:proofErr w:type="spellEnd"/>
      <w:r w:rsidRPr="007A47FB">
        <w:rPr>
          <w:rFonts w:ascii="Times New Roman" w:eastAsia="Times New Roman" w:hAnsi="Times New Roman" w:cs="Times New Roman"/>
          <w:color w:val="FF0000"/>
        </w:rPr>
        <w:t xml:space="preserve"> </w:t>
      </w:r>
      <w:proofErr w:type="spellStart"/>
      <w:r w:rsidRPr="007A47FB">
        <w:rPr>
          <w:rFonts w:ascii="Times New Roman" w:eastAsia="Times New Roman" w:hAnsi="Times New Roman" w:cs="Times New Roman"/>
          <w:color w:val="FF0000"/>
        </w:rPr>
        <w:t>declare</w:t>
      </w:r>
      <w:proofErr w:type="spellEnd"/>
    </w:p>
    <w:p w14:paraId="43561AAE"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w:t>
      </w:r>
    </w:p>
    <w:p w14:paraId="594A6C50"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w:t>
      </w:r>
    </w:p>
    <w:p w14:paraId="172A1082"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w:t>
      </w:r>
    </w:p>
    <w:p w14:paraId="43C7FDBA"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p>
    <w:p w14:paraId="6A5DB2BE"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Luogo e data.............................................</w:t>
      </w:r>
    </w:p>
    <w:p w14:paraId="279F0BA0"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proofErr w:type="spellStart"/>
      <w:r w:rsidRPr="007A47FB">
        <w:rPr>
          <w:rFonts w:ascii="Times New Roman" w:eastAsia="Times New Roman" w:hAnsi="Times New Roman" w:cs="Times New Roman"/>
          <w:color w:val="FF0000"/>
        </w:rPr>
        <w:t>Place</w:t>
      </w:r>
      <w:proofErr w:type="spellEnd"/>
      <w:r w:rsidRPr="007A47FB">
        <w:rPr>
          <w:rFonts w:ascii="Times New Roman" w:eastAsia="Times New Roman" w:hAnsi="Times New Roman" w:cs="Times New Roman"/>
          <w:color w:val="FF0000"/>
        </w:rPr>
        <w:t xml:space="preserve"> and date</w:t>
      </w:r>
    </w:p>
    <w:p w14:paraId="1B8DC27B"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 xml:space="preserve">                                                                                                                  Il dichiarante</w:t>
      </w:r>
    </w:p>
    <w:p w14:paraId="286ABBDB" w14:textId="77777777" w:rsidR="00FD586E" w:rsidRPr="007A47FB" w:rsidRDefault="00FD586E" w:rsidP="00FD586E">
      <w:pPr>
        <w:widowControl w:val="0"/>
        <w:pBdr>
          <w:top w:val="nil"/>
          <w:left w:val="nil"/>
          <w:bottom w:val="nil"/>
          <w:right w:val="nil"/>
          <w:between w:val="nil"/>
        </w:pBdr>
        <w:spacing w:line="240" w:lineRule="auto"/>
        <w:jc w:val="both"/>
        <w:rPr>
          <w:rFonts w:ascii="Times New Roman" w:eastAsia="Times New Roman" w:hAnsi="Times New Roman" w:cs="Times New Roman"/>
          <w:color w:val="FF0000"/>
        </w:rPr>
      </w:pP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t xml:space="preserve">      </w:t>
      </w:r>
      <w:r w:rsidRPr="007A47FB">
        <w:rPr>
          <w:rFonts w:ascii="Times New Roman" w:eastAsia="Times New Roman" w:hAnsi="Times New Roman" w:cs="Times New Roman"/>
          <w:color w:val="000000"/>
        </w:rPr>
        <w:tab/>
        <w:t xml:space="preserve">         </w:t>
      </w:r>
      <w:proofErr w:type="spellStart"/>
      <w:r w:rsidRPr="007A47FB">
        <w:rPr>
          <w:rFonts w:ascii="Times New Roman" w:eastAsia="Times New Roman" w:hAnsi="Times New Roman" w:cs="Times New Roman"/>
          <w:color w:val="FF0000"/>
        </w:rPr>
        <w:t>Signature</w:t>
      </w:r>
      <w:proofErr w:type="spellEnd"/>
    </w:p>
    <w:p w14:paraId="21B58BDD"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p>
    <w:p w14:paraId="4CC365D1"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r w:rsidRPr="007A47FB">
        <w:rPr>
          <w:rFonts w:ascii="Times New Roman" w:eastAsia="Times New Roman" w:hAnsi="Times New Roman" w:cs="Times New Roman"/>
          <w:color w:val="000000"/>
        </w:rPr>
        <w:lastRenderedPageBreak/>
        <w:t>Allegato “4”</w:t>
      </w:r>
    </w:p>
    <w:p w14:paraId="7F25D62B"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FF0000"/>
        </w:rPr>
      </w:pPr>
      <w:proofErr w:type="spellStart"/>
      <w:r w:rsidRPr="007A47FB">
        <w:rPr>
          <w:rFonts w:ascii="Times New Roman" w:eastAsia="Times New Roman" w:hAnsi="Times New Roman" w:cs="Times New Roman"/>
          <w:color w:val="FF0000"/>
        </w:rPr>
        <w:t>Annex</w:t>
      </w:r>
      <w:proofErr w:type="spellEnd"/>
      <w:r w:rsidRPr="007A47FB">
        <w:rPr>
          <w:rFonts w:ascii="Times New Roman" w:eastAsia="Times New Roman" w:hAnsi="Times New Roman" w:cs="Times New Roman"/>
          <w:color w:val="FF0000"/>
        </w:rPr>
        <w:t xml:space="preserve"> "4"</w:t>
      </w:r>
    </w:p>
    <w:p w14:paraId="69962841"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p>
    <w:p w14:paraId="40933063"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r w:rsidRPr="007A47FB">
        <w:rPr>
          <w:rFonts w:ascii="Times New Roman" w:eastAsia="Times New Roman" w:hAnsi="Times New Roman" w:cs="Times New Roman"/>
          <w:color w:val="000000"/>
        </w:rPr>
        <w:t xml:space="preserve">Lettera di nomina da parte del (delegato del) legale rappresentante dell’Istituto / Università / Ambasciata </w:t>
      </w:r>
    </w:p>
    <w:p w14:paraId="69B41995" w14:textId="77777777" w:rsidR="00FD586E" w:rsidRPr="00FD586E" w:rsidRDefault="00FD586E" w:rsidP="00FD586E">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Letter of appointment by the (deputy of) legal representative of the Institute / University / Embassy</w:t>
      </w:r>
    </w:p>
    <w:p w14:paraId="3D465E3E" w14:textId="77777777" w:rsidR="00FD586E" w:rsidRPr="00FD586E" w:rsidRDefault="00FD586E" w:rsidP="00FD586E">
      <w:pPr>
        <w:pBdr>
          <w:top w:val="nil"/>
          <w:left w:val="nil"/>
          <w:bottom w:val="nil"/>
          <w:right w:val="nil"/>
          <w:between w:val="nil"/>
        </w:pBdr>
        <w:spacing w:line="240" w:lineRule="auto"/>
        <w:rPr>
          <w:rFonts w:ascii="Times New Roman" w:eastAsia="Times New Roman" w:hAnsi="Times New Roman" w:cs="Times New Roman"/>
          <w:color w:val="FF0000"/>
          <w:lang w:val="en-GB"/>
        </w:rPr>
      </w:pPr>
    </w:p>
    <w:p w14:paraId="4F9A46B1" w14:textId="77777777" w:rsidR="00FD586E" w:rsidRPr="00FD586E"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highlight w:val="yellow"/>
          <w:lang w:val="en-GB"/>
        </w:rPr>
      </w:pPr>
    </w:p>
    <w:p w14:paraId="6C96C9CB"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7A47FB">
        <w:rPr>
          <w:rFonts w:ascii="Times New Roman" w:eastAsia="Times New Roman" w:hAnsi="Times New Roman" w:cs="Times New Roman"/>
          <w:color w:val="000000"/>
        </w:rPr>
        <w:t>Al Rettore dell’Università di Camerino</w:t>
      </w:r>
    </w:p>
    <w:p w14:paraId="6FC85440"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t>Via D’Accorso n. 16</w:t>
      </w:r>
    </w:p>
    <w:p w14:paraId="7354FD7A"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t xml:space="preserve">    </w:t>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t>62032</w:t>
      </w:r>
      <w:r w:rsidRPr="007A47FB">
        <w:rPr>
          <w:rFonts w:ascii="Times New Roman" w:eastAsia="Times New Roman" w:hAnsi="Times New Roman" w:cs="Times New Roman"/>
          <w:color w:val="000000"/>
        </w:rPr>
        <w:tab/>
        <w:t>C A M E R I N O (MC)</w:t>
      </w:r>
    </w:p>
    <w:p w14:paraId="1E8D369F" w14:textId="77777777" w:rsidR="00FD586E" w:rsidRPr="00FD586E" w:rsidRDefault="00FD586E" w:rsidP="00FD586E">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7A47FB">
        <w:rPr>
          <w:rFonts w:ascii="Times New Roman" w:eastAsia="Times New Roman" w:hAnsi="Times New Roman" w:cs="Times New Roman"/>
          <w:color w:val="FF0000"/>
        </w:rPr>
        <w:tab/>
      </w:r>
      <w:r w:rsidRPr="007A47FB">
        <w:rPr>
          <w:rFonts w:ascii="Times New Roman" w:eastAsia="Times New Roman" w:hAnsi="Times New Roman" w:cs="Times New Roman"/>
          <w:color w:val="FF0000"/>
        </w:rPr>
        <w:tab/>
      </w:r>
      <w:r w:rsidRPr="007A47FB">
        <w:rPr>
          <w:rFonts w:ascii="Times New Roman" w:eastAsia="Times New Roman" w:hAnsi="Times New Roman" w:cs="Times New Roman"/>
          <w:color w:val="FF0000"/>
        </w:rPr>
        <w:tab/>
      </w:r>
      <w:r w:rsidRPr="007A47FB">
        <w:rPr>
          <w:rFonts w:ascii="Times New Roman" w:eastAsia="Times New Roman" w:hAnsi="Times New Roman" w:cs="Times New Roman"/>
          <w:color w:val="FF0000"/>
        </w:rPr>
        <w:tab/>
      </w:r>
      <w:r w:rsidRPr="007A47FB">
        <w:rPr>
          <w:rFonts w:ascii="Times New Roman" w:eastAsia="Times New Roman" w:hAnsi="Times New Roman" w:cs="Times New Roman"/>
          <w:color w:val="FF0000"/>
        </w:rPr>
        <w:tab/>
      </w:r>
      <w:r w:rsidRPr="007A47FB">
        <w:rPr>
          <w:rFonts w:ascii="Times New Roman" w:eastAsia="Times New Roman" w:hAnsi="Times New Roman" w:cs="Times New Roman"/>
          <w:color w:val="FF0000"/>
        </w:rPr>
        <w:tab/>
      </w:r>
      <w:r w:rsidRPr="007A47FB">
        <w:rPr>
          <w:rFonts w:ascii="Times New Roman" w:eastAsia="Times New Roman" w:hAnsi="Times New Roman" w:cs="Times New Roman"/>
          <w:color w:val="FF0000"/>
        </w:rPr>
        <w:tab/>
      </w:r>
      <w:r w:rsidRPr="00FD586E">
        <w:rPr>
          <w:rFonts w:ascii="Times New Roman" w:eastAsia="Times New Roman" w:hAnsi="Times New Roman" w:cs="Times New Roman"/>
          <w:color w:val="FF0000"/>
          <w:lang w:val="en-GB"/>
        </w:rPr>
        <w:t xml:space="preserve">to the Rector of the University of </w:t>
      </w:r>
      <w:proofErr w:type="spellStart"/>
      <w:r w:rsidRPr="00FD586E">
        <w:rPr>
          <w:rFonts w:ascii="Times New Roman" w:eastAsia="Times New Roman" w:hAnsi="Times New Roman" w:cs="Times New Roman"/>
          <w:color w:val="FF0000"/>
          <w:lang w:val="en-GB"/>
        </w:rPr>
        <w:t>Camerino</w:t>
      </w:r>
      <w:proofErr w:type="spellEnd"/>
    </w:p>
    <w:p w14:paraId="2A752AA2"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FF0000"/>
        </w:rPr>
      </w:pPr>
      <w:r w:rsidRPr="00FD586E">
        <w:rPr>
          <w:rFonts w:ascii="Times New Roman" w:eastAsia="Times New Roman" w:hAnsi="Times New Roman" w:cs="Times New Roman"/>
          <w:color w:val="FF0000"/>
          <w:lang w:val="en-GB"/>
        </w:rPr>
        <w:tab/>
      </w:r>
      <w:r w:rsidRPr="00FD586E">
        <w:rPr>
          <w:rFonts w:ascii="Times New Roman" w:eastAsia="Times New Roman" w:hAnsi="Times New Roman" w:cs="Times New Roman"/>
          <w:color w:val="FF0000"/>
          <w:lang w:val="en-GB"/>
        </w:rPr>
        <w:tab/>
      </w:r>
      <w:r w:rsidRPr="00FD586E">
        <w:rPr>
          <w:rFonts w:ascii="Times New Roman" w:eastAsia="Times New Roman" w:hAnsi="Times New Roman" w:cs="Times New Roman"/>
          <w:color w:val="FF0000"/>
          <w:lang w:val="en-GB"/>
        </w:rPr>
        <w:tab/>
      </w:r>
      <w:r w:rsidRPr="00FD586E">
        <w:rPr>
          <w:rFonts w:ascii="Times New Roman" w:eastAsia="Times New Roman" w:hAnsi="Times New Roman" w:cs="Times New Roman"/>
          <w:color w:val="FF0000"/>
          <w:lang w:val="en-GB"/>
        </w:rPr>
        <w:tab/>
      </w:r>
      <w:r w:rsidRPr="00FD586E">
        <w:rPr>
          <w:rFonts w:ascii="Times New Roman" w:eastAsia="Times New Roman" w:hAnsi="Times New Roman" w:cs="Times New Roman"/>
          <w:color w:val="FF0000"/>
          <w:lang w:val="en-GB"/>
        </w:rPr>
        <w:tab/>
      </w:r>
      <w:r w:rsidRPr="00FD586E">
        <w:rPr>
          <w:rFonts w:ascii="Times New Roman" w:eastAsia="Times New Roman" w:hAnsi="Times New Roman" w:cs="Times New Roman"/>
          <w:color w:val="FF0000"/>
          <w:lang w:val="en-GB"/>
        </w:rPr>
        <w:tab/>
      </w:r>
      <w:r w:rsidRPr="00FD586E">
        <w:rPr>
          <w:rFonts w:ascii="Times New Roman" w:eastAsia="Times New Roman" w:hAnsi="Times New Roman" w:cs="Times New Roman"/>
          <w:color w:val="FF0000"/>
          <w:lang w:val="en-GB"/>
        </w:rPr>
        <w:tab/>
      </w:r>
      <w:r w:rsidRPr="007A47FB">
        <w:rPr>
          <w:rFonts w:ascii="Times New Roman" w:eastAsia="Times New Roman" w:hAnsi="Times New Roman" w:cs="Times New Roman"/>
          <w:color w:val="FF0000"/>
        </w:rPr>
        <w:t>Via D’Accorso n. 16</w:t>
      </w:r>
    </w:p>
    <w:p w14:paraId="6BF15D85"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FF0000"/>
        </w:rPr>
      </w:pPr>
      <w:r w:rsidRPr="007A47FB">
        <w:rPr>
          <w:rFonts w:ascii="Times New Roman" w:eastAsia="Times New Roman" w:hAnsi="Times New Roman" w:cs="Times New Roman"/>
          <w:color w:val="FF0000"/>
        </w:rPr>
        <w:tab/>
      </w:r>
      <w:r w:rsidRPr="007A47FB">
        <w:rPr>
          <w:rFonts w:ascii="Times New Roman" w:eastAsia="Times New Roman" w:hAnsi="Times New Roman" w:cs="Times New Roman"/>
          <w:color w:val="FF0000"/>
        </w:rPr>
        <w:tab/>
      </w:r>
      <w:r w:rsidRPr="007A47FB">
        <w:rPr>
          <w:rFonts w:ascii="Times New Roman" w:eastAsia="Times New Roman" w:hAnsi="Times New Roman" w:cs="Times New Roman"/>
          <w:color w:val="FF0000"/>
        </w:rPr>
        <w:tab/>
      </w:r>
      <w:r w:rsidRPr="007A47FB">
        <w:rPr>
          <w:rFonts w:ascii="Times New Roman" w:eastAsia="Times New Roman" w:hAnsi="Times New Roman" w:cs="Times New Roman"/>
          <w:color w:val="FF0000"/>
        </w:rPr>
        <w:tab/>
      </w:r>
      <w:r w:rsidRPr="007A47FB">
        <w:rPr>
          <w:rFonts w:ascii="Times New Roman" w:eastAsia="Times New Roman" w:hAnsi="Times New Roman" w:cs="Times New Roman"/>
          <w:color w:val="FF0000"/>
        </w:rPr>
        <w:tab/>
      </w:r>
      <w:r w:rsidRPr="007A47FB">
        <w:rPr>
          <w:rFonts w:ascii="Times New Roman" w:eastAsia="Times New Roman" w:hAnsi="Times New Roman" w:cs="Times New Roman"/>
          <w:color w:val="FF0000"/>
        </w:rPr>
        <w:tab/>
      </w:r>
      <w:r w:rsidRPr="007A47FB">
        <w:rPr>
          <w:rFonts w:ascii="Times New Roman" w:eastAsia="Times New Roman" w:hAnsi="Times New Roman" w:cs="Times New Roman"/>
          <w:color w:val="FF0000"/>
        </w:rPr>
        <w:tab/>
        <w:t>62032</w:t>
      </w:r>
      <w:r w:rsidRPr="007A47FB">
        <w:rPr>
          <w:rFonts w:ascii="Times New Roman" w:eastAsia="Times New Roman" w:hAnsi="Times New Roman" w:cs="Times New Roman"/>
          <w:color w:val="FF0000"/>
        </w:rPr>
        <w:tab/>
        <w:t>Camerino (MC)</w:t>
      </w:r>
    </w:p>
    <w:p w14:paraId="259D9AE6"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FF0000"/>
        </w:rPr>
      </w:pPr>
    </w:p>
    <w:p w14:paraId="2A4C2C78"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p>
    <w:p w14:paraId="4752B2F0" w14:textId="77777777" w:rsidR="00FD586E" w:rsidRPr="00FD586E"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lang w:val="en-GB"/>
        </w:rPr>
      </w:pPr>
      <w:r w:rsidRPr="007A47FB">
        <w:rPr>
          <w:rFonts w:ascii="Times New Roman" w:eastAsia="Times New Roman" w:hAnsi="Times New Roman" w:cs="Times New Roman"/>
          <w:b/>
          <w:color w:val="000000"/>
        </w:rPr>
        <w:t xml:space="preserve">Oggetto: Assegno di ricerca – colloquio telematico. </w:t>
      </w:r>
      <w:proofErr w:type="spellStart"/>
      <w:r w:rsidRPr="00FD586E">
        <w:rPr>
          <w:rFonts w:ascii="Times New Roman" w:eastAsia="Times New Roman" w:hAnsi="Times New Roman" w:cs="Times New Roman"/>
          <w:b/>
          <w:color w:val="000000"/>
          <w:lang w:val="en-GB"/>
        </w:rPr>
        <w:t>Nomina</w:t>
      </w:r>
      <w:proofErr w:type="spellEnd"/>
      <w:r w:rsidRPr="00FD586E">
        <w:rPr>
          <w:rFonts w:ascii="Times New Roman" w:eastAsia="Times New Roman" w:hAnsi="Times New Roman" w:cs="Times New Roman"/>
          <w:b/>
          <w:color w:val="000000"/>
          <w:lang w:val="en-GB"/>
        </w:rPr>
        <w:t xml:space="preserve"> </w:t>
      </w:r>
      <w:proofErr w:type="spellStart"/>
      <w:r w:rsidRPr="00FD586E">
        <w:rPr>
          <w:rFonts w:ascii="Times New Roman" w:eastAsia="Times New Roman" w:hAnsi="Times New Roman" w:cs="Times New Roman"/>
          <w:b/>
          <w:color w:val="000000"/>
          <w:lang w:val="en-GB"/>
        </w:rPr>
        <w:t>garante</w:t>
      </w:r>
      <w:proofErr w:type="spellEnd"/>
    </w:p>
    <w:p w14:paraId="4AA775A2"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FF0000"/>
        </w:rPr>
      </w:pPr>
      <w:r w:rsidRPr="00FD586E">
        <w:rPr>
          <w:rFonts w:ascii="Times New Roman" w:eastAsia="Times New Roman" w:hAnsi="Times New Roman" w:cs="Times New Roman"/>
          <w:color w:val="FF0000"/>
          <w:lang w:val="en-GB"/>
        </w:rPr>
        <w:t xml:space="preserve">Subject: Research Fellowship – online interview. </w:t>
      </w:r>
      <w:r w:rsidRPr="007A47FB">
        <w:rPr>
          <w:rFonts w:ascii="Times New Roman" w:eastAsia="Times New Roman" w:hAnsi="Times New Roman" w:cs="Times New Roman"/>
          <w:color w:val="FF0000"/>
        </w:rPr>
        <w:t xml:space="preserve">Supervisor </w:t>
      </w:r>
      <w:proofErr w:type="spellStart"/>
      <w:r w:rsidRPr="007A47FB">
        <w:rPr>
          <w:rFonts w:ascii="Times New Roman" w:eastAsia="Times New Roman" w:hAnsi="Times New Roman" w:cs="Times New Roman"/>
          <w:color w:val="FF0000"/>
        </w:rPr>
        <w:t>appointment</w:t>
      </w:r>
      <w:proofErr w:type="spellEnd"/>
    </w:p>
    <w:p w14:paraId="15589687"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p>
    <w:p w14:paraId="0293883F"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p>
    <w:p w14:paraId="70DE8C23"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p>
    <w:p w14:paraId="24B2FDD9" w14:textId="77777777" w:rsidR="00FD586E" w:rsidRPr="007A47FB"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 xml:space="preserve">Il sottoscritto </w:t>
      </w:r>
      <w:r w:rsidRPr="007A47FB">
        <w:rPr>
          <w:rFonts w:ascii="Times New Roman" w:eastAsia="Times New Roman" w:hAnsi="Times New Roman" w:cs="Times New Roman"/>
          <w:color w:val="000000"/>
          <w:u w:val="single"/>
        </w:rPr>
        <w:t xml:space="preserve">--(nome e </w:t>
      </w:r>
      <w:proofErr w:type="gramStart"/>
      <w:r w:rsidRPr="007A47FB">
        <w:rPr>
          <w:rFonts w:ascii="Times New Roman" w:eastAsia="Times New Roman" w:hAnsi="Times New Roman" w:cs="Times New Roman"/>
          <w:color w:val="000000"/>
          <w:u w:val="single"/>
        </w:rPr>
        <w:t>cognome)----</w:t>
      </w:r>
      <w:proofErr w:type="gramEnd"/>
      <w:r w:rsidRPr="007A47FB">
        <w:rPr>
          <w:rFonts w:ascii="Times New Roman" w:eastAsia="Times New Roman" w:hAnsi="Times New Roman" w:cs="Times New Roman"/>
          <w:color w:val="000000"/>
          <w:u w:val="single"/>
        </w:rPr>
        <w:t xml:space="preserve"> nato a ---(luogo e data)--</w:t>
      </w:r>
      <w:r w:rsidRPr="007A47FB">
        <w:rPr>
          <w:rFonts w:ascii="Times New Roman" w:eastAsia="Times New Roman" w:hAnsi="Times New Roman" w:cs="Times New Roman"/>
          <w:color w:val="000000"/>
        </w:rPr>
        <w:t>, e residente in __</w:t>
      </w:r>
      <w:r w:rsidRPr="007A47FB">
        <w:rPr>
          <w:rFonts w:ascii="Times New Roman" w:eastAsia="Times New Roman" w:hAnsi="Times New Roman" w:cs="Times New Roman"/>
          <w:i/>
          <w:color w:val="000000"/>
        </w:rPr>
        <w:t>indirizzo</w:t>
      </w:r>
      <w:r w:rsidRPr="007A47FB">
        <w:rPr>
          <w:rFonts w:ascii="Times New Roman" w:eastAsia="Times New Roman" w:hAnsi="Times New Roman" w:cs="Times New Roman"/>
          <w:color w:val="000000"/>
        </w:rPr>
        <w:t xml:space="preserve">_______, in qualità di Rappresentante Legale – delegato del Rappresentante Legale dell'Istituto / Università / Ambasciata  _________________, </w:t>
      </w:r>
    </w:p>
    <w:p w14:paraId="01C1443A" w14:textId="77777777" w:rsidR="00FD586E" w:rsidRPr="00FD586E"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I, the undersigned - (name) ---- ---- born in (place and date) ----, and resident in ___________ address ____________, acting as legal representative - deputy of the legal representative / University / Embassy</w:t>
      </w:r>
    </w:p>
    <w:p w14:paraId="6E63291A" w14:textId="77777777" w:rsidR="00FD586E" w:rsidRPr="00FD586E"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6D2CC7F3" w14:textId="77777777" w:rsidR="00FD586E" w:rsidRPr="00AD05E0"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rPr>
      </w:pPr>
      <w:r w:rsidRPr="00AD05E0">
        <w:rPr>
          <w:rFonts w:ascii="Times New Roman" w:eastAsia="Times New Roman" w:hAnsi="Times New Roman" w:cs="Times New Roman"/>
          <w:b/>
          <w:color w:val="000000"/>
        </w:rPr>
        <w:t>NOMINA</w:t>
      </w:r>
    </w:p>
    <w:p w14:paraId="69FFAFA2" w14:textId="77777777" w:rsidR="00FD586E" w:rsidRPr="00AD05E0" w:rsidRDefault="00FD586E" w:rsidP="00FD586E">
      <w:pPr>
        <w:pBdr>
          <w:top w:val="nil"/>
          <w:left w:val="nil"/>
          <w:bottom w:val="nil"/>
          <w:right w:val="nil"/>
          <w:between w:val="nil"/>
        </w:pBdr>
        <w:spacing w:line="240" w:lineRule="auto"/>
        <w:ind w:left="3540" w:firstLine="708"/>
        <w:rPr>
          <w:rFonts w:ascii="Times New Roman" w:eastAsia="Times New Roman" w:hAnsi="Times New Roman" w:cs="Times New Roman"/>
          <w:color w:val="FF0000"/>
        </w:rPr>
      </w:pPr>
      <w:r w:rsidRPr="00AD05E0">
        <w:rPr>
          <w:rFonts w:ascii="Times New Roman" w:eastAsia="Times New Roman" w:hAnsi="Times New Roman" w:cs="Times New Roman"/>
          <w:color w:val="FF0000"/>
        </w:rPr>
        <w:t>HEREBY APPOINT</w:t>
      </w:r>
    </w:p>
    <w:p w14:paraId="1101CB85" w14:textId="77777777" w:rsidR="00FD586E" w:rsidRPr="00AD05E0"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p>
    <w:p w14:paraId="0CE975DA" w14:textId="77777777" w:rsidR="00FD586E" w:rsidRPr="007A47FB"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AD05E0">
        <w:rPr>
          <w:rFonts w:ascii="Times New Roman" w:eastAsia="Times New Roman" w:hAnsi="Times New Roman" w:cs="Times New Roman"/>
          <w:color w:val="000000"/>
        </w:rPr>
        <w:t xml:space="preserve">il sig. /dott. /Prof. </w:t>
      </w:r>
      <w:r w:rsidRPr="007A47FB">
        <w:rPr>
          <w:rFonts w:ascii="Times New Roman" w:eastAsia="Times New Roman" w:hAnsi="Times New Roman" w:cs="Times New Roman"/>
          <w:color w:val="000000"/>
          <w:u w:val="single"/>
        </w:rPr>
        <w:t xml:space="preserve">(nome e </w:t>
      </w:r>
      <w:proofErr w:type="gramStart"/>
      <w:r w:rsidRPr="007A47FB">
        <w:rPr>
          <w:rFonts w:ascii="Times New Roman" w:eastAsia="Times New Roman" w:hAnsi="Times New Roman" w:cs="Times New Roman"/>
          <w:color w:val="000000"/>
          <w:u w:val="single"/>
        </w:rPr>
        <w:t>cognome)  nato</w:t>
      </w:r>
      <w:proofErr w:type="gramEnd"/>
      <w:r w:rsidRPr="007A47FB">
        <w:rPr>
          <w:rFonts w:ascii="Times New Roman" w:eastAsia="Times New Roman" w:hAnsi="Times New Roman" w:cs="Times New Roman"/>
          <w:color w:val="000000"/>
          <w:u w:val="single"/>
        </w:rPr>
        <w:t xml:space="preserve"> a (luogo) il (data)</w:t>
      </w:r>
      <w:r w:rsidRPr="007A47FB">
        <w:rPr>
          <w:rFonts w:ascii="Times New Roman" w:eastAsia="Times New Roman" w:hAnsi="Times New Roman" w:cs="Times New Roman"/>
          <w:color w:val="000000"/>
        </w:rPr>
        <w:t>, e residente in ____(indirizzo)______, Garante per il colloquio telematico del sig.</w:t>
      </w:r>
      <w:r w:rsidRPr="007A47FB">
        <w:rPr>
          <w:rFonts w:ascii="Times New Roman" w:eastAsia="Times New Roman" w:hAnsi="Times New Roman" w:cs="Times New Roman"/>
          <w:color w:val="000000"/>
          <w:u w:val="single"/>
        </w:rPr>
        <w:t xml:space="preserve"> (nome e cognome del candidato )  </w:t>
      </w:r>
      <w:r w:rsidRPr="007A47FB">
        <w:rPr>
          <w:rFonts w:ascii="Times New Roman" w:eastAsia="Times New Roman" w:hAnsi="Times New Roman" w:cs="Times New Roman"/>
          <w:color w:val="000000"/>
        </w:rPr>
        <w:t xml:space="preserve"> ai fini della selezione per l’attribuzione dell’assegno di ricerca bandito dall’Università degli studi di Camerino – SSD ___________________________ (_________________) con D.R. n. ______ del ______________,  per il conferimento di Assegni di Ricerca dell’Università degli studi di Camerino.</w:t>
      </w:r>
    </w:p>
    <w:p w14:paraId="735AD913" w14:textId="77777777" w:rsidR="00FD586E" w:rsidRPr="00FD586E"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 xml:space="preserve">Mr. / </w:t>
      </w:r>
      <w:proofErr w:type="spellStart"/>
      <w:r w:rsidRPr="00FD586E">
        <w:rPr>
          <w:rFonts w:ascii="Times New Roman" w:eastAsia="Times New Roman" w:hAnsi="Times New Roman" w:cs="Times New Roman"/>
          <w:color w:val="FF0000"/>
          <w:lang w:val="en-GB"/>
        </w:rPr>
        <w:t>Dr.</w:t>
      </w:r>
      <w:proofErr w:type="spellEnd"/>
      <w:r w:rsidRPr="00FD586E">
        <w:rPr>
          <w:rFonts w:ascii="Times New Roman" w:eastAsia="Times New Roman" w:hAnsi="Times New Roman" w:cs="Times New Roman"/>
          <w:color w:val="FF0000"/>
          <w:lang w:val="en-GB"/>
        </w:rPr>
        <w:t xml:space="preserve"> / </w:t>
      </w:r>
      <w:proofErr w:type="spellStart"/>
      <w:r w:rsidRPr="00FD586E">
        <w:rPr>
          <w:rFonts w:ascii="Times New Roman" w:eastAsia="Times New Roman" w:hAnsi="Times New Roman" w:cs="Times New Roman"/>
          <w:color w:val="FF0000"/>
          <w:lang w:val="en-GB"/>
        </w:rPr>
        <w:t>Prof.</w:t>
      </w:r>
      <w:proofErr w:type="spellEnd"/>
      <w:r w:rsidRPr="00FD586E">
        <w:rPr>
          <w:rFonts w:ascii="Times New Roman" w:eastAsia="Times New Roman" w:hAnsi="Times New Roman" w:cs="Times New Roman"/>
          <w:color w:val="FF0000"/>
          <w:lang w:val="en-GB"/>
        </w:rPr>
        <w:t xml:space="preserve"> (name), born in (place) on (date), and resident in _______________(address)_____________, to act as guarantor for the online interview of Mr. (name of candidate) for the research grant selection procedure launched by the University of </w:t>
      </w:r>
      <w:proofErr w:type="spellStart"/>
      <w:r w:rsidRPr="00FD586E">
        <w:rPr>
          <w:rFonts w:ascii="Times New Roman" w:eastAsia="Times New Roman" w:hAnsi="Times New Roman" w:cs="Times New Roman"/>
          <w:color w:val="FF0000"/>
          <w:lang w:val="en-GB"/>
        </w:rPr>
        <w:t>Camerino</w:t>
      </w:r>
      <w:proofErr w:type="spellEnd"/>
      <w:r w:rsidRPr="00FD586E">
        <w:rPr>
          <w:rFonts w:ascii="Times New Roman" w:eastAsia="Times New Roman" w:hAnsi="Times New Roman" w:cs="Times New Roman"/>
          <w:color w:val="FF0000"/>
          <w:lang w:val="en-GB"/>
        </w:rPr>
        <w:t xml:space="preserve"> – Scientific Disciplinary Sector ____________________________________________ (_________________) with D.R. no ________________ of ______________, for the conferral of Research Grants by the University of </w:t>
      </w:r>
      <w:proofErr w:type="spellStart"/>
      <w:r w:rsidRPr="00FD586E">
        <w:rPr>
          <w:rFonts w:ascii="Times New Roman" w:eastAsia="Times New Roman" w:hAnsi="Times New Roman" w:cs="Times New Roman"/>
          <w:color w:val="FF0000"/>
          <w:lang w:val="en-GB"/>
        </w:rPr>
        <w:t>Camerino</w:t>
      </w:r>
      <w:proofErr w:type="spellEnd"/>
      <w:r w:rsidRPr="00FD586E">
        <w:rPr>
          <w:rFonts w:ascii="Times New Roman" w:eastAsia="Times New Roman" w:hAnsi="Times New Roman" w:cs="Times New Roman"/>
          <w:color w:val="FF0000"/>
          <w:lang w:val="en-GB"/>
        </w:rPr>
        <w:t>.</w:t>
      </w:r>
    </w:p>
    <w:p w14:paraId="7F46A689" w14:textId="77777777" w:rsidR="00FD586E" w:rsidRPr="00FD586E"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546FC08B"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7A47FB">
        <w:rPr>
          <w:rFonts w:ascii="Times New Roman" w:eastAsia="Times New Roman" w:hAnsi="Times New Roman" w:cs="Times New Roman"/>
          <w:color w:val="000000"/>
        </w:rPr>
        <w:t>Firma</w:t>
      </w:r>
    </w:p>
    <w:p w14:paraId="5E3A6831"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FF0000"/>
        </w:rPr>
      </w:pP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proofErr w:type="spellStart"/>
      <w:r w:rsidRPr="007A47FB">
        <w:rPr>
          <w:rFonts w:ascii="Times New Roman" w:eastAsia="Times New Roman" w:hAnsi="Times New Roman" w:cs="Times New Roman"/>
          <w:color w:val="FF0000"/>
        </w:rPr>
        <w:t>Signature</w:t>
      </w:r>
      <w:proofErr w:type="spellEnd"/>
    </w:p>
    <w:p w14:paraId="01BBF586"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p>
    <w:p w14:paraId="22C6C15D"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r w:rsidRPr="007A47FB">
        <w:rPr>
          <w:rFonts w:ascii="Times New Roman" w:eastAsia="Times New Roman" w:hAnsi="Times New Roman" w:cs="Times New Roman"/>
          <w:color w:val="000000"/>
        </w:rPr>
        <w:t>Data</w:t>
      </w:r>
    </w:p>
    <w:p w14:paraId="3DF4E2A8"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FF0000"/>
        </w:rPr>
      </w:pPr>
      <w:r w:rsidRPr="007A47FB">
        <w:rPr>
          <w:rFonts w:ascii="Times New Roman" w:eastAsia="Times New Roman" w:hAnsi="Times New Roman" w:cs="Times New Roman"/>
          <w:color w:val="FF0000"/>
        </w:rPr>
        <w:lastRenderedPageBreak/>
        <w:t>Date</w:t>
      </w:r>
    </w:p>
    <w:p w14:paraId="76A817A7"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p>
    <w:p w14:paraId="29A04C98"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t>Timbro</w:t>
      </w:r>
    </w:p>
    <w:p w14:paraId="05A71E7E"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proofErr w:type="spellStart"/>
      <w:r w:rsidRPr="007A47FB">
        <w:rPr>
          <w:rFonts w:ascii="Times New Roman" w:eastAsia="Times New Roman" w:hAnsi="Times New Roman" w:cs="Times New Roman"/>
          <w:color w:val="FF0000"/>
        </w:rPr>
        <w:t>Stamp</w:t>
      </w:r>
      <w:proofErr w:type="spellEnd"/>
    </w:p>
    <w:p w14:paraId="77496EE2"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r w:rsidRPr="007A47FB">
        <w:rPr>
          <w:rFonts w:ascii="Times New Roman" w:eastAsia="Times New Roman" w:hAnsi="Times New Roman" w:cs="Times New Roman"/>
          <w:color w:val="000000"/>
        </w:rPr>
        <w:t>Allegato “5”</w:t>
      </w:r>
    </w:p>
    <w:p w14:paraId="572FCD42"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FF0000"/>
        </w:rPr>
      </w:pPr>
      <w:proofErr w:type="spellStart"/>
      <w:r w:rsidRPr="007A47FB">
        <w:rPr>
          <w:rFonts w:ascii="Times New Roman" w:eastAsia="Times New Roman" w:hAnsi="Times New Roman" w:cs="Times New Roman"/>
          <w:color w:val="FF0000"/>
        </w:rPr>
        <w:t>Annex</w:t>
      </w:r>
      <w:proofErr w:type="spellEnd"/>
      <w:r w:rsidRPr="007A47FB">
        <w:rPr>
          <w:rFonts w:ascii="Times New Roman" w:eastAsia="Times New Roman" w:hAnsi="Times New Roman" w:cs="Times New Roman"/>
          <w:color w:val="FF0000"/>
        </w:rPr>
        <w:t xml:space="preserve"> "5" </w:t>
      </w:r>
    </w:p>
    <w:p w14:paraId="5FE2523D"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p>
    <w:p w14:paraId="0879D245"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r w:rsidRPr="007A47FB">
        <w:rPr>
          <w:rFonts w:ascii="Times New Roman" w:eastAsia="Times New Roman" w:hAnsi="Times New Roman" w:cs="Times New Roman"/>
          <w:color w:val="000000"/>
        </w:rPr>
        <w:t xml:space="preserve">Dichiarazione di fattibilità tecnica del colloquio telematico </w:t>
      </w:r>
    </w:p>
    <w:p w14:paraId="448447F4" w14:textId="77777777" w:rsidR="00FD586E" w:rsidRPr="00FD586E" w:rsidRDefault="00FD586E" w:rsidP="00FD586E">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 xml:space="preserve">Statement of technical feasibility of an online interview </w:t>
      </w:r>
    </w:p>
    <w:p w14:paraId="21C93FE6" w14:textId="77777777" w:rsidR="00FD586E" w:rsidRPr="00FD586E"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lang w:val="en-GB"/>
        </w:rPr>
      </w:pPr>
    </w:p>
    <w:p w14:paraId="40A50F61" w14:textId="77777777" w:rsidR="00FD586E" w:rsidRPr="00FD586E"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lang w:val="en-GB"/>
        </w:rPr>
      </w:pPr>
    </w:p>
    <w:p w14:paraId="174BD841"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7A47FB">
        <w:rPr>
          <w:rFonts w:ascii="Times New Roman" w:eastAsia="Times New Roman" w:hAnsi="Times New Roman" w:cs="Times New Roman"/>
          <w:color w:val="000000"/>
        </w:rPr>
        <w:t>Al Rettore dell’Università di Camerino</w:t>
      </w:r>
    </w:p>
    <w:p w14:paraId="53B3EB30"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t>Via D’Accorso n. 16</w:t>
      </w:r>
    </w:p>
    <w:p w14:paraId="38526568"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t xml:space="preserve">    </w:t>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t>62032</w:t>
      </w:r>
      <w:r w:rsidRPr="007A47FB">
        <w:rPr>
          <w:rFonts w:ascii="Times New Roman" w:eastAsia="Times New Roman" w:hAnsi="Times New Roman" w:cs="Times New Roman"/>
          <w:color w:val="000000"/>
        </w:rPr>
        <w:tab/>
        <w:t>C A M E R I N O (MC)</w:t>
      </w:r>
    </w:p>
    <w:p w14:paraId="4C091FDF" w14:textId="77777777" w:rsidR="00FD586E" w:rsidRPr="00FD586E" w:rsidRDefault="00FD586E" w:rsidP="00FD586E">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7A47FB">
        <w:rPr>
          <w:rFonts w:ascii="Times New Roman" w:eastAsia="Times New Roman" w:hAnsi="Times New Roman" w:cs="Times New Roman"/>
          <w:color w:val="FF0000"/>
        </w:rPr>
        <w:tab/>
      </w:r>
      <w:r w:rsidRPr="007A47FB">
        <w:rPr>
          <w:rFonts w:ascii="Times New Roman" w:eastAsia="Times New Roman" w:hAnsi="Times New Roman" w:cs="Times New Roman"/>
          <w:color w:val="FF0000"/>
        </w:rPr>
        <w:tab/>
      </w:r>
      <w:r w:rsidRPr="007A47FB">
        <w:rPr>
          <w:rFonts w:ascii="Times New Roman" w:eastAsia="Times New Roman" w:hAnsi="Times New Roman" w:cs="Times New Roman"/>
          <w:color w:val="FF0000"/>
        </w:rPr>
        <w:tab/>
      </w:r>
      <w:r w:rsidRPr="007A47FB">
        <w:rPr>
          <w:rFonts w:ascii="Times New Roman" w:eastAsia="Times New Roman" w:hAnsi="Times New Roman" w:cs="Times New Roman"/>
          <w:color w:val="FF0000"/>
        </w:rPr>
        <w:tab/>
      </w:r>
      <w:r w:rsidRPr="007A47FB">
        <w:rPr>
          <w:rFonts w:ascii="Times New Roman" w:eastAsia="Times New Roman" w:hAnsi="Times New Roman" w:cs="Times New Roman"/>
          <w:color w:val="FF0000"/>
        </w:rPr>
        <w:tab/>
      </w:r>
      <w:r w:rsidRPr="007A47FB">
        <w:rPr>
          <w:rFonts w:ascii="Times New Roman" w:eastAsia="Times New Roman" w:hAnsi="Times New Roman" w:cs="Times New Roman"/>
          <w:color w:val="FF0000"/>
        </w:rPr>
        <w:tab/>
      </w:r>
      <w:r w:rsidRPr="007A47FB">
        <w:rPr>
          <w:rFonts w:ascii="Times New Roman" w:eastAsia="Times New Roman" w:hAnsi="Times New Roman" w:cs="Times New Roman"/>
          <w:color w:val="FF0000"/>
        </w:rPr>
        <w:tab/>
      </w:r>
      <w:r w:rsidRPr="007A47FB">
        <w:rPr>
          <w:rFonts w:ascii="Times New Roman" w:eastAsia="Times New Roman" w:hAnsi="Times New Roman" w:cs="Times New Roman"/>
          <w:color w:val="FF0000"/>
        </w:rPr>
        <w:tab/>
      </w:r>
      <w:r w:rsidRPr="00FD586E">
        <w:rPr>
          <w:rFonts w:ascii="Times New Roman" w:eastAsia="Times New Roman" w:hAnsi="Times New Roman" w:cs="Times New Roman"/>
          <w:color w:val="FF0000"/>
          <w:lang w:val="en-GB"/>
        </w:rPr>
        <w:t xml:space="preserve">to the Rector of the University of </w:t>
      </w:r>
      <w:proofErr w:type="spellStart"/>
      <w:r w:rsidRPr="00FD586E">
        <w:rPr>
          <w:rFonts w:ascii="Times New Roman" w:eastAsia="Times New Roman" w:hAnsi="Times New Roman" w:cs="Times New Roman"/>
          <w:color w:val="FF0000"/>
          <w:lang w:val="en-GB"/>
        </w:rPr>
        <w:t>Camerino</w:t>
      </w:r>
      <w:proofErr w:type="spellEnd"/>
    </w:p>
    <w:p w14:paraId="151886BB"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FF0000"/>
        </w:rPr>
      </w:pPr>
      <w:r w:rsidRPr="00FD586E">
        <w:rPr>
          <w:rFonts w:ascii="Times New Roman" w:eastAsia="Times New Roman" w:hAnsi="Times New Roman" w:cs="Times New Roman"/>
          <w:color w:val="FF0000"/>
          <w:lang w:val="en-GB"/>
        </w:rPr>
        <w:tab/>
      </w:r>
      <w:r w:rsidRPr="00FD586E">
        <w:rPr>
          <w:rFonts w:ascii="Times New Roman" w:eastAsia="Times New Roman" w:hAnsi="Times New Roman" w:cs="Times New Roman"/>
          <w:color w:val="FF0000"/>
          <w:lang w:val="en-GB"/>
        </w:rPr>
        <w:tab/>
      </w:r>
      <w:r w:rsidRPr="00FD586E">
        <w:rPr>
          <w:rFonts w:ascii="Times New Roman" w:eastAsia="Times New Roman" w:hAnsi="Times New Roman" w:cs="Times New Roman"/>
          <w:color w:val="FF0000"/>
          <w:lang w:val="en-GB"/>
        </w:rPr>
        <w:tab/>
      </w:r>
      <w:r w:rsidRPr="00FD586E">
        <w:rPr>
          <w:rFonts w:ascii="Times New Roman" w:eastAsia="Times New Roman" w:hAnsi="Times New Roman" w:cs="Times New Roman"/>
          <w:color w:val="FF0000"/>
          <w:lang w:val="en-GB"/>
        </w:rPr>
        <w:tab/>
      </w:r>
      <w:r w:rsidRPr="00FD586E">
        <w:rPr>
          <w:rFonts w:ascii="Times New Roman" w:eastAsia="Times New Roman" w:hAnsi="Times New Roman" w:cs="Times New Roman"/>
          <w:color w:val="FF0000"/>
          <w:lang w:val="en-GB"/>
        </w:rPr>
        <w:tab/>
      </w:r>
      <w:r w:rsidRPr="00FD586E">
        <w:rPr>
          <w:rFonts w:ascii="Times New Roman" w:eastAsia="Times New Roman" w:hAnsi="Times New Roman" w:cs="Times New Roman"/>
          <w:color w:val="FF0000"/>
          <w:lang w:val="en-GB"/>
        </w:rPr>
        <w:tab/>
      </w:r>
      <w:r w:rsidRPr="00FD586E">
        <w:rPr>
          <w:rFonts w:ascii="Times New Roman" w:eastAsia="Times New Roman" w:hAnsi="Times New Roman" w:cs="Times New Roman"/>
          <w:color w:val="FF0000"/>
          <w:lang w:val="en-GB"/>
        </w:rPr>
        <w:tab/>
      </w:r>
      <w:r w:rsidRPr="00FD586E">
        <w:rPr>
          <w:rFonts w:ascii="Times New Roman" w:eastAsia="Times New Roman" w:hAnsi="Times New Roman" w:cs="Times New Roman"/>
          <w:color w:val="FF0000"/>
          <w:lang w:val="en-GB"/>
        </w:rPr>
        <w:tab/>
      </w:r>
      <w:r w:rsidRPr="007A47FB">
        <w:rPr>
          <w:rFonts w:ascii="Times New Roman" w:eastAsia="Times New Roman" w:hAnsi="Times New Roman" w:cs="Times New Roman"/>
          <w:color w:val="FF0000"/>
        </w:rPr>
        <w:t>Via D’Accorso n. 16</w:t>
      </w:r>
    </w:p>
    <w:p w14:paraId="68F569CE"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FF0000"/>
        </w:rPr>
      </w:pPr>
      <w:r w:rsidRPr="007A47FB">
        <w:rPr>
          <w:rFonts w:ascii="Times New Roman" w:eastAsia="Times New Roman" w:hAnsi="Times New Roman" w:cs="Times New Roman"/>
          <w:color w:val="FF0000"/>
        </w:rPr>
        <w:tab/>
      </w:r>
      <w:r w:rsidRPr="007A47FB">
        <w:rPr>
          <w:rFonts w:ascii="Times New Roman" w:eastAsia="Times New Roman" w:hAnsi="Times New Roman" w:cs="Times New Roman"/>
          <w:color w:val="FF0000"/>
        </w:rPr>
        <w:tab/>
      </w:r>
      <w:r w:rsidRPr="007A47FB">
        <w:rPr>
          <w:rFonts w:ascii="Times New Roman" w:eastAsia="Times New Roman" w:hAnsi="Times New Roman" w:cs="Times New Roman"/>
          <w:color w:val="FF0000"/>
        </w:rPr>
        <w:tab/>
      </w:r>
      <w:r w:rsidRPr="007A47FB">
        <w:rPr>
          <w:rFonts w:ascii="Times New Roman" w:eastAsia="Times New Roman" w:hAnsi="Times New Roman" w:cs="Times New Roman"/>
          <w:color w:val="FF0000"/>
        </w:rPr>
        <w:tab/>
      </w:r>
      <w:r w:rsidRPr="007A47FB">
        <w:rPr>
          <w:rFonts w:ascii="Times New Roman" w:eastAsia="Times New Roman" w:hAnsi="Times New Roman" w:cs="Times New Roman"/>
          <w:color w:val="FF0000"/>
        </w:rPr>
        <w:tab/>
      </w:r>
      <w:r w:rsidRPr="007A47FB">
        <w:rPr>
          <w:rFonts w:ascii="Times New Roman" w:eastAsia="Times New Roman" w:hAnsi="Times New Roman" w:cs="Times New Roman"/>
          <w:color w:val="FF0000"/>
        </w:rPr>
        <w:tab/>
      </w:r>
      <w:r w:rsidRPr="007A47FB">
        <w:rPr>
          <w:rFonts w:ascii="Times New Roman" w:eastAsia="Times New Roman" w:hAnsi="Times New Roman" w:cs="Times New Roman"/>
          <w:color w:val="FF0000"/>
        </w:rPr>
        <w:tab/>
      </w:r>
      <w:r w:rsidRPr="007A47FB">
        <w:rPr>
          <w:rFonts w:ascii="Times New Roman" w:eastAsia="Times New Roman" w:hAnsi="Times New Roman" w:cs="Times New Roman"/>
          <w:color w:val="FF0000"/>
        </w:rPr>
        <w:tab/>
        <w:t>62032</w:t>
      </w:r>
      <w:r w:rsidRPr="007A47FB">
        <w:rPr>
          <w:rFonts w:ascii="Times New Roman" w:eastAsia="Times New Roman" w:hAnsi="Times New Roman" w:cs="Times New Roman"/>
          <w:color w:val="FF0000"/>
        </w:rPr>
        <w:tab/>
        <w:t>Camerino (MC)</w:t>
      </w:r>
    </w:p>
    <w:p w14:paraId="29E8F4AE" w14:textId="77777777" w:rsidR="00FD586E" w:rsidRPr="007A47FB" w:rsidRDefault="00FD586E" w:rsidP="00FD586E">
      <w:pPr>
        <w:pBdr>
          <w:top w:val="nil"/>
          <w:left w:val="nil"/>
          <w:bottom w:val="nil"/>
          <w:right w:val="nil"/>
          <w:between w:val="nil"/>
        </w:pBdr>
        <w:spacing w:line="240" w:lineRule="auto"/>
        <w:ind w:left="4248" w:firstLine="708"/>
        <w:rPr>
          <w:rFonts w:ascii="Times New Roman" w:eastAsia="Times New Roman" w:hAnsi="Times New Roman" w:cs="Times New Roman"/>
          <w:color w:val="000000"/>
        </w:rPr>
      </w:pPr>
    </w:p>
    <w:p w14:paraId="68FF7FD0"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p>
    <w:p w14:paraId="2CD74F24"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b/>
          <w:color w:val="000000"/>
        </w:rPr>
      </w:pPr>
    </w:p>
    <w:p w14:paraId="5B03E63A"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r w:rsidRPr="007A47FB">
        <w:rPr>
          <w:rFonts w:ascii="Times New Roman" w:eastAsia="Times New Roman" w:hAnsi="Times New Roman" w:cs="Times New Roman"/>
          <w:b/>
          <w:color w:val="000000"/>
        </w:rPr>
        <w:t xml:space="preserve">Oggetto: Assegni di ricerca – colloquio telematico. Dichiarazione di </w:t>
      </w:r>
      <w:proofErr w:type="gramStart"/>
      <w:r w:rsidRPr="007A47FB">
        <w:rPr>
          <w:rFonts w:ascii="Times New Roman" w:eastAsia="Times New Roman" w:hAnsi="Times New Roman" w:cs="Times New Roman"/>
          <w:b/>
          <w:color w:val="000000"/>
        </w:rPr>
        <w:t>fattibilità  tecnica</w:t>
      </w:r>
      <w:proofErr w:type="gramEnd"/>
    </w:p>
    <w:p w14:paraId="3FA42A38"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FF0000"/>
        </w:rPr>
      </w:pPr>
      <w:proofErr w:type="spellStart"/>
      <w:r w:rsidRPr="007A47FB">
        <w:rPr>
          <w:rFonts w:ascii="Times New Roman" w:eastAsia="Times New Roman" w:hAnsi="Times New Roman" w:cs="Times New Roman"/>
          <w:color w:val="FF0000"/>
        </w:rPr>
        <w:t>Subject</w:t>
      </w:r>
      <w:proofErr w:type="spellEnd"/>
      <w:r w:rsidRPr="007A47FB">
        <w:rPr>
          <w:rFonts w:ascii="Times New Roman" w:eastAsia="Times New Roman" w:hAnsi="Times New Roman" w:cs="Times New Roman"/>
          <w:color w:val="FF0000"/>
        </w:rPr>
        <w:t xml:space="preserve">: </w:t>
      </w:r>
      <w:proofErr w:type="spellStart"/>
      <w:r w:rsidRPr="007A47FB">
        <w:rPr>
          <w:rFonts w:ascii="Times New Roman" w:eastAsia="Times New Roman" w:hAnsi="Times New Roman" w:cs="Times New Roman"/>
          <w:color w:val="FF0000"/>
        </w:rPr>
        <w:t>Research</w:t>
      </w:r>
      <w:proofErr w:type="spellEnd"/>
      <w:r w:rsidRPr="007A47FB">
        <w:rPr>
          <w:rFonts w:ascii="Times New Roman" w:eastAsia="Times New Roman" w:hAnsi="Times New Roman" w:cs="Times New Roman"/>
          <w:color w:val="FF0000"/>
        </w:rPr>
        <w:t xml:space="preserve"> </w:t>
      </w:r>
      <w:proofErr w:type="spellStart"/>
      <w:r w:rsidRPr="007A47FB">
        <w:rPr>
          <w:rFonts w:ascii="Times New Roman" w:eastAsia="Times New Roman" w:hAnsi="Times New Roman" w:cs="Times New Roman"/>
          <w:color w:val="FF0000"/>
        </w:rPr>
        <w:t>grants</w:t>
      </w:r>
      <w:proofErr w:type="spellEnd"/>
      <w:r w:rsidRPr="007A47FB">
        <w:rPr>
          <w:rFonts w:ascii="Times New Roman" w:eastAsia="Times New Roman" w:hAnsi="Times New Roman" w:cs="Times New Roman"/>
          <w:color w:val="FF0000"/>
        </w:rPr>
        <w:t xml:space="preserve"> – online </w:t>
      </w:r>
      <w:proofErr w:type="spellStart"/>
      <w:r w:rsidRPr="007A47FB">
        <w:rPr>
          <w:rFonts w:ascii="Times New Roman" w:eastAsia="Times New Roman" w:hAnsi="Times New Roman" w:cs="Times New Roman"/>
          <w:color w:val="FF0000"/>
        </w:rPr>
        <w:t>interview</w:t>
      </w:r>
      <w:proofErr w:type="spellEnd"/>
      <w:r w:rsidRPr="007A47FB">
        <w:rPr>
          <w:rFonts w:ascii="Times New Roman" w:eastAsia="Times New Roman" w:hAnsi="Times New Roman" w:cs="Times New Roman"/>
          <w:color w:val="FF0000"/>
        </w:rPr>
        <w:t xml:space="preserve">. Statement of </w:t>
      </w:r>
      <w:proofErr w:type="spellStart"/>
      <w:r w:rsidRPr="007A47FB">
        <w:rPr>
          <w:rFonts w:ascii="Times New Roman" w:eastAsia="Times New Roman" w:hAnsi="Times New Roman" w:cs="Times New Roman"/>
          <w:color w:val="FF0000"/>
        </w:rPr>
        <w:t>technical</w:t>
      </w:r>
      <w:proofErr w:type="spellEnd"/>
      <w:r w:rsidRPr="007A47FB">
        <w:rPr>
          <w:rFonts w:ascii="Times New Roman" w:eastAsia="Times New Roman" w:hAnsi="Times New Roman" w:cs="Times New Roman"/>
          <w:color w:val="FF0000"/>
        </w:rPr>
        <w:t xml:space="preserve"> </w:t>
      </w:r>
      <w:proofErr w:type="spellStart"/>
      <w:r w:rsidRPr="007A47FB">
        <w:rPr>
          <w:rFonts w:ascii="Times New Roman" w:eastAsia="Times New Roman" w:hAnsi="Times New Roman" w:cs="Times New Roman"/>
          <w:color w:val="FF0000"/>
        </w:rPr>
        <w:t>feasibility</w:t>
      </w:r>
      <w:proofErr w:type="spellEnd"/>
    </w:p>
    <w:p w14:paraId="17F47672"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p>
    <w:p w14:paraId="1870AD90"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p>
    <w:p w14:paraId="35BF1EFE" w14:textId="77777777" w:rsidR="00FD586E" w:rsidRPr="007A47FB"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Il/La sottoscritto/a   ______________________   nato/</w:t>
      </w:r>
      <w:proofErr w:type="gramStart"/>
      <w:r w:rsidRPr="007A47FB">
        <w:rPr>
          <w:rFonts w:ascii="Times New Roman" w:eastAsia="Times New Roman" w:hAnsi="Times New Roman" w:cs="Times New Roman"/>
          <w:color w:val="000000"/>
        </w:rPr>
        <w:t xml:space="preserve">a  </w:t>
      </w:r>
      <w:proofErr w:type="spellStart"/>
      <w:r w:rsidRPr="007A47FB">
        <w:rPr>
          <w:rFonts w:ascii="Times New Roman" w:eastAsia="Times New Roman" w:hAnsi="Times New Roman" w:cs="Times New Roman"/>
          <w:color w:val="000000"/>
        </w:rPr>
        <w:t>a</w:t>
      </w:r>
      <w:proofErr w:type="spellEnd"/>
      <w:proofErr w:type="gramEnd"/>
      <w:r w:rsidRPr="007A47FB">
        <w:rPr>
          <w:rFonts w:ascii="Times New Roman" w:eastAsia="Times New Roman" w:hAnsi="Times New Roman" w:cs="Times New Roman"/>
          <w:color w:val="000000"/>
        </w:rPr>
        <w:t xml:space="preserve"> __________________________________ e residente</w:t>
      </w:r>
    </w:p>
    <w:p w14:paraId="0014BA2A" w14:textId="77777777" w:rsidR="00FD586E" w:rsidRPr="007A47FB"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in   ________________</w:t>
      </w:r>
      <w:proofErr w:type="gramStart"/>
      <w:r w:rsidRPr="007A47FB">
        <w:rPr>
          <w:rFonts w:ascii="Times New Roman" w:eastAsia="Times New Roman" w:hAnsi="Times New Roman" w:cs="Times New Roman"/>
          <w:color w:val="000000"/>
        </w:rPr>
        <w:t>_  (</w:t>
      </w:r>
      <w:proofErr w:type="gramEnd"/>
      <w:r w:rsidRPr="007A47FB">
        <w:rPr>
          <w:rFonts w:ascii="Times New Roman" w:eastAsia="Times New Roman" w:hAnsi="Times New Roman" w:cs="Times New Roman"/>
          <w:color w:val="000000"/>
        </w:rPr>
        <w:t xml:space="preserve">indirizzo)_________, in qualità di Rappresentante Legale – delegato del Rappresentante Legale dell'Istituto / Università / Ambasciata  _________________, </w:t>
      </w:r>
    </w:p>
    <w:p w14:paraId="3636801A" w14:textId="77777777" w:rsidR="00FD586E" w:rsidRPr="00FD586E" w:rsidRDefault="00FD586E" w:rsidP="00FD586E">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 xml:space="preserve">I, the </w:t>
      </w:r>
      <w:proofErr w:type="gramStart"/>
      <w:r w:rsidRPr="00FD586E">
        <w:rPr>
          <w:rFonts w:ascii="Times New Roman" w:eastAsia="Times New Roman" w:hAnsi="Times New Roman" w:cs="Times New Roman"/>
          <w:color w:val="FF0000"/>
          <w:lang w:val="en-GB"/>
        </w:rPr>
        <w:t>undersigned  _</w:t>
      </w:r>
      <w:proofErr w:type="gramEnd"/>
      <w:r w:rsidRPr="00FD586E">
        <w:rPr>
          <w:rFonts w:ascii="Times New Roman" w:eastAsia="Times New Roman" w:hAnsi="Times New Roman" w:cs="Times New Roman"/>
          <w:color w:val="FF0000"/>
          <w:lang w:val="en-GB"/>
        </w:rPr>
        <w:t xml:space="preserve">_____________________ born and resident in __________________________________ </w:t>
      </w:r>
    </w:p>
    <w:p w14:paraId="63DD2AAE" w14:textId="77777777" w:rsidR="00FD586E" w:rsidRPr="00FD586E" w:rsidRDefault="00FD586E" w:rsidP="00FD586E">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 xml:space="preserve">at _________________ (address)_________, acting as legal representative - deputy of the legal representative / University / Embassy _________________, </w:t>
      </w:r>
    </w:p>
    <w:p w14:paraId="36BB3665" w14:textId="77777777" w:rsidR="00FD586E" w:rsidRPr="00FD586E"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lang w:val="en-GB"/>
        </w:rPr>
      </w:pPr>
    </w:p>
    <w:p w14:paraId="47228AB8" w14:textId="77777777" w:rsidR="00FD586E" w:rsidRPr="007A47FB"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rPr>
      </w:pPr>
      <w:r w:rsidRPr="007A47FB">
        <w:rPr>
          <w:rFonts w:ascii="Times New Roman" w:eastAsia="Times New Roman" w:hAnsi="Times New Roman" w:cs="Times New Roman"/>
          <w:b/>
          <w:color w:val="000000"/>
        </w:rPr>
        <w:t>DICHIARA</w:t>
      </w:r>
    </w:p>
    <w:p w14:paraId="1330A05E" w14:textId="77777777" w:rsidR="00FD586E" w:rsidRPr="007A47FB" w:rsidRDefault="00FD586E" w:rsidP="00FD586E">
      <w:pPr>
        <w:pBdr>
          <w:top w:val="nil"/>
          <w:left w:val="nil"/>
          <w:bottom w:val="nil"/>
          <w:right w:val="nil"/>
          <w:between w:val="nil"/>
        </w:pBdr>
        <w:spacing w:line="240" w:lineRule="auto"/>
        <w:jc w:val="center"/>
        <w:rPr>
          <w:rFonts w:ascii="Times New Roman" w:eastAsia="Times New Roman" w:hAnsi="Times New Roman" w:cs="Times New Roman"/>
          <w:color w:val="000000"/>
        </w:rPr>
      </w:pPr>
      <w:r w:rsidRPr="007A47FB">
        <w:rPr>
          <w:rFonts w:ascii="Times New Roman" w:eastAsia="Times New Roman" w:hAnsi="Times New Roman" w:cs="Times New Roman"/>
          <w:color w:val="FF0000"/>
        </w:rPr>
        <w:t>HEREBY DECLARE THAT</w:t>
      </w:r>
    </w:p>
    <w:p w14:paraId="4B8502BA"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p>
    <w:p w14:paraId="48C66579" w14:textId="77777777" w:rsidR="00FD586E" w:rsidRPr="007A47FB" w:rsidRDefault="00FD586E" w:rsidP="00FD586E">
      <w:pPr>
        <w:pBdr>
          <w:top w:val="nil"/>
          <w:left w:val="nil"/>
          <w:bottom w:val="nil"/>
          <w:right w:val="nil"/>
          <w:between w:val="nil"/>
        </w:pBdr>
        <w:spacing w:line="240" w:lineRule="auto"/>
        <w:jc w:val="both"/>
        <w:rPr>
          <w:rFonts w:ascii="Times New Roman" w:eastAsia="Times New Roman" w:hAnsi="Times New Roman" w:cs="Times New Roman"/>
          <w:color w:val="000000"/>
        </w:rPr>
      </w:pPr>
      <w:r w:rsidRPr="007A47FB">
        <w:rPr>
          <w:rFonts w:ascii="Times New Roman" w:eastAsia="Times New Roman" w:hAnsi="Times New Roman" w:cs="Times New Roman"/>
          <w:color w:val="000000"/>
        </w:rPr>
        <w:t>che la struttura presso la quale si svolgerà il colloquio telematico è dotata di una postazione telematica con attrezzature informatiche, comunicative e strumentali necessarie p. es.: PC; Connessione internet; Attrezzature e software per video conferenza; Cuffie; Microfoni.</w:t>
      </w:r>
    </w:p>
    <w:p w14:paraId="7E2FACDE" w14:textId="77777777" w:rsidR="00FD586E" w:rsidRPr="00FD586E" w:rsidRDefault="00FD586E" w:rsidP="00FD586E">
      <w:pPr>
        <w:pBdr>
          <w:top w:val="nil"/>
          <w:left w:val="nil"/>
          <w:bottom w:val="nil"/>
          <w:right w:val="nil"/>
          <w:between w:val="nil"/>
        </w:pBdr>
        <w:spacing w:line="240" w:lineRule="auto"/>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the room, where the interview is held, is equipped with a computer-based workstation and all necessary ICT tools, such as: PC; Internet connection; Equipment and software for video conference; Headphones; Microphones.</w:t>
      </w:r>
    </w:p>
    <w:p w14:paraId="0607BFA8" w14:textId="77777777" w:rsidR="00FD586E" w:rsidRPr="00FD586E" w:rsidRDefault="00FD586E" w:rsidP="00FD586E">
      <w:pPr>
        <w:pBdr>
          <w:top w:val="nil"/>
          <w:left w:val="nil"/>
          <w:bottom w:val="nil"/>
          <w:right w:val="nil"/>
          <w:between w:val="nil"/>
        </w:pBdr>
        <w:spacing w:line="240" w:lineRule="auto"/>
        <w:rPr>
          <w:rFonts w:ascii="Times New Roman" w:eastAsia="Times New Roman" w:hAnsi="Times New Roman" w:cs="Times New Roman"/>
          <w:color w:val="FF0000"/>
          <w:lang w:val="en-GB"/>
        </w:rPr>
      </w:pPr>
    </w:p>
    <w:p w14:paraId="72503F02"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r w:rsidRPr="007A47FB">
        <w:rPr>
          <w:rFonts w:ascii="Times New Roman" w:eastAsia="Times New Roman" w:hAnsi="Times New Roman" w:cs="Times New Roman"/>
          <w:color w:val="000000"/>
        </w:rPr>
        <w:t>Data</w:t>
      </w:r>
    </w:p>
    <w:p w14:paraId="0B8E2BA9"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FF0000"/>
        </w:rPr>
      </w:pPr>
      <w:r w:rsidRPr="007A47FB">
        <w:rPr>
          <w:rFonts w:ascii="Times New Roman" w:eastAsia="Times New Roman" w:hAnsi="Times New Roman" w:cs="Times New Roman"/>
          <w:color w:val="FF0000"/>
        </w:rPr>
        <w:lastRenderedPageBreak/>
        <w:t>Date</w:t>
      </w:r>
    </w:p>
    <w:p w14:paraId="682DB681"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FF0000"/>
        </w:rPr>
      </w:pPr>
    </w:p>
    <w:p w14:paraId="3CBF50F9"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t>Firma</w:t>
      </w:r>
    </w:p>
    <w:p w14:paraId="12923FB2"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t xml:space="preserve">          </w:t>
      </w:r>
      <w:proofErr w:type="spellStart"/>
      <w:r w:rsidRPr="007A47FB">
        <w:rPr>
          <w:rFonts w:ascii="Times New Roman" w:eastAsia="Times New Roman" w:hAnsi="Times New Roman" w:cs="Times New Roman"/>
          <w:color w:val="FF0000"/>
        </w:rPr>
        <w:t>Signature</w:t>
      </w:r>
      <w:proofErr w:type="spellEnd"/>
    </w:p>
    <w:p w14:paraId="0FA23DF9"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p>
    <w:p w14:paraId="5E3036AC"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p>
    <w:p w14:paraId="7AAE4DAE"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t>Timbro</w:t>
      </w:r>
    </w:p>
    <w:p w14:paraId="0BE70D51"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proofErr w:type="spellStart"/>
      <w:r w:rsidRPr="007A47FB">
        <w:rPr>
          <w:rFonts w:ascii="Times New Roman" w:eastAsia="Times New Roman" w:hAnsi="Times New Roman" w:cs="Times New Roman"/>
          <w:color w:val="FF0000"/>
        </w:rPr>
        <w:t>Stamp</w:t>
      </w:r>
      <w:proofErr w:type="spellEnd"/>
    </w:p>
    <w:p w14:paraId="39F68EB4" w14:textId="77777777" w:rsidR="00FD586E" w:rsidRPr="007A47FB" w:rsidRDefault="00FD586E" w:rsidP="00FD586E">
      <w:pPr>
        <w:pBdr>
          <w:top w:val="nil"/>
          <w:left w:val="nil"/>
          <w:bottom w:val="nil"/>
          <w:right w:val="nil"/>
          <w:between w:val="nil"/>
        </w:pBdr>
        <w:spacing w:line="240" w:lineRule="auto"/>
        <w:rPr>
          <w:rFonts w:ascii="Times New Roman" w:eastAsia="Times New Roman" w:hAnsi="Times New Roman" w:cs="Times New Roman"/>
          <w:color w:val="000000"/>
        </w:rPr>
      </w:pP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r w:rsidRPr="007A47FB">
        <w:rPr>
          <w:rFonts w:ascii="Times New Roman" w:eastAsia="Times New Roman" w:hAnsi="Times New Roman" w:cs="Times New Roman"/>
          <w:color w:val="000000"/>
        </w:rPr>
        <w:tab/>
      </w:r>
    </w:p>
    <w:p w14:paraId="42CD64A9" w14:textId="77777777" w:rsidR="00FD586E" w:rsidRPr="007A47FB"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000000"/>
        </w:rPr>
      </w:pPr>
      <w:r w:rsidRPr="007A47FB">
        <w:rPr>
          <w:rFonts w:ascii="Times New Roman" w:eastAsia="Times New Roman" w:hAnsi="Times New Roman" w:cs="Times New Roman"/>
          <w:color w:val="000000"/>
        </w:rPr>
        <w:lastRenderedPageBreak/>
        <w:t>Allegato “6”</w:t>
      </w:r>
    </w:p>
    <w:p w14:paraId="5C9B75FE" w14:textId="77777777" w:rsidR="00FD586E" w:rsidRPr="007A47FB"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FF0000"/>
        </w:rPr>
      </w:pPr>
      <w:proofErr w:type="spellStart"/>
      <w:r w:rsidRPr="007A47FB">
        <w:rPr>
          <w:rFonts w:ascii="Times New Roman" w:eastAsia="Times New Roman" w:hAnsi="Times New Roman" w:cs="Times New Roman"/>
          <w:color w:val="FF0000"/>
        </w:rPr>
        <w:t>Annex</w:t>
      </w:r>
      <w:proofErr w:type="spellEnd"/>
      <w:r w:rsidRPr="007A47FB">
        <w:rPr>
          <w:rFonts w:ascii="Times New Roman" w:eastAsia="Times New Roman" w:hAnsi="Times New Roman" w:cs="Times New Roman"/>
          <w:color w:val="FF0000"/>
        </w:rPr>
        <w:t xml:space="preserve"> “6”</w:t>
      </w:r>
    </w:p>
    <w:p w14:paraId="530A7FDE" w14:textId="77777777" w:rsidR="00FD586E" w:rsidRPr="007A47FB"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000000"/>
        </w:rPr>
      </w:pPr>
    </w:p>
    <w:p w14:paraId="54D84562" w14:textId="77777777" w:rsidR="00FD586E" w:rsidRPr="007A47FB"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000000"/>
        </w:rPr>
      </w:pPr>
      <w:r w:rsidRPr="007A47FB">
        <w:rPr>
          <w:rFonts w:ascii="Times New Roman" w:eastAsia="Times New Roman" w:hAnsi="Times New Roman" w:cs="Times New Roman"/>
          <w:color w:val="000000"/>
        </w:rPr>
        <w:t xml:space="preserve">DICHIARAZIONE </w:t>
      </w:r>
    </w:p>
    <w:p w14:paraId="07EAA35C" w14:textId="77777777" w:rsidR="00FD586E" w:rsidRPr="007A47FB"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FF0000"/>
        </w:rPr>
      </w:pPr>
      <w:r w:rsidRPr="007A47FB">
        <w:rPr>
          <w:rFonts w:ascii="Times New Roman" w:eastAsia="Times New Roman" w:hAnsi="Times New Roman" w:cs="Times New Roman"/>
          <w:color w:val="FF0000"/>
        </w:rPr>
        <w:t>DECLARATION</w:t>
      </w:r>
    </w:p>
    <w:p w14:paraId="4F89C355" w14:textId="77777777" w:rsidR="00FD586E" w:rsidRPr="007A47FB"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000000"/>
        </w:rPr>
      </w:pPr>
      <w:r w:rsidRPr="007A47FB">
        <w:rPr>
          <w:rFonts w:ascii="Times New Roman" w:eastAsia="Times New Roman" w:hAnsi="Times New Roman" w:cs="Times New Roman"/>
          <w:color w:val="000000"/>
        </w:rPr>
        <w:t xml:space="preserve">(ai sensi dell’art. 15, comma 1 lettera c) D. </w:t>
      </w:r>
      <w:proofErr w:type="spellStart"/>
      <w:r w:rsidRPr="007A47FB">
        <w:rPr>
          <w:rFonts w:ascii="Times New Roman" w:eastAsia="Times New Roman" w:hAnsi="Times New Roman" w:cs="Times New Roman"/>
          <w:color w:val="000000"/>
        </w:rPr>
        <w:t>lgs</w:t>
      </w:r>
      <w:proofErr w:type="spellEnd"/>
      <w:r w:rsidRPr="007A47FB">
        <w:rPr>
          <w:rFonts w:ascii="Times New Roman" w:eastAsia="Times New Roman" w:hAnsi="Times New Roman" w:cs="Times New Roman"/>
          <w:color w:val="000000"/>
        </w:rPr>
        <w:t>. n. 33/2013)</w:t>
      </w:r>
    </w:p>
    <w:p w14:paraId="73177595" w14:textId="77777777" w:rsidR="00FD586E" w:rsidRPr="007A47FB"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FF0000"/>
        </w:rPr>
      </w:pPr>
      <w:r w:rsidRPr="00FD586E">
        <w:rPr>
          <w:rFonts w:ascii="Times New Roman" w:eastAsia="Times New Roman" w:hAnsi="Times New Roman" w:cs="Times New Roman"/>
          <w:color w:val="FF0000"/>
          <w:lang w:val="en-GB"/>
        </w:rPr>
        <w:t xml:space="preserve">(in accordance with art. 15, para. </w:t>
      </w:r>
      <w:r w:rsidRPr="007A47FB">
        <w:rPr>
          <w:rFonts w:ascii="Times New Roman" w:eastAsia="Times New Roman" w:hAnsi="Times New Roman" w:cs="Times New Roman"/>
          <w:color w:val="FF0000"/>
        </w:rPr>
        <w:t xml:space="preserve">1 </w:t>
      </w:r>
      <w:proofErr w:type="spellStart"/>
      <w:r w:rsidRPr="007A47FB">
        <w:rPr>
          <w:rFonts w:ascii="Times New Roman" w:eastAsia="Times New Roman" w:hAnsi="Times New Roman" w:cs="Times New Roman"/>
          <w:color w:val="FF0000"/>
        </w:rPr>
        <w:t>letter</w:t>
      </w:r>
      <w:proofErr w:type="spellEnd"/>
      <w:r w:rsidRPr="007A47FB">
        <w:rPr>
          <w:rFonts w:ascii="Times New Roman" w:eastAsia="Times New Roman" w:hAnsi="Times New Roman" w:cs="Times New Roman"/>
          <w:color w:val="FF0000"/>
        </w:rPr>
        <w:t xml:space="preserve"> c) Legislative </w:t>
      </w:r>
      <w:proofErr w:type="spellStart"/>
      <w:r w:rsidRPr="007A47FB">
        <w:rPr>
          <w:rFonts w:ascii="Times New Roman" w:eastAsia="Times New Roman" w:hAnsi="Times New Roman" w:cs="Times New Roman"/>
          <w:color w:val="FF0000"/>
        </w:rPr>
        <w:t>Decree</w:t>
      </w:r>
      <w:proofErr w:type="spellEnd"/>
      <w:r w:rsidRPr="007A47FB">
        <w:rPr>
          <w:rFonts w:ascii="Times New Roman" w:eastAsia="Times New Roman" w:hAnsi="Times New Roman" w:cs="Times New Roman"/>
          <w:color w:val="FF0000"/>
        </w:rPr>
        <w:t xml:space="preserve"> </w:t>
      </w:r>
      <w:proofErr w:type="gramStart"/>
      <w:r w:rsidRPr="007A47FB">
        <w:rPr>
          <w:rFonts w:ascii="Times New Roman" w:eastAsia="Times New Roman" w:hAnsi="Times New Roman" w:cs="Times New Roman"/>
          <w:color w:val="FF0000"/>
        </w:rPr>
        <w:t>No..</w:t>
      </w:r>
      <w:proofErr w:type="gramEnd"/>
      <w:r w:rsidRPr="007A47FB">
        <w:rPr>
          <w:rFonts w:ascii="Times New Roman" w:eastAsia="Times New Roman" w:hAnsi="Times New Roman" w:cs="Times New Roman"/>
          <w:color w:val="FF0000"/>
        </w:rPr>
        <w:t xml:space="preserve"> 33/2013)</w:t>
      </w:r>
    </w:p>
    <w:p w14:paraId="6606CFEF" w14:textId="77777777" w:rsidR="00FD586E" w:rsidRPr="007A47FB"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FF0000"/>
        </w:rPr>
      </w:pPr>
    </w:p>
    <w:p w14:paraId="2E63F8F0" w14:textId="77777777" w:rsidR="00FD586E" w:rsidRPr="007A47FB"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000000"/>
        </w:rPr>
      </w:pPr>
      <w:r w:rsidRPr="007A47FB">
        <w:rPr>
          <w:rFonts w:ascii="Times New Roman" w:eastAsia="Times New Roman" w:hAnsi="Times New Roman" w:cs="Times New Roman"/>
          <w:color w:val="000000"/>
        </w:rPr>
        <w:t>Il/la sottoscritto/</w:t>
      </w:r>
      <w:proofErr w:type="spellStart"/>
      <w:r w:rsidRPr="007A47FB">
        <w:rPr>
          <w:rFonts w:ascii="Times New Roman" w:eastAsia="Times New Roman" w:hAnsi="Times New Roman" w:cs="Times New Roman"/>
          <w:color w:val="000000"/>
        </w:rPr>
        <w:t>a_________________________________nato</w:t>
      </w:r>
      <w:proofErr w:type="spellEnd"/>
      <w:r w:rsidRPr="007A47FB">
        <w:rPr>
          <w:rFonts w:ascii="Times New Roman" w:eastAsia="Times New Roman" w:hAnsi="Times New Roman" w:cs="Times New Roman"/>
          <w:color w:val="000000"/>
        </w:rPr>
        <w:t>/a a_________________ il ______________</w:t>
      </w:r>
    </w:p>
    <w:p w14:paraId="4C51E55B" w14:textId="77777777" w:rsidR="00FD586E" w:rsidRPr="00FD586E"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I, the undersigned _________________________________ born in _________________ on ___________</w:t>
      </w:r>
    </w:p>
    <w:p w14:paraId="7CD8A98C" w14:textId="77777777" w:rsidR="00FD586E" w:rsidRPr="007A47FB"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000000"/>
        </w:rPr>
      </w:pPr>
      <w:r w:rsidRPr="007A47FB">
        <w:rPr>
          <w:rFonts w:ascii="Times New Roman" w:eastAsia="Times New Roman" w:hAnsi="Times New Roman" w:cs="Times New Roman"/>
          <w:color w:val="000000"/>
        </w:rPr>
        <w:t xml:space="preserve">in relazione all’incarico </w:t>
      </w:r>
      <w:proofErr w:type="gramStart"/>
      <w:r w:rsidRPr="007A47FB">
        <w:rPr>
          <w:rFonts w:ascii="Times New Roman" w:eastAsia="Times New Roman" w:hAnsi="Times New Roman" w:cs="Times New Roman"/>
          <w:color w:val="000000"/>
        </w:rPr>
        <w:t>di :</w:t>
      </w:r>
      <w:proofErr w:type="gramEnd"/>
      <w:r w:rsidRPr="007A47FB">
        <w:rPr>
          <w:rFonts w:ascii="Times New Roman" w:eastAsia="Times New Roman" w:hAnsi="Times New Roman" w:cs="Times New Roman"/>
          <w:color w:val="000000"/>
        </w:rPr>
        <w:t>_________________________________________________________________</w:t>
      </w:r>
    </w:p>
    <w:p w14:paraId="1EED69BB" w14:textId="77777777" w:rsidR="00FD586E" w:rsidRPr="007A47FB"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FF0000"/>
        </w:rPr>
      </w:pPr>
      <w:r w:rsidRPr="007A47FB">
        <w:rPr>
          <w:rFonts w:ascii="Times New Roman" w:eastAsia="Times New Roman" w:hAnsi="Times New Roman" w:cs="Times New Roman"/>
          <w:color w:val="FF0000"/>
        </w:rPr>
        <w:t xml:space="preserve">In relation to the </w:t>
      </w:r>
      <w:proofErr w:type="gramStart"/>
      <w:r w:rsidRPr="007A47FB">
        <w:rPr>
          <w:rFonts w:ascii="Times New Roman" w:eastAsia="Times New Roman" w:hAnsi="Times New Roman" w:cs="Times New Roman"/>
          <w:color w:val="FF0000"/>
        </w:rPr>
        <w:t>position:_</w:t>
      </w:r>
      <w:proofErr w:type="gramEnd"/>
      <w:r w:rsidRPr="007A47FB">
        <w:rPr>
          <w:rFonts w:ascii="Times New Roman" w:eastAsia="Times New Roman" w:hAnsi="Times New Roman" w:cs="Times New Roman"/>
          <w:color w:val="FF0000"/>
        </w:rPr>
        <w:t>________________________________________________________________</w:t>
      </w:r>
    </w:p>
    <w:p w14:paraId="14FDE6CE" w14:textId="77777777" w:rsidR="00FD586E" w:rsidRPr="007A47FB"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FF0000"/>
        </w:rPr>
      </w:pPr>
    </w:p>
    <w:p w14:paraId="6B8C2554" w14:textId="77777777" w:rsidR="00FD586E" w:rsidRPr="007A47FB"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000000"/>
        </w:rPr>
      </w:pPr>
      <w:r w:rsidRPr="007A47FB">
        <w:rPr>
          <w:rFonts w:ascii="Times New Roman" w:eastAsia="Times New Roman" w:hAnsi="Times New Roman" w:cs="Times New Roman"/>
          <w:color w:val="000000"/>
        </w:rPr>
        <w:t>DICHIARA</w:t>
      </w:r>
    </w:p>
    <w:p w14:paraId="7A810611" w14:textId="77777777" w:rsidR="00FD586E" w:rsidRPr="007A47FB"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000000"/>
        </w:rPr>
      </w:pPr>
      <w:r w:rsidRPr="007A47FB">
        <w:rPr>
          <w:rFonts w:ascii="Times New Roman" w:eastAsia="Times New Roman" w:hAnsi="Times New Roman" w:cs="Times New Roman"/>
          <w:color w:val="000000"/>
        </w:rPr>
        <w:t>(Ai sensi degli articoli 46 e 47 del D.P.R. 445/2000)</w:t>
      </w:r>
    </w:p>
    <w:p w14:paraId="42D2B270" w14:textId="77777777" w:rsidR="00FD586E" w:rsidRPr="00FD586E"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DECLARE</w:t>
      </w:r>
    </w:p>
    <w:p w14:paraId="28143AB2" w14:textId="77777777" w:rsidR="00FD586E" w:rsidRPr="00FD586E"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(in accordance with art. 46 e 47 of Presidential Decree 445/2000)</w:t>
      </w:r>
    </w:p>
    <w:p w14:paraId="2B1C877F" w14:textId="77777777" w:rsidR="00FD586E" w:rsidRPr="007A47FB"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000000"/>
        </w:rPr>
      </w:pPr>
      <w:r w:rsidRPr="007A47FB">
        <w:rPr>
          <w:rFonts w:ascii="Arial Unicode MS" w:eastAsia="Arial Unicode MS" w:hAnsi="Arial Unicode MS" w:cs="Arial Unicode MS"/>
          <w:color w:val="FF0000"/>
        </w:rPr>
        <w:t>❏</w:t>
      </w:r>
      <w:r w:rsidRPr="007A47FB">
        <w:rPr>
          <w:rFonts w:ascii="Times New Roman" w:eastAsia="Times New Roman" w:hAnsi="Times New Roman" w:cs="Times New Roman"/>
          <w:color w:val="FF0000"/>
        </w:rPr>
        <w:t xml:space="preserve">       </w:t>
      </w:r>
      <w:r w:rsidRPr="007A47FB">
        <w:rPr>
          <w:rFonts w:ascii="Times New Roman" w:eastAsia="Times New Roman" w:hAnsi="Times New Roman" w:cs="Times New Roman"/>
          <w:color w:val="000000"/>
        </w:rPr>
        <w:t xml:space="preserve"> Di non svolgere incarichi e né di avere titolarità di cariche in Enti di diritto privato regolati o finanziati dalla pubblica Amministrazione o lo svolgimento di attività </w:t>
      </w:r>
      <w:proofErr w:type="gramStart"/>
      <w:r w:rsidRPr="007A47FB">
        <w:rPr>
          <w:rFonts w:ascii="Times New Roman" w:eastAsia="Times New Roman" w:hAnsi="Times New Roman" w:cs="Times New Roman"/>
          <w:color w:val="000000"/>
        </w:rPr>
        <w:t>professionali ;</w:t>
      </w:r>
      <w:proofErr w:type="gramEnd"/>
    </w:p>
    <w:p w14:paraId="0086DBE5" w14:textId="77777777" w:rsidR="00FD586E" w:rsidRPr="00FD586E"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FD586E">
        <w:rPr>
          <w:rFonts w:ascii="Arial Unicode MS" w:eastAsia="Arial Unicode MS" w:hAnsi="Arial Unicode MS" w:cs="Arial Unicode MS"/>
          <w:color w:val="FF0000"/>
          <w:lang w:val="en-GB"/>
        </w:rPr>
        <w:t xml:space="preserve">❏ </w:t>
      </w:r>
      <w:r w:rsidRPr="00FD586E">
        <w:rPr>
          <w:rFonts w:ascii="Times New Roman" w:eastAsia="Times New Roman" w:hAnsi="Times New Roman" w:cs="Times New Roman"/>
          <w:color w:val="FF0000"/>
          <w:lang w:val="en-GB"/>
        </w:rPr>
        <w:t>Not to carry out any assignments or professional activities and not to hold positions in private law entities governed or financed by the public administration;</w:t>
      </w:r>
    </w:p>
    <w:p w14:paraId="50AEA1FA" w14:textId="77777777" w:rsidR="00FD586E" w:rsidRPr="00FD586E"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000000"/>
          <w:lang w:val="en-GB"/>
        </w:rPr>
      </w:pPr>
      <w:r w:rsidRPr="007A47FB">
        <w:rPr>
          <w:rFonts w:ascii="Arial Unicode MS" w:eastAsia="Arial Unicode MS" w:hAnsi="Arial Unicode MS" w:cs="Arial Unicode MS"/>
          <w:color w:val="FF0000"/>
        </w:rPr>
        <w:t>❏</w:t>
      </w:r>
      <w:r w:rsidRPr="007A47FB">
        <w:rPr>
          <w:rFonts w:ascii="Times New Roman" w:eastAsia="Times New Roman" w:hAnsi="Times New Roman" w:cs="Times New Roman"/>
          <w:color w:val="FF0000"/>
        </w:rPr>
        <w:t xml:space="preserve">       </w:t>
      </w:r>
      <w:r w:rsidRPr="007A47FB">
        <w:rPr>
          <w:rFonts w:ascii="Times New Roman" w:eastAsia="Times New Roman" w:hAnsi="Times New Roman" w:cs="Times New Roman"/>
          <w:color w:val="000000"/>
        </w:rPr>
        <w:t xml:space="preserve"> Di svolgere incarichi e/o avere titolarità di cariche in Enti di diritto privato regolati o finanziati dalla pubblica amministrazione e/o lo svolgimento di attività professionali. </w:t>
      </w:r>
      <w:r w:rsidRPr="00FD586E">
        <w:rPr>
          <w:rFonts w:ascii="Times New Roman" w:eastAsia="Times New Roman" w:hAnsi="Times New Roman" w:cs="Times New Roman"/>
          <w:color w:val="000000"/>
          <w:lang w:val="en-GB"/>
        </w:rPr>
        <w:t xml:space="preserve">In </w:t>
      </w:r>
      <w:proofErr w:type="spellStart"/>
      <w:r w:rsidRPr="00FD586E">
        <w:rPr>
          <w:rFonts w:ascii="Times New Roman" w:eastAsia="Times New Roman" w:hAnsi="Times New Roman" w:cs="Times New Roman"/>
          <w:color w:val="000000"/>
          <w:lang w:val="en-GB"/>
        </w:rPr>
        <w:t>tal</w:t>
      </w:r>
      <w:proofErr w:type="spellEnd"/>
      <w:r w:rsidRPr="00FD586E">
        <w:rPr>
          <w:rFonts w:ascii="Times New Roman" w:eastAsia="Times New Roman" w:hAnsi="Times New Roman" w:cs="Times New Roman"/>
          <w:color w:val="000000"/>
          <w:lang w:val="en-GB"/>
        </w:rPr>
        <w:t xml:space="preserve"> </w:t>
      </w:r>
      <w:proofErr w:type="spellStart"/>
      <w:r w:rsidRPr="00FD586E">
        <w:rPr>
          <w:rFonts w:ascii="Times New Roman" w:eastAsia="Times New Roman" w:hAnsi="Times New Roman" w:cs="Times New Roman"/>
          <w:color w:val="000000"/>
          <w:lang w:val="en-GB"/>
        </w:rPr>
        <w:t>caso</w:t>
      </w:r>
      <w:proofErr w:type="spellEnd"/>
      <w:r w:rsidRPr="00FD586E">
        <w:rPr>
          <w:rFonts w:ascii="Times New Roman" w:eastAsia="Times New Roman" w:hAnsi="Times New Roman" w:cs="Times New Roman"/>
          <w:color w:val="000000"/>
          <w:lang w:val="en-GB"/>
        </w:rPr>
        <w:t xml:space="preserve"> </w:t>
      </w:r>
      <w:proofErr w:type="spellStart"/>
      <w:proofErr w:type="gramStart"/>
      <w:r w:rsidRPr="00FD586E">
        <w:rPr>
          <w:rFonts w:ascii="Times New Roman" w:eastAsia="Times New Roman" w:hAnsi="Times New Roman" w:cs="Times New Roman"/>
          <w:color w:val="000000"/>
          <w:lang w:val="en-GB"/>
        </w:rPr>
        <w:t>specificare</w:t>
      </w:r>
      <w:proofErr w:type="spellEnd"/>
      <w:r w:rsidRPr="00FD586E">
        <w:rPr>
          <w:rFonts w:ascii="Times New Roman" w:eastAsia="Times New Roman" w:hAnsi="Times New Roman" w:cs="Times New Roman"/>
          <w:color w:val="000000"/>
          <w:lang w:val="en-GB"/>
        </w:rPr>
        <w:t xml:space="preserve"> :</w:t>
      </w:r>
      <w:proofErr w:type="gramEnd"/>
    </w:p>
    <w:p w14:paraId="5688E018" w14:textId="77777777" w:rsidR="00FD586E" w:rsidRPr="00FD586E"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FD586E">
        <w:rPr>
          <w:rFonts w:ascii="Arial Unicode MS" w:eastAsia="Arial Unicode MS" w:hAnsi="Arial Unicode MS" w:cs="Arial Unicode MS"/>
          <w:color w:val="FF0000"/>
          <w:lang w:val="en-GB"/>
        </w:rPr>
        <w:t>❏</w:t>
      </w:r>
      <w:r w:rsidRPr="00FD586E">
        <w:rPr>
          <w:rFonts w:ascii="Times New Roman" w:eastAsia="Times New Roman" w:hAnsi="Times New Roman" w:cs="Times New Roman"/>
          <w:color w:val="FF0000"/>
          <w:lang w:val="en-GB"/>
        </w:rPr>
        <w:t>To carry out assignments or professional activities and not to hold positions in private law entities governed or financed by the public administration. Please, specify:</w:t>
      </w:r>
    </w:p>
    <w:p w14:paraId="5C09C9B7" w14:textId="77777777" w:rsidR="00FD586E" w:rsidRPr="00FD586E"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p>
    <w:p w14:paraId="7E8C58E1" w14:textId="77777777" w:rsidR="00FD586E" w:rsidRPr="00FD586E"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 xml:space="preserve"> </w:t>
      </w:r>
    </w:p>
    <w:tbl>
      <w:tblPr>
        <w:tblW w:w="9765" w:type="dxa"/>
        <w:tblInd w:w="100" w:type="dxa"/>
        <w:tblBorders>
          <w:top w:val="nil"/>
          <w:left w:val="nil"/>
          <w:bottom w:val="nil"/>
          <w:right w:val="nil"/>
          <w:insideH w:val="nil"/>
          <w:insideV w:val="nil"/>
        </w:tblBorders>
        <w:tblLayout w:type="fixed"/>
        <w:tblLook w:val="0000" w:firstRow="0" w:lastRow="0" w:firstColumn="0" w:lastColumn="0" w:noHBand="0" w:noVBand="0"/>
      </w:tblPr>
      <w:tblGrid>
        <w:gridCol w:w="3828"/>
        <w:gridCol w:w="2409"/>
        <w:gridCol w:w="1203"/>
        <w:gridCol w:w="2325"/>
      </w:tblGrid>
      <w:tr w:rsidR="00FD586E" w:rsidRPr="00FD586E" w14:paraId="66D50AAF" w14:textId="77777777" w:rsidTr="00A317A9">
        <w:trPr>
          <w:trHeight w:val="780"/>
        </w:trPr>
        <w:tc>
          <w:tcPr>
            <w:tcW w:w="3828" w:type="dxa"/>
            <w:tcBorders>
              <w:top w:val="single" w:sz="7" w:space="0" w:color="000000"/>
              <w:left w:val="single" w:sz="7" w:space="0" w:color="000000"/>
              <w:bottom w:val="single" w:sz="7" w:space="0" w:color="000000"/>
              <w:right w:val="single" w:sz="7" w:space="0" w:color="000000"/>
            </w:tcBorders>
            <w:tcMar>
              <w:top w:w="100" w:type="dxa"/>
              <w:left w:w="100" w:type="dxa"/>
              <w:bottom w:w="100" w:type="dxa"/>
              <w:right w:w="100" w:type="dxa"/>
            </w:tcMar>
          </w:tcPr>
          <w:p w14:paraId="693AA30D" w14:textId="77777777" w:rsidR="00FD586E" w:rsidRPr="007A47FB"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000000"/>
              </w:rPr>
            </w:pPr>
            <w:r w:rsidRPr="007A47FB">
              <w:rPr>
                <w:rFonts w:ascii="Times New Roman" w:eastAsia="Times New Roman" w:hAnsi="Times New Roman" w:cs="Times New Roman"/>
                <w:color w:val="000000"/>
              </w:rPr>
              <w:t>Cariche/Incarichi/attività professionali</w:t>
            </w:r>
          </w:p>
          <w:p w14:paraId="098E188C" w14:textId="77777777" w:rsidR="00FD586E" w:rsidRPr="007A47FB"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FF0000"/>
              </w:rPr>
            </w:pPr>
            <w:r w:rsidRPr="007A47FB">
              <w:rPr>
                <w:rFonts w:ascii="Times New Roman" w:eastAsia="Times New Roman" w:hAnsi="Times New Roman" w:cs="Times New Roman"/>
                <w:color w:val="FF0000"/>
              </w:rPr>
              <w:t xml:space="preserve">Positions / </w:t>
            </w:r>
            <w:proofErr w:type="spellStart"/>
            <w:r w:rsidRPr="007A47FB">
              <w:rPr>
                <w:rFonts w:ascii="Times New Roman" w:eastAsia="Times New Roman" w:hAnsi="Times New Roman" w:cs="Times New Roman"/>
                <w:color w:val="FF0000"/>
              </w:rPr>
              <w:t>assignments</w:t>
            </w:r>
            <w:proofErr w:type="spellEnd"/>
            <w:r w:rsidRPr="007A47FB">
              <w:rPr>
                <w:rFonts w:ascii="Times New Roman" w:eastAsia="Times New Roman" w:hAnsi="Times New Roman" w:cs="Times New Roman"/>
                <w:color w:val="FF0000"/>
              </w:rPr>
              <w:t xml:space="preserve"> / </w:t>
            </w:r>
            <w:proofErr w:type="spellStart"/>
            <w:r w:rsidRPr="007A47FB">
              <w:rPr>
                <w:rFonts w:ascii="Times New Roman" w:eastAsia="Times New Roman" w:hAnsi="Times New Roman" w:cs="Times New Roman"/>
                <w:color w:val="FF0000"/>
              </w:rPr>
              <w:t>professional</w:t>
            </w:r>
            <w:proofErr w:type="spellEnd"/>
            <w:r w:rsidRPr="007A47FB">
              <w:rPr>
                <w:rFonts w:ascii="Times New Roman" w:eastAsia="Times New Roman" w:hAnsi="Times New Roman" w:cs="Times New Roman"/>
                <w:color w:val="FF0000"/>
              </w:rPr>
              <w:t xml:space="preserve"> </w:t>
            </w:r>
            <w:proofErr w:type="spellStart"/>
            <w:r w:rsidRPr="007A47FB">
              <w:rPr>
                <w:rFonts w:ascii="Times New Roman" w:eastAsia="Times New Roman" w:hAnsi="Times New Roman" w:cs="Times New Roman"/>
                <w:color w:val="FF0000"/>
              </w:rPr>
              <w:t>activities</w:t>
            </w:r>
            <w:proofErr w:type="spellEnd"/>
          </w:p>
        </w:tc>
        <w:tc>
          <w:tcPr>
            <w:tcW w:w="2409"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2B5058C6" w14:textId="77777777" w:rsidR="00FD586E" w:rsidRPr="00FD586E"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000000"/>
                <w:lang w:val="en-GB"/>
              </w:rPr>
            </w:pPr>
            <w:proofErr w:type="spellStart"/>
            <w:r w:rsidRPr="00FD586E">
              <w:rPr>
                <w:rFonts w:ascii="Times New Roman" w:eastAsia="Times New Roman" w:hAnsi="Times New Roman" w:cs="Times New Roman"/>
                <w:color w:val="000000"/>
                <w:lang w:val="en-GB"/>
              </w:rPr>
              <w:t>Ente</w:t>
            </w:r>
            <w:proofErr w:type="spellEnd"/>
            <w:r w:rsidRPr="00FD586E">
              <w:rPr>
                <w:rFonts w:ascii="Times New Roman" w:eastAsia="Times New Roman" w:hAnsi="Times New Roman" w:cs="Times New Roman"/>
                <w:color w:val="000000"/>
                <w:lang w:val="en-GB"/>
              </w:rPr>
              <w:t xml:space="preserve"> / </w:t>
            </w:r>
            <w:proofErr w:type="spellStart"/>
            <w:r w:rsidRPr="00FD586E">
              <w:rPr>
                <w:rFonts w:ascii="Times New Roman" w:eastAsia="Times New Roman" w:hAnsi="Times New Roman" w:cs="Times New Roman"/>
                <w:color w:val="000000"/>
                <w:lang w:val="en-GB"/>
              </w:rPr>
              <w:t>Società</w:t>
            </w:r>
            <w:proofErr w:type="spellEnd"/>
          </w:p>
          <w:p w14:paraId="446A7A52" w14:textId="77777777" w:rsidR="00FD586E" w:rsidRPr="00FD586E"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Institution / Corporation</w:t>
            </w:r>
          </w:p>
        </w:tc>
        <w:tc>
          <w:tcPr>
            <w:tcW w:w="1203"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43E38630" w14:textId="77777777" w:rsidR="00FD586E" w:rsidRPr="00FD586E"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000000"/>
                <w:lang w:val="en-GB"/>
              </w:rPr>
            </w:pPr>
            <w:r w:rsidRPr="00FD586E">
              <w:rPr>
                <w:rFonts w:ascii="Times New Roman" w:eastAsia="Times New Roman" w:hAnsi="Times New Roman" w:cs="Times New Roman"/>
                <w:color w:val="000000"/>
                <w:lang w:val="en-GB"/>
              </w:rPr>
              <w:t xml:space="preserve">Data </w:t>
            </w:r>
            <w:proofErr w:type="spellStart"/>
            <w:r w:rsidRPr="00FD586E">
              <w:rPr>
                <w:rFonts w:ascii="Times New Roman" w:eastAsia="Times New Roman" w:hAnsi="Times New Roman" w:cs="Times New Roman"/>
                <w:color w:val="000000"/>
                <w:lang w:val="en-GB"/>
              </w:rPr>
              <w:t>inizio</w:t>
            </w:r>
            <w:proofErr w:type="spellEnd"/>
          </w:p>
          <w:p w14:paraId="0A9FB695" w14:textId="77777777" w:rsidR="00FD586E" w:rsidRPr="00FD586E"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Start date</w:t>
            </w:r>
          </w:p>
        </w:tc>
        <w:tc>
          <w:tcPr>
            <w:tcW w:w="2325" w:type="dxa"/>
            <w:tcBorders>
              <w:top w:val="single" w:sz="7" w:space="0" w:color="000000"/>
              <w:left w:val="nil"/>
              <w:bottom w:val="single" w:sz="7" w:space="0" w:color="000000"/>
              <w:right w:val="single" w:sz="7" w:space="0" w:color="000000"/>
            </w:tcBorders>
            <w:tcMar>
              <w:top w:w="100" w:type="dxa"/>
              <w:left w:w="100" w:type="dxa"/>
              <w:bottom w:w="100" w:type="dxa"/>
              <w:right w:w="100" w:type="dxa"/>
            </w:tcMar>
          </w:tcPr>
          <w:p w14:paraId="2C2C2F1F" w14:textId="77777777" w:rsidR="00FD586E" w:rsidRPr="00FD586E"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000000"/>
                <w:lang w:val="en-GB"/>
              </w:rPr>
            </w:pPr>
            <w:r w:rsidRPr="00FD586E">
              <w:rPr>
                <w:rFonts w:ascii="Times New Roman" w:eastAsia="Times New Roman" w:hAnsi="Times New Roman" w:cs="Times New Roman"/>
                <w:color w:val="000000"/>
                <w:lang w:val="en-GB"/>
              </w:rPr>
              <w:t>Data fine</w:t>
            </w:r>
          </w:p>
          <w:p w14:paraId="36188C8F" w14:textId="77777777" w:rsidR="00FD586E" w:rsidRPr="00FD586E"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End date</w:t>
            </w:r>
          </w:p>
        </w:tc>
      </w:tr>
      <w:tr w:rsidR="00FD586E" w:rsidRPr="00FD586E" w14:paraId="7670E15B" w14:textId="77777777" w:rsidTr="00A317A9">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1607D962" w14:textId="77777777" w:rsidR="00FD586E" w:rsidRPr="00FD586E"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14:paraId="462B371A" w14:textId="77777777" w:rsidR="00FD586E" w:rsidRPr="00FD586E"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14:paraId="02EDCA9F" w14:textId="77777777" w:rsidR="00FD586E" w:rsidRPr="00FD586E"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14:paraId="7782F7FF" w14:textId="77777777" w:rsidR="00FD586E" w:rsidRPr="00FD586E"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 xml:space="preserve"> </w:t>
            </w:r>
          </w:p>
        </w:tc>
      </w:tr>
      <w:tr w:rsidR="00FD586E" w:rsidRPr="00FD586E" w14:paraId="2AF4D41E" w14:textId="77777777" w:rsidTr="00A317A9">
        <w:trPr>
          <w:trHeight w:val="480"/>
        </w:trPr>
        <w:tc>
          <w:tcPr>
            <w:tcW w:w="3828" w:type="dxa"/>
            <w:tcBorders>
              <w:top w:val="nil"/>
              <w:left w:val="single" w:sz="7" w:space="0" w:color="000000"/>
              <w:bottom w:val="single" w:sz="7" w:space="0" w:color="000000"/>
              <w:right w:val="single" w:sz="7" w:space="0" w:color="000000"/>
            </w:tcBorders>
            <w:tcMar>
              <w:top w:w="100" w:type="dxa"/>
              <w:left w:w="100" w:type="dxa"/>
              <w:bottom w:w="100" w:type="dxa"/>
              <w:right w:w="100" w:type="dxa"/>
            </w:tcMar>
          </w:tcPr>
          <w:p w14:paraId="63824A3B" w14:textId="77777777" w:rsidR="00FD586E" w:rsidRPr="00FD586E"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 xml:space="preserve"> </w:t>
            </w:r>
          </w:p>
        </w:tc>
        <w:tc>
          <w:tcPr>
            <w:tcW w:w="2409" w:type="dxa"/>
            <w:tcBorders>
              <w:top w:val="nil"/>
              <w:left w:val="nil"/>
              <w:bottom w:val="single" w:sz="7" w:space="0" w:color="000000"/>
              <w:right w:val="single" w:sz="7" w:space="0" w:color="000000"/>
            </w:tcBorders>
            <w:tcMar>
              <w:top w:w="100" w:type="dxa"/>
              <w:left w:w="100" w:type="dxa"/>
              <w:bottom w:w="100" w:type="dxa"/>
              <w:right w:w="100" w:type="dxa"/>
            </w:tcMar>
          </w:tcPr>
          <w:p w14:paraId="1866A21C" w14:textId="77777777" w:rsidR="00FD586E" w:rsidRPr="00FD586E"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 xml:space="preserve"> </w:t>
            </w:r>
          </w:p>
        </w:tc>
        <w:tc>
          <w:tcPr>
            <w:tcW w:w="1203" w:type="dxa"/>
            <w:tcBorders>
              <w:top w:val="nil"/>
              <w:left w:val="nil"/>
              <w:bottom w:val="single" w:sz="7" w:space="0" w:color="000000"/>
              <w:right w:val="single" w:sz="7" w:space="0" w:color="000000"/>
            </w:tcBorders>
            <w:tcMar>
              <w:top w:w="100" w:type="dxa"/>
              <w:left w:w="100" w:type="dxa"/>
              <w:bottom w:w="100" w:type="dxa"/>
              <w:right w:w="100" w:type="dxa"/>
            </w:tcMar>
          </w:tcPr>
          <w:p w14:paraId="3465DC7F" w14:textId="77777777" w:rsidR="00FD586E" w:rsidRPr="00FD586E"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 xml:space="preserve"> </w:t>
            </w:r>
          </w:p>
        </w:tc>
        <w:tc>
          <w:tcPr>
            <w:tcW w:w="2325" w:type="dxa"/>
            <w:tcBorders>
              <w:top w:val="nil"/>
              <w:left w:val="nil"/>
              <w:bottom w:val="single" w:sz="7" w:space="0" w:color="000000"/>
              <w:right w:val="single" w:sz="7" w:space="0" w:color="000000"/>
            </w:tcBorders>
            <w:tcMar>
              <w:top w:w="100" w:type="dxa"/>
              <w:left w:w="100" w:type="dxa"/>
              <w:bottom w:w="100" w:type="dxa"/>
              <w:right w:w="100" w:type="dxa"/>
            </w:tcMar>
          </w:tcPr>
          <w:p w14:paraId="42C8C330" w14:textId="77777777" w:rsidR="00FD586E" w:rsidRPr="00FD586E"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 xml:space="preserve"> </w:t>
            </w:r>
          </w:p>
        </w:tc>
      </w:tr>
    </w:tbl>
    <w:p w14:paraId="0D7A47E9" w14:textId="77777777" w:rsidR="00FD586E" w:rsidRPr="00FD586E"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 xml:space="preserve"> </w:t>
      </w:r>
    </w:p>
    <w:p w14:paraId="27257449" w14:textId="77777777" w:rsidR="00FD586E" w:rsidRPr="007A47FB"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000000"/>
        </w:rPr>
      </w:pPr>
      <w:r w:rsidRPr="007A47FB">
        <w:rPr>
          <w:rFonts w:ascii="Times New Roman" w:eastAsia="Times New Roman" w:hAnsi="Times New Roman" w:cs="Times New Roman"/>
          <w:color w:val="000000"/>
        </w:rPr>
        <w:t>Il/la sottoscritto/a si impegna, altresì, a comunicare tempestivamente eventuali variazioni del contenuto della presente dichiarazione e a rendere nel caso, una nuova dichiarazione sostitutiva.</w:t>
      </w:r>
    </w:p>
    <w:p w14:paraId="62EAE8AA" w14:textId="77777777" w:rsidR="00FD586E" w:rsidRPr="00FD586E"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The undersigned will promptly notify any variations and provide a new declaration of certification, if necessary.</w:t>
      </w:r>
    </w:p>
    <w:p w14:paraId="68EC9AEC" w14:textId="77777777" w:rsidR="00FD586E" w:rsidRPr="00FD586E"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p>
    <w:p w14:paraId="58002F6B" w14:textId="2A0F7099" w:rsidR="00FD586E" w:rsidRPr="00FD586E"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proofErr w:type="spellStart"/>
      <w:r w:rsidRPr="00FD586E">
        <w:rPr>
          <w:rFonts w:ascii="Times New Roman" w:eastAsia="Times New Roman" w:hAnsi="Times New Roman" w:cs="Times New Roman"/>
          <w:color w:val="000000"/>
          <w:lang w:val="en-GB"/>
        </w:rPr>
        <w:t>Camerino</w:t>
      </w:r>
      <w:proofErr w:type="spellEnd"/>
      <w:r w:rsidRPr="00FD586E">
        <w:rPr>
          <w:rFonts w:ascii="Times New Roman" w:eastAsia="Times New Roman" w:hAnsi="Times New Roman" w:cs="Times New Roman"/>
          <w:color w:val="000000"/>
          <w:lang w:val="en-GB"/>
        </w:rPr>
        <w:t xml:space="preserve">,  </w:t>
      </w:r>
      <w:r w:rsidRPr="00FD586E">
        <w:rPr>
          <w:rFonts w:ascii="Times New Roman" w:eastAsia="Times New Roman" w:hAnsi="Times New Roman" w:cs="Times New Roman"/>
          <w:color w:val="FF0000"/>
          <w:lang w:val="en-GB"/>
        </w:rPr>
        <w:t xml:space="preserve"> </w:t>
      </w:r>
      <w:r w:rsidR="004B0F29">
        <w:rPr>
          <w:rFonts w:ascii="Times New Roman" w:eastAsia="Times New Roman" w:hAnsi="Times New Roman" w:cs="Times New Roman"/>
          <w:color w:val="FF0000"/>
          <w:lang w:val="en-GB"/>
        </w:rPr>
        <w:t xml:space="preserve">24 </w:t>
      </w:r>
      <w:proofErr w:type="spellStart"/>
      <w:r w:rsidR="004B0F29">
        <w:rPr>
          <w:rFonts w:ascii="Times New Roman" w:eastAsia="Times New Roman" w:hAnsi="Times New Roman" w:cs="Times New Roman"/>
          <w:color w:val="FF0000"/>
          <w:lang w:val="en-GB"/>
        </w:rPr>
        <w:t>luglio</w:t>
      </w:r>
      <w:proofErr w:type="spellEnd"/>
      <w:r w:rsidR="004B0F29">
        <w:rPr>
          <w:rFonts w:ascii="Times New Roman" w:eastAsia="Times New Roman" w:hAnsi="Times New Roman" w:cs="Times New Roman"/>
          <w:color w:val="FF0000"/>
          <w:lang w:val="en-GB"/>
        </w:rPr>
        <w:t xml:space="preserve"> 2019</w:t>
      </w:r>
      <w:r w:rsidRPr="00FD586E">
        <w:rPr>
          <w:rFonts w:ascii="Times New Roman" w:eastAsia="Times New Roman" w:hAnsi="Times New Roman" w:cs="Times New Roman"/>
          <w:color w:val="FF0000"/>
          <w:lang w:val="en-GB"/>
        </w:rPr>
        <w:t xml:space="preserve">          </w:t>
      </w:r>
    </w:p>
    <w:p w14:paraId="1A27F3FD" w14:textId="77777777" w:rsidR="00FD586E" w:rsidRPr="00FD586E"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FD586E">
        <w:rPr>
          <w:rFonts w:ascii="Times New Roman" w:eastAsia="Times New Roman" w:hAnsi="Times New Roman" w:cs="Times New Roman"/>
          <w:color w:val="FF0000"/>
          <w:lang w:val="en-GB"/>
        </w:rPr>
        <w:t xml:space="preserve">      </w:t>
      </w:r>
    </w:p>
    <w:p w14:paraId="09C7FBC4" w14:textId="77777777" w:rsidR="00FD586E" w:rsidRPr="00FD586E"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000000"/>
          <w:lang w:val="en-GB"/>
        </w:rPr>
      </w:pPr>
      <w:r w:rsidRPr="00FD586E">
        <w:rPr>
          <w:rFonts w:ascii="Times New Roman" w:eastAsia="Times New Roman" w:hAnsi="Times New Roman" w:cs="Times New Roman"/>
          <w:color w:val="FF0000"/>
          <w:lang w:val="en-GB"/>
        </w:rPr>
        <w:t xml:space="preserve">               </w:t>
      </w:r>
      <w:r w:rsidRPr="00FD586E">
        <w:rPr>
          <w:rFonts w:ascii="Times New Roman" w:eastAsia="Times New Roman" w:hAnsi="Times New Roman" w:cs="Times New Roman"/>
          <w:color w:val="FF0000"/>
          <w:lang w:val="en-GB"/>
        </w:rPr>
        <w:tab/>
        <w:t xml:space="preserve">                                                           </w:t>
      </w:r>
      <w:r w:rsidRPr="00FD586E">
        <w:rPr>
          <w:rFonts w:ascii="Times New Roman" w:eastAsia="Times New Roman" w:hAnsi="Times New Roman" w:cs="Times New Roman"/>
          <w:color w:val="FF0000"/>
          <w:lang w:val="en-GB"/>
        </w:rPr>
        <w:tab/>
        <w:t xml:space="preserve">                                                            </w:t>
      </w:r>
      <w:r w:rsidRPr="00FD586E">
        <w:rPr>
          <w:rFonts w:ascii="Times New Roman" w:eastAsia="Times New Roman" w:hAnsi="Times New Roman" w:cs="Times New Roman"/>
          <w:color w:val="000000"/>
          <w:lang w:val="en-GB"/>
        </w:rPr>
        <w:t xml:space="preserve">   Firma</w:t>
      </w:r>
    </w:p>
    <w:p w14:paraId="58125349" w14:textId="77777777" w:rsidR="00FD586E" w:rsidRPr="00FD586E" w:rsidRDefault="00FD586E" w:rsidP="00FD586E">
      <w:pPr>
        <w:keepNext/>
        <w:pBdr>
          <w:top w:val="nil"/>
          <w:left w:val="nil"/>
          <w:bottom w:val="nil"/>
          <w:right w:val="nil"/>
          <w:between w:val="nil"/>
        </w:pBdr>
        <w:spacing w:line="240" w:lineRule="auto"/>
        <w:rPr>
          <w:rFonts w:ascii="Times New Roman" w:eastAsia="Times New Roman" w:hAnsi="Times New Roman" w:cs="Times New Roman"/>
          <w:color w:val="FF0000"/>
          <w:lang w:val="en-GB"/>
        </w:rPr>
      </w:pP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r>
      <w:r w:rsidRPr="00FD586E">
        <w:rPr>
          <w:rFonts w:ascii="Times New Roman" w:eastAsia="Times New Roman" w:hAnsi="Times New Roman" w:cs="Times New Roman"/>
          <w:color w:val="000000"/>
          <w:lang w:val="en-GB"/>
        </w:rPr>
        <w:tab/>
        <w:t xml:space="preserve">        </w:t>
      </w:r>
      <w:r w:rsidRPr="00FD586E">
        <w:rPr>
          <w:rFonts w:ascii="Times New Roman" w:eastAsia="Times New Roman" w:hAnsi="Times New Roman" w:cs="Times New Roman"/>
          <w:color w:val="FF0000"/>
          <w:lang w:val="en-GB"/>
        </w:rPr>
        <w:t>Signature</w:t>
      </w:r>
    </w:p>
    <w:p w14:paraId="768EE0BF" w14:textId="36E3686C" w:rsidR="008D248E" w:rsidRPr="00FD586E" w:rsidRDefault="008D248E" w:rsidP="00FD586E"/>
    <w:sectPr w:rsidR="008D248E" w:rsidRPr="00FD586E" w:rsidSect="00FE3F5E">
      <w:headerReference w:type="default" r:id="rId15"/>
      <w:footerReference w:type="default" r:id="rId16"/>
      <w:headerReference w:type="first" r:id="rId17"/>
      <w:footerReference w:type="first" r:id="rId18"/>
      <w:pgSz w:w="12240" w:h="15840"/>
      <w:pgMar w:top="1418" w:right="1470" w:bottom="1134" w:left="1134" w:header="283" w:footer="283"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F00798" w14:textId="77777777" w:rsidR="006449B9" w:rsidRDefault="006449B9">
      <w:pPr>
        <w:spacing w:line="240" w:lineRule="auto"/>
      </w:pPr>
      <w:r>
        <w:separator/>
      </w:r>
    </w:p>
  </w:endnote>
  <w:endnote w:type="continuationSeparator" w:id="0">
    <w:p w14:paraId="3EC08A89" w14:textId="77777777" w:rsidR="006449B9" w:rsidRDefault="006449B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T1C3t00">
    <w:altName w:val="Times New Roman"/>
    <w:charset w:val="00"/>
    <w:family w:val="auto"/>
    <w:pitch w:val="default"/>
  </w:font>
  <w:font w:name="Arial Unicode MS">
    <w:altName w:val="Malgun Gothic Semilight"/>
    <w:panose1 w:val="020B0604020202020204"/>
    <w:charset w:val="80"/>
    <w:family w:val="swiss"/>
    <w:pitch w:val="variable"/>
    <w:sig w:usb0="00000000"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4BCBA" w14:textId="77777777" w:rsidR="00A317A9" w:rsidRDefault="00A317A9">
    <w:pPr>
      <w:tabs>
        <w:tab w:val="center" w:pos="4153"/>
        <w:tab w:val="right" w:pos="8306"/>
      </w:tabs>
      <w:spacing w:before="397" w:line="240" w:lineRule="auto"/>
      <w:rPr>
        <w:rFonts w:ascii="Verdana" w:eastAsia="Verdana" w:hAnsi="Verdana" w:cs="Verdana"/>
        <w:sz w:val="16"/>
        <w:szCs w:val="16"/>
      </w:rPr>
    </w:pPr>
    <w:r>
      <w:rPr>
        <w:rFonts w:ascii="Verdana" w:eastAsia="Verdana" w:hAnsi="Verdana" w:cs="Verdana"/>
        <w:b/>
        <w:sz w:val="16"/>
        <w:szCs w:val="16"/>
      </w:rPr>
      <w:t>Amministrazione</w:t>
    </w:r>
    <w:r>
      <w:rPr>
        <w:rFonts w:ascii="Verdana" w:eastAsia="Verdana" w:hAnsi="Verdana" w:cs="Verdana"/>
        <w:b/>
        <w:sz w:val="16"/>
        <w:szCs w:val="16"/>
      </w:rPr>
      <w:tab/>
      <w:t xml:space="preserve">       </w:t>
    </w:r>
    <w:r>
      <w:rPr>
        <w:rFonts w:ascii="Verdana" w:eastAsia="Verdana" w:hAnsi="Verdana" w:cs="Verdana"/>
        <w:b/>
        <w:sz w:val="16"/>
        <w:szCs w:val="16"/>
      </w:rPr>
      <w:tab/>
      <w:t xml:space="preserve">    Area Persone, Organizzazione e Sviluppo</w:t>
    </w:r>
    <w:r>
      <w:rPr>
        <w:rFonts w:ascii="Verdana" w:eastAsia="Verdana" w:hAnsi="Verdana" w:cs="Verdana"/>
        <w:b/>
        <w:color w:val="00CCFF"/>
        <w:sz w:val="16"/>
        <w:szCs w:val="16"/>
      </w:rPr>
      <w:tab/>
    </w:r>
    <w:r>
      <w:rPr>
        <w:rFonts w:ascii="Verdana" w:eastAsia="Verdana" w:hAnsi="Verdana" w:cs="Verdana"/>
        <w:b/>
        <w:color w:val="00CCFF"/>
        <w:sz w:val="16"/>
        <w:szCs w:val="16"/>
      </w:rPr>
      <w:tab/>
    </w:r>
  </w:p>
  <w:p w14:paraId="2698F53A" w14:textId="77777777" w:rsidR="00A317A9" w:rsidRDefault="006449B9">
    <w:pPr>
      <w:tabs>
        <w:tab w:val="center" w:pos="4153"/>
        <w:tab w:val="right" w:pos="8306"/>
      </w:tabs>
      <w:spacing w:line="240" w:lineRule="auto"/>
      <w:rPr>
        <w:rFonts w:ascii="Verdana" w:eastAsia="Verdana" w:hAnsi="Verdana" w:cs="Verdana"/>
        <w:sz w:val="16"/>
        <w:szCs w:val="16"/>
      </w:rPr>
    </w:pPr>
    <w:hyperlink r:id="rId1">
      <w:r w:rsidR="00A317A9">
        <w:rPr>
          <w:rFonts w:ascii="Verdana" w:eastAsia="Verdana" w:hAnsi="Verdana" w:cs="Verdana"/>
          <w:color w:val="1155CC"/>
          <w:sz w:val="16"/>
          <w:szCs w:val="16"/>
          <w:u w:val="single"/>
        </w:rPr>
        <w:t>www.unicam.it</w:t>
      </w:r>
    </w:hyperlink>
    <w:r w:rsidR="00A317A9">
      <w:rPr>
        <w:rFonts w:ascii="Verdana" w:eastAsia="Verdana" w:hAnsi="Verdana" w:cs="Verdana"/>
        <w:sz w:val="16"/>
        <w:szCs w:val="16"/>
      </w:rPr>
      <w:t xml:space="preserve">                              </w:t>
    </w:r>
    <w:r w:rsidR="00A317A9">
      <w:rPr>
        <w:rFonts w:ascii="Verdana" w:eastAsia="Verdana" w:hAnsi="Verdana" w:cs="Verdana"/>
        <w:sz w:val="16"/>
        <w:szCs w:val="16"/>
      </w:rPr>
      <w:tab/>
      <w:t xml:space="preserve">                                 Via Gentile III da Varano</w:t>
    </w:r>
  </w:p>
  <w:p w14:paraId="55047AC0" w14:textId="77777777" w:rsidR="00A317A9" w:rsidRDefault="00A317A9">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C.F. 81001910439                         </w:t>
    </w:r>
    <w:r>
      <w:rPr>
        <w:rFonts w:ascii="Verdana" w:eastAsia="Verdana" w:hAnsi="Verdana" w:cs="Verdana"/>
        <w:sz w:val="16"/>
        <w:szCs w:val="16"/>
      </w:rPr>
      <w:tab/>
      <w:t xml:space="preserve">                                 62032 Camerino (MC)</w:t>
    </w:r>
  </w:p>
  <w:p w14:paraId="27E5F8EF" w14:textId="77777777" w:rsidR="00A317A9" w:rsidRDefault="00A317A9">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P.IVA 00291660439                      </w:t>
    </w:r>
    <w:r>
      <w:rPr>
        <w:rFonts w:ascii="Verdana" w:eastAsia="Verdana" w:hAnsi="Verdana" w:cs="Verdana"/>
        <w:sz w:val="16"/>
        <w:szCs w:val="16"/>
      </w:rPr>
      <w:tab/>
      <w:t xml:space="preserve">                                  tel. +39 (0737) 402070</w:t>
    </w:r>
  </w:p>
  <w:p w14:paraId="3C8BB2DB" w14:textId="77777777" w:rsidR="00A317A9" w:rsidRDefault="006449B9">
    <w:pPr>
      <w:tabs>
        <w:tab w:val="center" w:pos="4153"/>
        <w:tab w:val="right" w:pos="8306"/>
      </w:tabs>
      <w:spacing w:line="240" w:lineRule="auto"/>
      <w:rPr>
        <w:rFonts w:ascii="Verdana" w:eastAsia="Verdana" w:hAnsi="Verdana" w:cs="Verdana"/>
        <w:sz w:val="16"/>
        <w:szCs w:val="16"/>
      </w:rPr>
    </w:pPr>
    <w:hyperlink r:id="rId2">
      <w:r w:rsidR="00A317A9">
        <w:rPr>
          <w:rFonts w:ascii="Verdana" w:eastAsia="Verdana" w:hAnsi="Verdana" w:cs="Verdana"/>
          <w:color w:val="1155CC"/>
          <w:sz w:val="16"/>
          <w:szCs w:val="16"/>
          <w:u w:val="single"/>
        </w:rPr>
        <w:t>protocollo@pec.unicam.i</w:t>
      </w:r>
    </w:hyperlink>
    <w:r w:rsidR="00A317A9">
      <w:rPr>
        <w:rFonts w:ascii="Verdana" w:eastAsia="Verdana" w:hAnsi="Verdana" w:cs="Verdana"/>
        <w:sz w:val="16"/>
        <w:szCs w:val="16"/>
      </w:rPr>
      <w:t xml:space="preserve">t     </w:t>
    </w:r>
    <w:r w:rsidR="00A317A9">
      <w:rPr>
        <w:rFonts w:ascii="Verdana" w:eastAsia="Verdana" w:hAnsi="Verdana" w:cs="Verdana"/>
        <w:sz w:val="16"/>
        <w:szCs w:val="16"/>
      </w:rPr>
      <w:tab/>
      <w:t xml:space="preserve">                                            maddalena.falcioni@unicam.it</w:t>
    </w:r>
    <w:r w:rsidR="00A317A9">
      <w:rPr>
        <w:rFonts w:ascii="Verdana" w:eastAsia="Verdana" w:hAnsi="Verdana" w:cs="Verdana"/>
        <w:sz w:val="16"/>
        <w:szCs w:val="16"/>
      </w:rPr>
      <w:tab/>
    </w:r>
  </w:p>
  <w:p w14:paraId="565940B7" w14:textId="77777777" w:rsidR="00A317A9" w:rsidRDefault="00A317A9">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t xml:space="preserve">                                                    </w:t>
    </w:r>
  </w:p>
  <w:p w14:paraId="39149F6C" w14:textId="1DA2A55E" w:rsidR="00A317A9" w:rsidRDefault="00A317A9">
    <w:pPr>
      <w:rPr>
        <w:color w:val="1155CC"/>
        <w:u w:val="single"/>
      </w:rPr>
    </w:pPr>
    <w:r>
      <w:rPr>
        <w:color w:val="1155CC"/>
        <w:u w:val="single"/>
      </w:rPr>
      <w:fldChar w:fldCharType="begin"/>
    </w:r>
    <w:r>
      <w:rPr>
        <w:color w:val="1155CC"/>
        <w:u w:val="single"/>
      </w:rPr>
      <w:instrText>PAGE</w:instrText>
    </w:r>
    <w:r>
      <w:rPr>
        <w:color w:val="1155CC"/>
        <w:u w:val="single"/>
      </w:rPr>
      <w:fldChar w:fldCharType="separate"/>
    </w:r>
    <w:r w:rsidR="00AD05E0">
      <w:rPr>
        <w:noProof/>
        <w:color w:val="1155CC"/>
        <w:u w:val="single"/>
      </w:rPr>
      <w:t>12</w:t>
    </w:r>
    <w:r>
      <w:rPr>
        <w:color w:val="1155CC"/>
        <w:u w:val="single"/>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5B45AA" w14:textId="77777777" w:rsidR="00A317A9" w:rsidRDefault="00A317A9" w:rsidP="00FE3F5E">
    <w:pPr>
      <w:tabs>
        <w:tab w:val="center" w:pos="4153"/>
        <w:tab w:val="right" w:pos="8306"/>
      </w:tabs>
      <w:spacing w:before="397" w:line="240" w:lineRule="auto"/>
      <w:rPr>
        <w:rFonts w:ascii="Verdana" w:eastAsia="Verdana" w:hAnsi="Verdana" w:cs="Verdana"/>
        <w:sz w:val="16"/>
        <w:szCs w:val="16"/>
      </w:rPr>
    </w:pPr>
    <w:r>
      <w:rPr>
        <w:rFonts w:ascii="Verdana" w:eastAsia="Verdana" w:hAnsi="Verdana" w:cs="Verdana"/>
        <w:b/>
        <w:sz w:val="16"/>
        <w:szCs w:val="16"/>
      </w:rPr>
      <w:t>Amministrazione</w:t>
    </w:r>
    <w:r>
      <w:rPr>
        <w:rFonts w:ascii="Verdana" w:eastAsia="Verdana" w:hAnsi="Verdana" w:cs="Verdana"/>
        <w:b/>
        <w:sz w:val="16"/>
        <w:szCs w:val="16"/>
      </w:rPr>
      <w:tab/>
      <w:t xml:space="preserve">       </w:t>
    </w:r>
    <w:r>
      <w:rPr>
        <w:rFonts w:ascii="Verdana" w:eastAsia="Verdana" w:hAnsi="Verdana" w:cs="Verdana"/>
        <w:b/>
        <w:sz w:val="16"/>
        <w:szCs w:val="16"/>
      </w:rPr>
      <w:tab/>
      <w:t xml:space="preserve">    Area Persone, Organizzazione e Sviluppo</w:t>
    </w:r>
    <w:r>
      <w:rPr>
        <w:rFonts w:ascii="Verdana" w:eastAsia="Verdana" w:hAnsi="Verdana" w:cs="Verdana"/>
        <w:b/>
        <w:color w:val="00CCFF"/>
        <w:sz w:val="16"/>
        <w:szCs w:val="16"/>
      </w:rPr>
      <w:tab/>
    </w:r>
    <w:r>
      <w:rPr>
        <w:rFonts w:ascii="Verdana" w:eastAsia="Verdana" w:hAnsi="Verdana" w:cs="Verdana"/>
        <w:b/>
        <w:color w:val="00CCFF"/>
        <w:sz w:val="16"/>
        <w:szCs w:val="16"/>
      </w:rPr>
      <w:tab/>
    </w:r>
  </w:p>
  <w:p w14:paraId="558C7F6C" w14:textId="77777777" w:rsidR="00A317A9" w:rsidRDefault="006449B9" w:rsidP="00FE3F5E">
    <w:pPr>
      <w:tabs>
        <w:tab w:val="center" w:pos="4153"/>
        <w:tab w:val="right" w:pos="8306"/>
      </w:tabs>
      <w:spacing w:line="240" w:lineRule="auto"/>
      <w:rPr>
        <w:rFonts w:ascii="Verdana" w:eastAsia="Verdana" w:hAnsi="Verdana" w:cs="Verdana"/>
        <w:sz w:val="16"/>
        <w:szCs w:val="16"/>
      </w:rPr>
    </w:pPr>
    <w:hyperlink r:id="rId1">
      <w:r w:rsidR="00A317A9">
        <w:rPr>
          <w:rFonts w:ascii="Verdana" w:eastAsia="Verdana" w:hAnsi="Verdana" w:cs="Verdana"/>
          <w:color w:val="1155CC"/>
          <w:sz w:val="16"/>
          <w:szCs w:val="16"/>
          <w:u w:val="single"/>
        </w:rPr>
        <w:t>www.unicam.it</w:t>
      </w:r>
    </w:hyperlink>
    <w:r w:rsidR="00A317A9">
      <w:rPr>
        <w:rFonts w:ascii="Verdana" w:eastAsia="Verdana" w:hAnsi="Verdana" w:cs="Verdana"/>
        <w:sz w:val="16"/>
        <w:szCs w:val="16"/>
      </w:rPr>
      <w:t xml:space="preserve">                              </w:t>
    </w:r>
    <w:r w:rsidR="00A317A9">
      <w:rPr>
        <w:rFonts w:ascii="Verdana" w:eastAsia="Verdana" w:hAnsi="Verdana" w:cs="Verdana"/>
        <w:sz w:val="16"/>
        <w:szCs w:val="16"/>
      </w:rPr>
      <w:tab/>
      <w:t xml:space="preserve">                                 Via Gentile III da Varano</w:t>
    </w:r>
  </w:p>
  <w:p w14:paraId="0A012509" w14:textId="77777777" w:rsidR="00A317A9" w:rsidRDefault="00A317A9"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C.F. 81001910439                         </w:t>
    </w:r>
    <w:r>
      <w:rPr>
        <w:rFonts w:ascii="Verdana" w:eastAsia="Verdana" w:hAnsi="Verdana" w:cs="Verdana"/>
        <w:sz w:val="16"/>
        <w:szCs w:val="16"/>
      </w:rPr>
      <w:tab/>
      <w:t xml:space="preserve">                                 62032 Camerino (MC)</w:t>
    </w:r>
  </w:p>
  <w:p w14:paraId="68F672BB" w14:textId="77777777" w:rsidR="00A317A9" w:rsidRDefault="00A317A9" w:rsidP="00FE3F5E">
    <w:pPr>
      <w:tabs>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P.IVA 00291660439                      </w:t>
    </w:r>
    <w:r>
      <w:rPr>
        <w:rFonts w:ascii="Verdana" w:eastAsia="Verdana" w:hAnsi="Verdana" w:cs="Verdana"/>
        <w:sz w:val="16"/>
        <w:szCs w:val="16"/>
      </w:rPr>
      <w:tab/>
      <w:t xml:space="preserve">                                  tel. +39 (0737) 402070</w:t>
    </w:r>
  </w:p>
  <w:p w14:paraId="519C4D12" w14:textId="77777777" w:rsidR="00A317A9" w:rsidRDefault="006449B9" w:rsidP="00FE3F5E">
    <w:pPr>
      <w:tabs>
        <w:tab w:val="center" w:pos="4153"/>
        <w:tab w:val="right" w:pos="8306"/>
      </w:tabs>
      <w:spacing w:line="240" w:lineRule="auto"/>
      <w:rPr>
        <w:rFonts w:ascii="Verdana" w:eastAsia="Verdana" w:hAnsi="Verdana" w:cs="Verdana"/>
        <w:sz w:val="16"/>
        <w:szCs w:val="16"/>
      </w:rPr>
    </w:pPr>
    <w:hyperlink r:id="rId2">
      <w:r w:rsidR="00A317A9">
        <w:rPr>
          <w:rFonts w:ascii="Verdana" w:eastAsia="Verdana" w:hAnsi="Verdana" w:cs="Verdana"/>
          <w:color w:val="1155CC"/>
          <w:sz w:val="16"/>
          <w:szCs w:val="16"/>
          <w:u w:val="single"/>
        </w:rPr>
        <w:t>protocollo@pec.unicam.i</w:t>
      </w:r>
    </w:hyperlink>
    <w:r w:rsidR="00A317A9">
      <w:rPr>
        <w:rFonts w:ascii="Verdana" w:eastAsia="Verdana" w:hAnsi="Verdana" w:cs="Verdana"/>
        <w:sz w:val="16"/>
        <w:szCs w:val="16"/>
      </w:rPr>
      <w:t xml:space="preserve">t     </w:t>
    </w:r>
    <w:r w:rsidR="00A317A9">
      <w:rPr>
        <w:rFonts w:ascii="Verdana" w:eastAsia="Verdana" w:hAnsi="Verdana" w:cs="Verdana"/>
        <w:sz w:val="16"/>
        <w:szCs w:val="16"/>
      </w:rPr>
      <w:tab/>
      <w:t xml:space="preserve">                                            maddalena.falcioni@unicam.it</w:t>
    </w:r>
    <w:r w:rsidR="00A317A9">
      <w:rPr>
        <w:rFonts w:ascii="Verdana" w:eastAsia="Verdana" w:hAnsi="Verdana" w:cs="Verdana"/>
        <w:sz w:val="16"/>
        <w:szCs w:val="16"/>
      </w:rPr>
      <w:tab/>
    </w:r>
  </w:p>
  <w:p w14:paraId="74457CE9" w14:textId="77777777" w:rsidR="00A317A9" w:rsidRDefault="00A317A9" w:rsidP="0035688B">
    <w:pPr>
      <w:tabs>
        <w:tab w:val="left" w:pos="3510"/>
        <w:tab w:val="center" w:pos="4153"/>
        <w:tab w:val="right" w:pos="8306"/>
      </w:tabs>
      <w:spacing w:line="240" w:lineRule="auto"/>
      <w:rPr>
        <w:rFonts w:ascii="Verdana" w:eastAsia="Verdana" w:hAnsi="Verdana" w:cs="Verdana"/>
        <w:sz w:val="16"/>
        <w:szCs w:val="16"/>
      </w:rPr>
    </w:pPr>
    <w:r>
      <w:rPr>
        <w:rFonts w:ascii="Verdana" w:eastAsia="Verdana" w:hAnsi="Verdana" w:cs="Verdana"/>
        <w:sz w:val="16"/>
        <w:szCs w:val="16"/>
      </w:rPr>
      <w:t xml:space="preserve">                </w:t>
    </w:r>
    <w:r>
      <w:rPr>
        <w:rFonts w:ascii="Verdana" w:eastAsia="Verdana" w:hAnsi="Verdana" w:cs="Verdana"/>
        <w:sz w:val="16"/>
        <w:szCs w:val="16"/>
      </w:rPr>
      <w:tab/>
    </w:r>
    <w:r>
      <w:rPr>
        <w:rFonts w:ascii="Verdana" w:eastAsia="Verdana" w:hAnsi="Verdana" w:cs="Verdana"/>
        <w:sz w:val="16"/>
        <w:szCs w:val="16"/>
      </w:rPr>
      <w:tab/>
      <w:t xml:space="preserve">                                                    </w:t>
    </w:r>
  </w:p>
  <w:p w14:paraId="28D5DA87" w14:textId="39E42C2C" w:rsidR="00A317A9" w:rsidRPr="00856D3B" w:rsidRDefault="00A317A9" w:rsidP="00FE3F5E">
    <w:pPr>
      <w:rPr>
        <w:color w:val="1155CC"/>
        <w:sz w:val="18"/>
      </w:rPr>
    </w:pPr>
    <w:r w:rsidRPr="00856D3B">
      <w:rPr>
        <w:color w:val="1155CC"/>
        <w:sz w:val="18"/>
      </w:rPr>
      <w:fldChar w:fldCharType="begin"/>
    </w:r>
    <w:r w:rsidRPr="00856D3B">
      <w:rPr>
        <w:color w:val="1155CC"/>
        <w:sz w:val="18"/>
      </w:rPr>
      <w:instrText>PAGE</w:instrText>
    </w:r>
    <w:r w:rsidRPr="00856D3B">
      <w:rPr>
        <w:color w:val="1155CC"/>
        <w:sz w:val="18"/>
      </w:rPr>
      <w:fldChar w:fldCharType="separate"/>
    </w:r>
    <w:r w:rsidR="00AD05E0">
      <w:rPr>
        <w:noProof/>
        <w:color w:val="1155CC"/>
        <w:sz w:val="18"/>
      </w:rPr>
      <w:t>1</w:t>
    </w:r>
    <w:r w:rsidRPr="00856D3B">
      <w:rPr>
        <w:color w:val="1155CC"/>
        <w:sz w:val="18"/>
      </w:rPr>
      <w:fldChar w:fldCharType="end"/>
    </w:r>
  </w:p>
  <w:p w14:paraId="2F2D2577" w14:textId="77777777" w:rsidR="00A317A9" w:rsidRDefault="00A317A9" w:rsidP="00FE3F5E">
    <w:pPr>
      <w:pStyle w:val="Pidipagina"/>
      <w:ind w:firstLine="72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13B3A3F" w14:textId="77777777" w:rsidR="006449B9" w:rsidRDefault="006449B9">
      <w:pPr>
        <w:spacing w:line="240" w:lineRule="auto"/>
      </w:pPr>
      <w:r>
        <w:separator/>
      </w:r>
    </w:p>
  </w:footnote>
  <w:footnote w:type="continuationSeparator" w:id="0">
    <w:p w14:paraId="2A78C755" w14:textId="77777777" w:rsidR="006449B9" w:rsidRDefault="006449B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DEE0DD" w14:textId="77777777" w:rsidR="00A317A9" w:rsidRDefault="00A317A9">
    <w:pPr>
      <w:widowControl w:val="0"/>
      <w:pBdr>
        <w:top w:val="nil"/>
        <w:left w:val="nil"/>
        <w:bottom w:val="nil"/>
        <w:right w:val="nil"/>
        <w:between w:val="nil"/>
      </w:pBdr>
      <w:rPr>
        <w:rFonts w:ascii="Times New Roman" w:eastAsia="Times New Roman" w:hAnsi="Times New Roman" w:cs="Times New Roman"/>
        <w:sz w:val="18"/>
        <w:szCs w:val="18"/>
      </w:rPr>
    </w:pPr>
    <w:r>
      <w:rPr>
        <w:rFonts w:ascii="Times New Roman" w:eastAsia="Times New Roman" w:hAnsi="Times New Roman" w:cs="Times New Roman"/>
        <w:noProof/>
        <w:sz w:val="18"/>
        <w:szCs w:val="18"/>
      </w:rPr>
      <w:drawing>
        <wp:inline distT="0" distB="0" distL="0" distR="0" wp14:anchorId="66C273A7" wp14:editId="4CDBC494">
          <wp:extent cx="3304540" cy="13811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304540" cy="13811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6F1EA0" w14:textId="77777777" w:rsidR="00A317A9" w:rsidRDefault="00A317A9" w:rsidP="00FE3F5E">
    <w:pPr>
      <w:spacing w:line="240" w:lineRule="auto"/>
      <w:ind w:left="6521"/>
      <w:jc w:val="both"/>
      <w:rPr>
        <w:rFonts w:eastAsia="Times New Roman"/>
        <w:b/>
        <w:sz w:val="24"/>
        <w:szCs w:val="24"/>
      </w:rPr>
    </w:pPr>
  </w:p>
  <w:p w14:paraId="5AF6DF21" w14:textId="77777777" w:rsidR="00A317A9" w:rsidRPr="00FE3F5E" w:rsidRDefault="00A317A9" w:rsidP="00FE3F5E">
    <w:pPr>
      <w:spacing w:line="240" w:lineRule="auto"/>
      <w:ind w:left="6521"/>
      <w:jc w:val="both"/>
      <w:rPr>
        <w:rFonts w:eastAsia="Times New Roman"/>
        <w:b/>
        <w:sz w:val="24"/>
        <w:szCs w:val="24"/>
      </w:rPr>
    </w:pPr>
    <w:r>
      <w:rPr>
        <w:rFonts w:eastAsia="Times New Roman"/>
        <w:b/>
        <w:noProof/>
        <w:sz w:val="24"/>
        <w:szCs w:val="24"/>
      </w:rPr>
      <w:drawing>
        <wp:anchor distT="0" distB="0" distL="114300" distR="114300" simplePos="0" relativeHeight="251659264" behindDoc="1" locked="0" layoutInCell="1" allowOverlap="1" wp14:anchorId="261145B9" wp14:editId="7FAC8985">
          <wp:simplePos x="0" y="0"/>
          <wp:positionH relativeFrom="column">
            <wp:posOffset>-24130</wp:posOffset>
          </wp:positionH>
          <wp:positionV relativeFrom="paragraph">
            <wp:posOffset>-57150</wp:posOffset>
          </wp:positionV>
          <wp:extent cx="3291840" cy="1371600"/>
          <wp:effectExtent l="0" t="0" r="3810" b="0"/>
          <wp:wrapNone/>
          <wp:docPr id="3" name="Immagine 3" descr="A4 sup x diram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4 sup x diramm"/>
                  <pic:cNvPicPr>
                    <a:picLocks noChangeAspect="1" noChangeArrowheads="1"/>
                  </pic:cNvPicPr>
                </pic:nvPicPr>
                <pic:blipFill>
                  <a:blip r:embed="rId1">
                    <a:extLst>
                      <a:ext uri="{28A0092B-C50C-407E-A947-70E740481C1C}">
                        <a14:useLocalDpi xmlns:a14="http://schemas.microsoft.com/office/drawing/2010/main" val="0"/>
                      </a:ext>
                    </a:extLst>
                  </a:blip>
                  <a:srcRect l="12180" t="23080" r="3506" b="8295"/>
                  <a:stretch>
                    <a:fillRect/>
                  </a:stretch>
                </pic:blipFill>
                <pic:spPr bwMode="auto">
                  <a:xfrm>
                    <a:off x="0" y="0"/>
                    <a:ext cx="3291840" cy="13716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FE3F5E">
      <w:rPr>
        <w:rFonts w:eastAsia="Times New Roman"/>
        <w:b/>
        <w:sz w:val="24"/>
        <w:szCs w:val="24"/>
      </w:rPr>
      <w:t>Decreto Rettorale</w:t>
    </w:r>
  </w:p>
  <w:p w14:paraId="4BDACA55" w14:textId="77777777" w:rsidR="00A317A9" w:rsidRPr="00FE3F5E" w:rsidRDefault="00A317A9" w:rsidP="00CF4302">
    <w:pPr>
      <w:spacing w:line="240" w:lineRule="auto"/>
      <w:jc w:val="both"/>
      <w:rPr>
        <w:rFonts w:eastAsia="Times New Roman"/>
        <w:sz w:val="24"/>
        <w:szCs w:val="24"/>
      </w:rPr>
    </w:pPr>
  </w:p>
  <w:p w14:paraId="2390F473" w14:textId="31B3311C" w:rsidR="00A317A9" w:rsidRPr="00FE3F5E" w:rsidRDefault="00A317A9" w:rsidP="00FE3F5E">
    <w:pPr>
      <w:spacing w:line="240" w:lineRule="auto"/>
      <w:ind w:left="6521"/>
      <w:jc w:val="both"/>
      <w:rPr>
        <w:rFonts w:eastAsia="Times New Roman"/>
        <w:sz w:val="20"/>
        <w:szCs w:val="20"/>
      </w:rPr>
    </w:pPr>
    <w:r w:rsidRPr="00FE3F5E">
      <w:rPr>
        <w:rFonts w:eastAsia="Times New Roman"/>
        <w:sz w:val="20"/>
        <w:szCs w:val="20"/>
      </w:rPr>
      <w:t xml:space="preserve">Repertorio n.: </w:t>
    </w:r>
    <w:r w:rsidR="004B0F29">
      <w:rPr>
        <w:rFonts w:eastAsia="Times New Roman"/>
        <w:sz w:val="20"/>
        <w:szCs w:val="20"/>
      </w:rPr>
      <w:t>209</w:t>
    </w:r>
    <w:r w:rsidRPr="00FE3F5E">
      <w:rPr>
        <w:rFonts w:eastAsia="Times New Roman"/>
        <w:sz w:val="20"/>
        <w:szCs w:val="20"/>
      </w:rPr>
      <w:t>/2019</w:t>
    </w:r>
  </w:p>
  <w:p w14:paraId="0AFEA3E4" w14:textId="77777777" w:rsidR="00A317A9" w:rsidRPr="00FE3F5E" w:rsidRDefault="00A317A9" w:rsidP="00FE3F5E">
    <w:pPr>
      <w:spacing w:line="240" w:lineRule="auto"/>
      <w:ind w:left="6521"/>
      <w:jc w:val="both"/>
      <w:rPr>
        <w:rFonts w:eastAsia="Times New Roman"/>
        <w:sz w:val="20"/>
        <w:szCs w:val="20"/>
      </w:rPr>
    </w:pPr>
  </w:p>
  <w:p w14:paraId="65E21993" w14:textId="77777777" w:rsidR="00A317A9" w:rsidRPr="00FE3F5E" w:rsidRDefault="00A317A9" w:rsidP="00FE3F5E">
    <w:pPr>
      <w:spacing w:line="240" w:lineRule="auto"/>
      <w:ind w:left="6521"/>
      <w:jc w:val="both"/>
      <w:rPr>
        <w:rFonts w:eastAsia="Times New Roman"/>
        <w:sz w:val="20"/>
        <w:szCs w:val="20"/>
      </w:rPr>
    </w:pPr>
  </w:p>
  <w:p w14:paraId="2DFBFBA3" w14:textId="05C5317B" w:rsidR="00A317A9" w:rsidRDefault="004B0F29" w:rsidP="00FE3F5E">
    <w:pPr>
      <w:spacing w:line="240" w:lineRule="auto"/>
      <w:ind w:left="6521"/>
      <w:jc w:val="both"/>
      <w:rPr>
        <w:rFonts w:eastAsia="Times New Roman"/>
        <w:sz w:val="20"/>
        <w:szCs w:val="20"/>
      </w:rPr>
    </w:pPr>
    <w:proofErr w:type="spellStart"/>
    <w:r>
      <w:rPr>
        <w:rFonts w:eastAsia="Times New Roman"/>
        <w:sz w:val="20"/>
        <w:szCs w:val="20"/>
      </w:rPr>
      <w:t>Prot</w:t>
    </w:r>
    <w:proofErr w:type="spellEnd"/>
    <w:r>
      <w:rPr>
        <w:rFonts w:eastAsia="Times New Roman"/>
        <w:sz w:val="20"/>
        <w:szCs w:val="20"/>
      </w:rPr>
      <w:t>. n.: 48227</w:t>
    </w:r>
  </w:p>
  <w:p w14:paraId="36F170E2" w14:textId="77777777" w:rsidR="00A317A9" w:rsidRDefault="00A317A9" w:rsidP="00FE3F5E">
    <w:pPr>
      <w:spacing w:line="240" w:lineRule="auto"/>
      <w:ind w:left="6521"/>
      <w:jc w:val="both"/>
      <w:rPr>
        <w:rFonts w:eastAsia="Times New Roman"/>
        <w:sz w:val="20"/>
        <w:szCs w:val="20"/>
      </w:rPr>
    </w:pPr>
  </w:p>
  <w:p w14:paraId="678471AE" w14:textId="77777777" w:rsidR="00A317A9" w:rsidRPr="00FE3F5E" w:rsidRDefault="00A317A9" w:rsidP="00FE3F5E">
    <w:pPr>
      <w:spacing w:line="240" w:lineRule="auto"/>
      <w:ind w:left="6521"/>
      <w:jc w:val="both"/>
      <w:rPr>
        <w:rFonts w:eastAsia="Times New Roman"/>
        <w:sz w:val="20"/>
        <w:szCs w:val="20"/>
      </w:rPr>
    </w:pPr>
  </w:p>
  <w:p w14:paraId="5F0A0969" w14:textId="77777777" w:rsidR="00A317A9" w:rsidRDefault="00A317A9">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1A3BAB"/>
    <w:multiLevelType w:val="multilevel"/>
    <w:tmpl w:val="7C647A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1" w15:restartNumberingAfterBreak="0">
    <w:nsid w:val="093E40DC"/>
    <w:multiLevelType w:val="multilevel"/>
    <w:tmpl w:val="D898BBE8"/>
    <w:lvl w:ilvl="0">
      <w:start w:val="1"/>
      <w:numFmt w:val="decimal"/>
      <w:lvlText w:val="%1)"/>
      <w:lvlJc w:val="left"/>
      <w:pPr>
        <w:ind w:left="720" w:hanging="360"/>
      </w:pPr>
      <w:rPr>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15:restartNumberingAfterBreak="0">
    <w:nsid w:val="099F59E3"/>
    <w:multiLevelType w:val="multilevel"/>
    <w:tmpl w:val="559C95FE"/>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o"/>
      <w:lvlJc w:val="left"/>
      <w:pPr>
        <w:ind w:left="1080" w:hanging="360"/>
      </w:pPr>
      <w:rPr>
        <w:rFonts w:ascii="Courier New" w:eastAsia="Courier New" w:hAnsi="Courier New" w:cs="Courier New"/>
        <w:vertAlign w:val="baseline"/>
      </w:rPr>
    </w:lvl>
    <w:lvl w:ilvl="2">
      <w:start w:val="1"/>
      <w:numFmt w:val="bullet"/>
      <w:lvlText w:val="▪"/>
      <w:lvlJc w:val="left"/>
      <w:pPr>
        <w:ind w:left="1800" w:hanging="360"/>
      </w:pPr>
      <w:rPr>
        <w:rFonts w:ascii="Noto Sans Symbols" w:eastAsia="Noto Sans Symbols" w:hAnsi="Noto Sans Symbols" w:cs="Noto Sans Symbols"/>
        <w:vertAlign w:val="baseline"/>
      </w:rPr>
    </w:lvl>
    <w:lvl w:ilvl="3">
      <w:start w:val="1"/>
      <w:numFmt w:val="bullet"/>
      <w:lvlText w:val="●"/>
      <w:lvlJc w:val="left"/>
      <w:pPr>
        <w:ind w:left="2520" w:hanging="360"/>
      </w:pPr>
      <w:rPr>
        <w:rFonts w:ascii="Noto Sans Symbols" w:eastAsia="Noto Sans Symbols" w:hAnsi="Noto Sans Symbols" w:cs="Noto Sans Symbols"/>
        <w:vertAlign w:val="baseline"/>
      </w:rPr>
    </w:lvl>
    <w:lvl w:ilvl="4">
      <w:start w:val="1"/>
      <w:numFmt w:val="bullet"/>
      <w:lvlText w:val="o"/>
      <w:lvlJc w:val="left"/>
      <w:pPr>
        <w:ind w:left="3240" w:hanging="360"/>
      </w:pPr>
      <w:rPr>
        <w:rFonts w:ascii="Courier New" w:eastAsia="Courier New" w:hAnsi="Courier New" w:cs="Courier New"/>
        <w:vertAlign w:val="baseline"/>
      </w:rPr>
    </w:lvl>
    <w:lvl w:ilvl="5">
      <w:start w:val="1"/>
      <w:numFmt w:val="bullet"/>
      <w:lvlText w:val="▪"/>
      <w:lvlJc w:val="left"/>
      <w:pPr>
        <w:ind w:left="3960" w:hanging="360"/>
      </w:pPr>
      <w:rPr>
        <w:rFonts w:ascii="Noto Sans Symbols" w:eastAsia="Noto Sans Symbols" w:hAnsi="Noto Sans Symbols" w:cs="Noto Sans Symbols"/>
        <w:vertAlign w:val="baseline"/>
      </w:rPr>
    </w:lvl>
    <w:lvl w:ilvl="6">
      <w:start w:val="1"/>
      <w:numFmt w:val="bullet"/>
      <w:lvlText w:val="●"/>
      <w:lvlJc w:val="left"/>
      <w:pPr>
        <w:ind w:left="4680" w:hanging="360"/>
      </w:pPr>
      <w:rPr>
        <w:rFonts w:ascii="Noto Sans Symbols" w:eastAsia="Noto Sans Symbols" w:hAnsi="Noto Sans Symbols" w:cs="Noto Sans Symbols"/>
        <w:vertAlign w:val="baseline"/>
      </w:rPr>
    </w:lvl>
    <w:lvl w:ilvl="7">
      <w:start w:val="1"/>
      <w:numFmt w:val="bullet"/>
      <w:lvlText w:val="o"/>
      <w:lvlJc w:val="left"/>
      <w:pPr>
        <w:ind w:left="5400" w:hanging="360"/>
      </w:pPr>
      <w:rPr>
        <w:rFonts w:ascii="Courier New" w:eastAsia="Courier New" w:hAnsi="Courier New" w:cs="Courier New"/>
        <w:vertAlign w:val="baseline"/>
      </w:rPr>
    </w:lvl>
    <w:lvl w:ilvl="8">
      <w:start w:val="1"/>
      <w:numFmt w:val="bullet"/>
      <w:lvlText w:val="▪"/>
      <w:lvlJc w:val="left"/>
      <w:pPr>
        <w:ind w:left="6120" w:hanging="360"/>
      </w:pPr>
      <w:rPr>
        <w:rFonts w:ascii="Noto Sans Symbols" w:eastAsia="Noto Sans Symbols" w:hAnsi="Noto Sans Symbols" w:cs="Noto Sans Symbols"/>
        <w:vertAlign w:val="baseline"/>
      </w:rPr>
    </w:lvl>
  </w:abstractNum>
  <w:abstractNum w:abstractNumId="3" w15:restartNumberingAfterBreak="0">
    <w:nsid w:val="1209208D"/>
    <w:multiLevelType w:val="multilevel"/>
    <w:tmpl w:val="FF8A03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159E0ED9"/>
    <w:multiLevelType w:val="hybridMultilevel"/>
    <w:tmpl w:val="C2D024E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196F6B39"/>
    <w:multiLevelType w:val="multilevel"/>
    <w:tmpl w:val="94DAE27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1F1C3F9D"/>
    <w:multiLevelType w:val="multilevel"/>
    <w:tmpl w:val="3F7CE8B4"/>
    <w:lvl w:ilvl="0">
      <w:start w:val="1"/>
      <w:numFmt w:val="decimal"/>
      <w:lvlText w:val="%1."/>
      <w:lvlJc w:val="left"/>
      <w:pPr>
        <w:ind w:left="360" w:hanging="360"/>
      </w:pPr>
      <w:rPr>
        <w:b w:val="0"/>
        <w:vertAlign w:val="baseline"/>
      </w:rPr>
    </w:lvl>
    <w:lvl w:ilvl="1">
      <w:start w:val="1"/>
      <w:numFmt w:val="decimal"/>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7" w15:restartNumberingAfterBreak="0">
    <w:nsid w:val="257E1618"/>
    <w:multiLevelType w:val="multilevel"/>
    <w:tmpl w:val="856A9E8C"/>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8" w15:restartNumberingAfterBreak="0">
    <w:nsid w:val="35E8318F"/>
    <w:multiLevelType w:val="multilevel"/>
    <w:tmpl w:val="DDCEA8F8"/>
    <w:lvl w:ilvl="0">
      <w:start w:val="1"/>
      <w:numFmt w:val="bullet"/>
      <w:lvlText w:val="⎯"/>
      <w:lvlJc w:val="left"/>
      <w:pPr>
        <w:ind w:left="1068" w:hanging="360"/>
      </w:pPr>
      <w:rPr>
        <w:rFonts w:ascii="Noto Sans Symbols" w:eastAsia="Noto Sans Symbols" w:hAnsi="Noto Sans Symbols" w:cs="Noto Sans Symbols"/>
        <w:vertAlign w:val="baseline"/>
      </w:rPr>
    </w:lvl>
    <w:lvl w:ilvl="1">
      <w:start w:val="1"/>
      <w:numFmt w:val="bullet"/>
      <w:lvlText w:val="o"/>
      <w:lvlJc w:val="left"/>
      <w:pPr>
        <w:ind w:left="1788" w:hanging="360"/>
      </w:pPr>
      <w:rPr>
        <w:rFonts w:ascii="Courier New" w:eastAsia="Courier New" w:hAnsi="Courier New" w:cs="Courier New"/>
        <w:vertAlign w:val="baseline"/>
      </w:rPr>
    </w:lvl>
    <w:lvl w:ilvl="2">
      <w:start w:val="1"/>
      <w:numFmt w:val="bullet"/>
      <w:lvlText w:val="▪"/>
      <w:lvlJc w:val="left"/>
      <w:pPr>
        <w:ind w:left="2508" w:hanging="360"/>
      </w:pPr>
      <w:rPr>
        <w:rFonts w:ascii="Noto Sans Symbols" w:eastAsia="Noto Sans Symbols" w:hAnsi="Noto Sans Symbols" w:cs="Noto Sans Symbols"/>
        <w:vertAlign w:val="baseline"/>
      </w:rPr>
    </w:lvl>
    <w:lvl w:ilvl="3">
      <w:start w:val="1"/>
      <w:numFmt w:val="bullet"/>
      <w:lvlText w:val="●"/>
      <w:lvlJc w:val="left"/>
      <w:pPr>
        <w:ind w:left="3228" w:hanging="360"/>
      </w:pPr>
      <w:rPr>
        <w:rFonts w:ascii="Noto Sans Symbols" w:eastAsia="Noto Sans Symbols" w:hAnsi="Noto Sans Symbols" w:cs="Noto Sans Symbols"/>
        <w:vertAlign w:val="baseline"/>
      </w:rPr>
    </w:lvl>
    <w:lvl w:ilvl="4">
      <w:start w:val="1"/>
      <w:numFmt w:val="bullet"/>
      <w:lvlText w:val="o"/>
      <w:lvlJc w:val="left"/>
      <w:pPr>
        <w:ind w:left="3948" w:hanging="360"/>
      </w:pPr>
      <w:rPr>
        <w:rFonts w:ascii="Courier New" w:eastAsia="Courier New" w:hAnsi="Courier New" w:cs="Courier New"/>
        <w:vertAlign w:val="baseline"/>
      </w:rPr>
    </w:lvl>
    <w:lvl w:ilvl="5">
      <w:start w:val="1"/>
      <w:numFmt w:val="bullet"/>
      <w:lvlText w:val="▪"/>
      <w:lvlJc w:val="left"/>
      <w:pPr>
        <w:ind w:left="4668" w:hanging="360"/>
      </w:pPr>
      <w:rPr>
        <w:rFonts w:ascii="Noto Sans Symbols" w:eastAsia="Noto Sans Symbols" w:hAnsi="Noto Sans Symbols" w:cs="Noto Sans Symbols"/>
        <w:vertAlign w:val="baseline"/>
      </w:rPr>
    </w:lvl>
    <w:lvl w:ilvl="6">
      <w:start w:val="1"/>
      <w:numFmt w:val="bullet"/>
      <w:lvlText w:val="●"/>
      <w:lvlJc w:val="left"/>
      <w:pPr>
        <w:ind w:left="5388" w:hanging="360"/>
      </w:pPr>
      <w:rPr>
        <w:rFonts w:ascii="Noto Sans Symbols" w:eastAsia="Noto Sans Symbols" w:hAnsi="Noto Sans Symbols" w:cs="Noto Sans Symbols"/>
        <w:vertAlign w:val="baseline"/>
      </w:rPr>
    </w:lvl>
    <w:lvl w:ilvl="7">
      <w:start w:val="1"/>
      <w:numFmt w:val="bullet"/>
      <w:lvlText w:val="o"/>
      <w:lvlJc w:val="left"/>
      <w:pPr>
        <w:ind w:left="6108" w:hanging="360"/>
      </w:pPr>
      <w:rPr>
        <w:rFonts w:ascii="Courier New" w:eastAsia="Courier New" w:hAnsi="Courier New" w:cs="Courier New"/>
        <w:vertAlign w:val="baseline"/>
      </w:rPr>
    </w:lvl>
    <w:lvl w:ilvl="8">
      <w:start w:val="1"/>
      <w:numFmt w:val="bullet"/>
      <w:lvlText w:val="▪"/>
      <w:lvlJc w:val="left"/>
      <w:pPr>
        <w:ind w:left="6828" w:hanging="360"/>
      </w:pPr>
      <w:rPr>
        <w:rFonts w:ascii="Noto Sans Symbols" w:eastAsia="Noto Sans Symbols" w:hAnsi="Noto Sans Symbols" w:cs="Noto Sans Symbols"/>
        <w:vertAlign w:val="baseline"/>
      </w:rPr>
    </w:lvl>
  </w:abstractNum>
  <w:abstractNum w:abstractNumId="9" w15:restartNumberingAfterBreak="0">
    <w:nsid w:val="48565BDF"/>
    <w:multiLevelType w:val="multilevel"/>
    <w:tmpl w:val="82847B00"/>
    <w:lvl w:ilvl="0">
      <w:start w:val="1"/>
      <w:numFmt w:val="bullet"/>
      <w:lvlText w:val="●"/>
      <w:lvlJc w:val="left"/>
      <w:pPr>
        <w:ind w:left="1440" w:hanging="360"/>
      </w:pPr>
      <w:rPr>
        <w:rFonts w:ascii="Arial" w:eastAsia="Arial" w:hAnsi="Arial" w:cs="Arial"/>
      </w:rPr>
    </w:lvl>
    <w:lvl w:ilvl="1">
      <w:start w:val="1"/>
      <w:numFmt w:val="bullet"/>
      <w:lvlText w:val="o"/>
      <w:lvlJc w:val="left"/>
      <w:pPr>
        <w:ind w:left="2160" w:hanging="360"/>
      </w:pPr>
      <w:rPr>
        <w:rFonts w:ascii="Arial" w:eastAsia="Arial" w:hAnsi="Arial" w:cs="Arial"/>
      </w:rPr>
    </w:lvl>
    <w:lvl w:ilvl="2">
      <w:start w:val="1"/>
      <w:numFmt w:val="bullet"/>
      <w:lvlText w:val="▪"/>
      <w:lvlJc w:val="left"/>
      <w:pPr>
        <w:ind w:left="2880" w:hanging="360"/>
      </w:pPr>
      <w:rPr>
        <w:rFonts w:ascii="Arial" w:eastAsia="Arial" w:hAnsi="Arial" w:cs="Arial"/>
      </w:rPr>
    </w:lvl>
    <w:lvl w:ilvl="3">
      <w:start w:val="1"/>
      <w:numFmt w:val="bullet"/>
      <w:lvlText w:val="●"/>
      <w:lvlJc w:val="left"/>
      <w:pPr>
        <w:ind w:left="3600" w:hanging="360"/>
      </w:pPr>
      <w:rPr>
        <w:rFonts w:ascii="Arial" w:eastAsia="Arial" w:hAnsi="Arial" w:cs="Arial"/>
      </w:rPr>
    </w:lvl>
    <w:lvl w:ilvl="4">
      <w:start w:val="1"/>
      <w:numFmt w:val="bullet"/>
      <w:lvlText w:val="o"/>
      <w:lvlJc w:val="left"/>
      <w:pPr>
        <w:ind w:left="4320" w:hanging="360"/>
      </w:pPr>
      <w:rPr>
        <w:rFonts w:ascii="Arial" w:eastAsia="Arial" w:hAnsi="Arial" w:cs="Arial"/>
      </w:rPr>
    </w:lvl>
    <w:lvl w:ilvl="5">
      <w:start w:val="1"/>
      <w:numFmt w:val="bullet"/>
      <w:lvlText w:val="▪"/>
      <w:lvlJc w:val="left"/>
      <w:pPr>
        <w:ind w:left="5040" w:hanging="360"/>
      </w:pPr>
      <w:rPr>
        <w:rFonts w:ascii="Arial" w:eastAsia="Arial" w:hAnsi="Arial" w:cs="Arial"/>
      </w:rPr>
    </w:lvl>
    <w:lvl w:ilvl="6">
      <w:start w:val="1"/>
      <w:numFmt w:val="bullet"/>
      <w:lvlText w:val="●"/>
      <w:lvlJc w:val="left"/>
      <w:pPr>
        <w:ind w:left="5760" w:hanging="360"/>
      </w:pPr>
      <w:rPr>
        <w:rFonts w:ascii="Arial" w:eastAsia="Arial" w:hAnsi="Arial" w:cs="Arial"/>
      </w:rPr>
    </w:lvl>
    <w:lvl w:ilvl="7">
      <w:start w:val="1"/>
      <w:numFmt w:val="bullet"/>
      <w:lvlText w:val="o"/>
      <w:lvlJc w:val="left"/>
      <w:pPr>
        <w:ind w:left="6480" w:hanging="360"/>
      </w:pPr>
      <w:rPr>
        <w:rFonts w:ascii="Arial" w:eastAsia="Arial" w:hAnsi="Arial" w:cs="Arial"/>
      </w:rPr>
    </w:lvl>
    <w:lvl w:ilvl="8">
      <w:start w:val="1"/>
      <w:numFmt w:val="bullet"/>
      <w:lvlText w:val="▪"/>
      <w:lvlJc w:val="left"/>
      <w:pPr>
        <w:ind w:left="7200" w:hanging="360"/>
      </w:pPr>
      <w:rPr>
        <w:rFonts w:ascii="Arial" w:eastAsia="Arial" w:hAnsi="Arial" w:cs="Arial"/>
      </w:rPr>
    </w:lvl>
  </w:abstractNum>
  <w:abstractNum w:abstractNumId="10" w15:restartNumberingAfterBreak="0">
    <w:nsid w:val="58B85ADF"/>
    <w:multiLevelType w:val="multilevel"/>
    <w:tmpl w:val="BE9E5E62"/>
    <w:lvl w:ilvl="0">
      <w:start w:val="1"/>
      <w:numFmt w:val="lowerLetter"/>
      <w:lvlText w:val="%1)"/>
      <w:lvlJc w:val="left"/>
      <w:pPr>
        <w:ind w:left="360" w:hanging="360"/>
      </w:pPr>
      <w:rPr>
        <w:vertAlign w:val="baseline"/>
      </w:rPr>
    </w:lvl>
    <w:lvl w:ilvl="1">
      <w:start w:val="1"/>
      <w:numFmt w:val="lowerLetter"/>
      <w:lvlText w:val="%2."/>
      <w:lvlJc w:val="left"/>
      <w:pPr>
        <w:ind w:left="1080" w:hanging="360"/>
      </w:pPr>
      <w:rPr>
        <w:vertAlign w:val="baseline"/>
      </w:rPr>
    </w:lvl>
    <w:lvl w:ilvl="2">
      <w:start w:val="1"/>
      <w:numFmt w:val="lowerRoman"/>
      <w:lvlText w:val="%3."/>
      <w:lvlJc w:val="right"/>
      <w:pPr>
        <w:ind w:left="1800" w:hanging="180"/>
      </w:pPr>
      <w:rPr>
        <w:vertAlign w:val="baseline"/>
      </w:rPr>
    </w:lvl>
    <w:lvl w:ilvl="3">
      <w:start w:val="1"/>
      <w:numFmt w:val="decimal"/>
      <w:lvlText w:val="%4."/>
      <w:lvlJc w:val="left"/>
      <w:pPr>
        <w:ind w:left="2520" w:hanging="360"/>
      </w:pPr>
      <w:rPr>
        <w:vertAlign w:val="baseline"/>
      </w:rPr>
    </w:lvl>
    <w:lvl w:ilvl="4">
      <w:start w:val="1"/>
      <w:numFmt w:val="lowerLetter"/>
      <w:lvlText w:val="%5."/>
      <w:lvlJc w:val="left"/>
      <w:pPr>
        <w:ind w:left="3240" w:hanging="360"/>
      </w:pPr>
      <w:rPr>
        <w:vertAlign w:val="baseline"/>
      </w:rPr>
    </w:lvl>
    <w:lvl w:ilvl="5">
      <w:start w:val="1"/>
      <w:numFmt w:val="lowerRoman"/>
      <w:lvlText w:val="%6."/>
      <w:lvlJc w:val="right"/>
      <w:pPr>
        <w:ind w:left="3960" w:hanging="180"/>
      </w:pPr>
      <w:rPr>
        <w:vertAlign w:val="baseline"/>
      </w:rPr>
    </w:lvl>
    <w:lvl w:ilvl="6">
      <w:start w:val="1"/>
      <w:numFmt w:val="decimal"/>
      <w:lvlText w:val="%7."/>
      <w:lvlJc w:val="left"/>
      <w:pPr>
        <w:ind w:left="4680" w:hanging="360"/>
      </w:pPr>
      <w:rPr>
        <w:vertAlign w:val="baseline"/>
      </w:rPr>
    </w:lvl>
    <w:lvl w:ilvl="7">
      <w:start w:val="1"/>
      <w:numFmt w:val="lowerLetter"/>
      <w:lvlText w:val="%8."/>
      <w:lvlJc w:val="left"/>
      <w:pPr>
        <w:ind w:left="5400" w:hanging="360"/>
      </w:pPr>
      <w:rPr>
        <w:vertAlign w:val="baseline"/>
      </w:rPr>
    </w:lvl>
    <w:lvl w:ilvl="8">
      <w:start w:val="1"/>
      <w:numFmt w:val="lowerRoman"/>
      <w:lvlText w:val="%9."/>
      <w:lvlJc w:val="right"/>
      <w:pPr>
        <w:ind w:left="6120" w:hanging="180"/>
      </w:pPr>
      <w:rPr>
        <w:vertAlign w:val="baseline"/>
      </w:rPr>
    </w:lvl>
  </w:abstractNum>
  <w:abstractNum w:abstractNumId="11" w15:restartNumberingAfterBreak="0">
    <w:nsid w:val="5DCD4395"/>
    <w:multiLevelType w:val="multilevel"/>
    <w:tmpl w:val="FF1439C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60380926"/>
    <w:multiLevelType w:val="multilevel"/>
    <w:tmpl w:val="6B0ADF16"/>
    <w:lvl w:ilvl="0">
      <w:start w:val="1"/>
      <w:numFmt w:val="bullet"/>
      <w:lvlText w:val="-"/>
      <w:lvlJc w:val="left"/>
      <w:pPr>
        <w:ind w:left="1068" w:hanging="360"/>
      </w:pPr>
      <w:rPr>
        <w:rFonts w:ascii="Times New Roman" w:eastAsia="Times New Roman" w:hAnsi="Times New Roman" w:cs="Times New Roman"/>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13" w15:restartNumberingAfterBreak="0">
    <w:nsid w:val="62E81CF4"/>
    <w:multiLevelType w:val="hybridMultilevel"/>
    <w:tmpl w:val="90AE0AB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687D3E9F"/>
    <w:multiLevelType w:val="multilevel"/>
    <w:tmpl w:val="30906282"/>
    <w:lvl w:ilvl="0">
      <w:start w:val="1"/>
      <w:numFmt w:val="lowerLetter"/>
      <w:lvlText w:val="%1."/>
      <w:lvlJc w:val="left"/>
      <w:pPr>
        <w:ind w:left="1068" w:hanging="360"/>
      </w:pPr>
      <w:rPr>
        <w:vertAlign w:val="baseline"/>
      </w:rPr>
    </w:lvl>
    <w:lvl w:ilvl="1">
      <w:start w:val="1"/>
      <w:numFmt w:val="lowerLetter"/>
      <w:lvlText w:val="%2."/>
      <w:lvlJc w:val="left"/>
      <w:pPr>
        <w:ind w:left="1788" w:hanging="360"/>
      </w:pPr>
      <w:rPr>
        <w:vertAlign w:val="baseline"/>
      </w:rPr>
    </w:lvl>
    <w:lvl w:ilvl="2">
      <w:start w:val="1"/>
      <w:numFmt w:val="lowerRoman"/>
      <w:lvlText w:val="%3."/>
      <w:lvlJc w:val="right"/>
      <w:pPr>
        <w:ind w:left="2508" w:hanging="180"/>
      </w:pPr>
      <w:rPr>
        <w:vertAlign w:val="baseline"/>
      </w:rPr>
    </w:lvl>
    <w:lvl w:ilvl="3">
      <w:start w:val="1"/>
      <w:numFmt w:val="decimal"/>
      <w:lvlText w:val="%4."/>
      <w:lvlJc w:val="left"/>
      <w:pPr>
        <w:ind w:left="3228" w:hanging="360"/>
      </w:pPr>
      <w:rPr>
        <w:vertAlign w:val="baseline"/>
      </w:rPr>
    </w:lvl>
    <w:lvl w:ilvl="4">
      <w:start w:val="1"/>
      <w:numFmt w:val="lowerLetter"/>
      <w:lvlText w:val="%5."/>
      <w:lvlJc w:val="left"/>
      <w:pPr>
        <w:ind w:left="3948" w:hanging="360"/>
      </w:pPr>
      <w:rPr>
        <w:vertAlign w:val="baseline"/>
      </w:rPr>
    </w:lvl>
    <w:lvl w:ilvl="5">
      <w:start w:val="1"/>
      <w:numFmt w:val="lowerRoman"/>
      <w:lvlText w:val="%6."/>
      <w:lvlJc w:val="right"/>
      <w:pPr>
        <w:ind w:left="4668" w:hanging="180"/>
      </w:pPr>
      <w:rPr>
        <w:vertAlign w:val="baseline"/>
      </w:rPr>
    </w:lvl>
    <w:lvl w:ilvl="6">
      <w:start w:val="1"/>
      <w:numFmt w:val="decimal"/>
      <w:lvlText w:val="%7."/>
      <w:lvlJc w:val="left"/>
      <w:pPr>
        <w:ind w:left="5388" w:hanging="360"/>
      </w:pPr>
      <w:rPr>
        <w:vertAlign w:val="baseline"/>
      </w:rPr>
    </w:lvl>
    <w:lvl w:ilvl="7">
      <w:start w:val="1"/>
      <w:numFmt w:val="lowerLetter"/>
      <w:lvlText w:val="%8."/>
      <w:lvlJc w:val="left"/>
      <w:pPr>
        <w:ind w:left="6108" w:hanging="360"/>
      </w:pPr>
      <w:rPr>
        <w:vertAlign w:val="baseline"/>
      </w:rPr>
    </w:lvl>
    <w:lvl w:ilvl="8">
      <w:start w:val="1"/>
      <w:numFmt w:val="lowerRoman"/>
      <w:lvlText w:val="%9."/>
      <w:lvlJc w:val="right"/>
      <w:pPr>
        <w:ind w:left="6828" w:hanging="180"/>
      </w:pPr>
      <w:rPr>
        <w:vertAlign w:val="baseline"/>
      </w:rPr>
    </w:lvl>
  </w:abstractNum>
  <w:abstractNum w:abstractNumId="15" w15:restartNumberingAfterBreak="0">
    <w:nsid w:val="6FA90726"/>
    <w:multiLevelType w:val="multilevel"/>
    <w:tmpl w:val="FC5E5CD4"/>
    <w:lvl w:ilvl="0">
      <w:start w:val="1"/>
      <w:numFmt w:val="decimal"/>
      <w:lvlText w:val="%1."/>
      <w:lvlJc w:val="left"/>
      <w:pPr>
        <w:ind w:left="786"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num w:numId="1">
    <w:abstractNumId w:val="0"/>
  </w:num>
  <w:num w:numId="2">
    <w:abstractNumId w:val="9"/>
  </w:num>
  <w:num w:numId="3">
    <w:abstractNumId w:val="3"/>
  </w:num>
  <w:num w:numId="4">
    <w:abstractNumId w:val="11"/>
  </w:num>
  <w:num w:numId="5">
    <w:abstractNumId w:val="5"/>
  </w:num>
  <w:num w:numId="6">
    <w:abstractNumId w:val="1"/>
  </w:num>
  <w:num w:numId="7">
    <w:abstractNumId w:val="7"/>
  </w:num>
  <w:num w:numId="8">
    <w:abstractNumId w:val="14"/>
  </w:num>
  <w:num w:numId="9">
    <w:abstractNumId w:val="8"/>
  </w:num>
  <w:num w:numId="10">
    <w:abstractNumId w:val="10"/>
  </w:num>
  <w:num w:numId="11">
    <w:abstractNumId w:val="6"/>
  </w:num>
  <w:num w:numId="12">
    <w:abstractNumId w:val="15"/>
  </w:num>
  <w:num w:numId="13">
    <w:abstractNumId w:val="12"/>
  </w:num>
  <w:num w:numId="14">
    <w:abstractNumId w:val="2"/>
  </w:num>
  <w:num w:numId="15">
    <w:abstractNumId w:val="4"/>
  </w:num>
  <w:num w:numId="1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displayBackgroundShape/>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248E"/>
    <w:rsid w:val="00006A8D"/>
    <w:rsid w:val="000305E6"/>
    <w:rsid w:val="00054E3C"/>
    <w:rsid w:val="000661E9"/>
    <w:rsid w:val="00070B1E"/>
    <w:rsid w:val="00096EEA"/>
    <w:rsid w:val="000E271B"/>
    <w:rsid w:val="000F676A"/>
    <w:rsid w:val="00143DDD"/>
    <w:rsid w:val="00150230"/>
    <w:rsid w:val="0017321C"/>
    <w:rsid w:val="001B07AB"/>
    <w:rsid w:val="001B20A7"/>
    <w:rsid w:val="001B3667"/>
    <w:rsid w:val="001B62D0"/>
    <w:rsid w:val="0022449B"/>
    <w:rsid w:val="00250CAD"/>
    <w:rsid w:val="00261D19"/>
    <w:rsid w:val="002733F6"/>
    <w:rsid w:val="00277376"/>
    <w:rsid w:val="00281D6E"/>
    <w:rsid w:val="00286724"/>
    <w:rsid w:val="00291993"/>
    <w:rsid w:val="002928CA"/>
    <w:rsid w:val="002A03BC"/>
    <w:rsid w:val="002B4EF5"/>
    <w:rsid w:val="002E0C9F"/>
    <w:rsid w:val="002E1245"/>
    <w:rsid w:val="002E5C19"/>
    <w:rsid w:val="003059A4"/>
    <w:rsid w:val="00333AF8"/>
    <w:rsid w:val="00335C8C"/>
    <w:rsid w:val="0035508E"/>
    <w:rsid w:val="0035688B"/>
    <w:rsid w:val="0036187A"/>
    <w:rsid w:val="003678A5"/>
    <w:rsid w:val="00381539"/>
    <w:rsid w:val="00384329"/>
    <w:rsid w:val="00384E65"/>
    <w:rsid w:val="003938DB"/>
    <w:rsid w:val="00393FC9"/>
    <w:rsid w:val="003968CB"/>
    <w:rsid w:val="003A3C01"/>
    <w:rsid w:val="003A57FB"/>
    <w:rsid w:val="003B4875"/>
    <w:rsid w:val="003C2501"/>
    <w:rsid w:val="003D2F15"/>
    <w:rsid w:val="0042558C"/>
    <w:rsid w:val="00431AC0"/>
    <w:rsid w:val="00433FCB"/>
    <w:rsid w:val="00444A5F"/>
    <w:rsid w:val="004A272A"/>
    <w:rsid w:val="004B0F29"/>
    <w:rsid w:val="004F0DE8"/>
    <w:rsid w:val="004F3C2A"/>
    <w:rsid w:val="0050288C"/>
    <w:rsid w:val="005133AB"/>
    <w:rsid w:val="00516C81"/>
    <w:rsid w:val="00544268"/>
    <w:rsid w:val="00550933"/>
    <w:rsid w:val="005531CA"/>
    <w:rsid w:val="00560755"/>
    <w:rsid w:val="0056356A"/>
    <w:rsid w:val="00584768"/>
    <w:rsid w:val="005B669F"/>
    <w:rsid w:val="005E51B1"/>
    <w:rsid w:val="005F6218"/>
    <w:rsid w:val="006020F0"/>
    <w:rsid w:val="006029F9"/>
    <w:rsid w:val="006372A2"/>
    <w:rsid w:val="006449B9"/>
    <w:rsid w:val="0064577D"/>
    <w:rsid w:val="0064579F"/>
    <w:rsid w:val="00660A89"/>
    <w:rsid w:val="00694E42"/>
    <w:rsid w:val="006C0AD2"/>
    <w:rsid w:val="006E5196"/>
    <w:rsid w:val="006E6168"/>
    <w:rsid w:val="006F51B3"/>
    <w:rsid w:val="00700484"/>
    <w:rsid w:val="00725111"/>
    <w:rsid w:val="00730231"/>
    <w:rsid w:val="0073288E"/>
    <w:rsid w:val="00737FF7"/>
    <w:rsid w:val="00760F33"/>
    <w:rsid w:val="00762437"/>
    <w:rsid w:val="00766ECE"/>
    <w:rsid w:val="007A47FB"/>
    <w:rsid w:val="007D3606"/>
    <w:rsid w:val="007E7B50"/>
    <w:rsid w:val="008010FE"/>
    <w:rsid w:val="0080397A"/>
    <w:rsid w:val="00811012"/>
    <w:rsid w:val="00834D55"/>
    <w:rsid w:val="00853358"/>
    <w:rsid w:val="00856D3B"/>
    <w:rsid w:val="008643A1"/>
    <w:rsid w:val="00873475"/>
    <w:rsid w:val="0088759B"/>
    <w:rsid w:val="00894799"/>
    <w:rsid w:val="008A0770"/>
    <w:rsid w:val="008B1BC0"/>
    <w:rsid w:val="008B60FC"/>
    <w:rsid w:val="008B6C96"/>
    <w:rsid w:val="008C115B"/>
    <w:rsid w:val="008C31EA"/>
    <w:rsid w:val="008C5E5F"/>
    <w:rsid w:val="008D1014"/>
    <w:rsid w:val="008D248E"/>
    <w:rsid w:val="008D335C"/>
    <w:rsid w:val="008E75C0"/>
    <w:rsid w:val="009010D7"/>
    <w:rsid w:val="009032A6"/>
    <w:rsid w:val="009206C3"/>
    <w:rsid w:val="00923919"/>
    <w:rsid w:val="009418FA"/>
    <w:rsid w:val="00977CB8"/>
    <w:rsid w:val="00980144"/>
    <w:rsid w:val="009C66FD"/>
    <w:rsid w:val="009D47FB"/>
    <w:rsid w:val="009D5360"/>
    <w:rsid w:val="00A00272"/>
    <w:rsid w:val="00A06C3E"/>
    <w:rsid w:val="00A11736"/>
    <w:rsid w:val="00A16611"/>
    <w:rsid w:val="00A2114F"/>
    <w:rsid w:val="00A23CF8"/>
    <w:rsid w:val="00A317A9"/>
    <w:rsid w:val="00A36614"/>
    <w:rsid w:val="00A41468"/>
    <w:rsid w:val="00A724C8"/>
    <w:rsid w:val="00A84103"/>
    <w:rsid w:val="00A8777D"/>
    <w:rsid w:val="00A97F55"/>
    <w:rsid w:val="00AA174B"/>
    <w:rsid w:val="00AD05E0"/>
    <w:rsid w:val="00B047EE"/>
    <w:rsid w:val="00B0595E"/>
    <w:rsid w:val="00B163AA"/>
    <w:rsid w:val="00B52B6F"/>
    <w:rsid w:val="00B64EBD"/>
    <w:rsid w:val="00B6558C"/>
    <w:rsid w:val="00B748B2"/>
    <w:rsid w:val="00BA1250"/>
    <w:rsid w:val="00BB4361"/>
    <w:rsid w:val="00BB7C22"/>
    <w:rsid w:val="00BD4E20"/>
    <w:rsid w:val="00BD7D6B"/>
    <w:rsid w:val="00BF12DE"/>
    <w:rsid w:val="00BF44B3"/>
    <w:rsid w:val="00C039BC"/>
    <w:rsid w:val="00C32730"/>
    <w:rsid w:val="00C32787"/>
    <w:rsid w:val="00C474D2"/>
    <w:rsid w:val="00C476DB"/>
    <w:rsid w:val="00C52074"/>
    <w:rsid w:val="00C63AA3"/>
    <w:rsid w:val="00C668A5"/>
    <w:rsid w:val="00C74E6D"/>
    <w:rsid w:val="00C90505"/>
    <w:rsid w:val="00C92452"/>
    <w:rsid w:val="00C9322A"/>
    <w:rsid w:val="00CB1FC6"/>
    <w:rsid w:val="00CB4C2D"/>
    <w:rsid w:val="00CB6BFD"/>
    <w:rsid w:val="00CC7EFA"/>
    <w:rsid w:val="00CD0433"/>
    <w:rsid w:val="00CD05D6"/>
    <w:rsid w:val="00CE103C"/>
    <w:rsid w:val="00CE4B19"/>
    <w:rsid w:val="00CF4302"/>
    <w:rsid w:val="00D3356D"/>
    <w:rsid w:val="00D55F12"/>
    <w:rsid w:val="00D64648"/>
    <w:rsid w:val="00D64990"/>
    <w:rsid w:val="00D66F38"/>
    <w:rsid w:val="00D67701"/>
    <w:rsid w:val="00DA1A00"/>
    <w:rsid w:val="00DB0E04"/>
    <w:rsid w:val="00DB333D"/>
    <w:rsid w:val="00DC42CC"/>
    <w:rsid w:val="00DD73F4"/>
    <w:rsid w:val="00E33D0F"/>
    <w:rsid w:val="00E43821"/>
    <w:rsid w:val="00E551D6"/>
    <w:rsid w:val="00E719EB"/>
    <w:rsid w:val="00E75636"/>
    <w:rsid w:val="00E82856"/>
    <w:rsid w:val="00E865A5"/>
    <w:rsid w:val="00E903C1"/>
    <w:rsid w:val="00EC3EE5"/>
    <w:rsid w:val="00ED4366"/>
    <w:rsid w:val="00EF352D"/>
    <w:rsid w:val="00F21103"/>
    <w:rsid w:val="00F2437A"/>
    <w:rsid w:val="00F30491"/>
    <w:rsid w:val="00F441E2"/>
    <w:rsid w:val="00F45930"/>
    <w:rsid w:val="00F72B5D"/>
    <w:rsid w:val="00F821CF"/>
    <w:rsid w:val="00F91CBA"/>
    <w:rsid w:val="00FB2FEA"/>
    <w:rsid w:val="00FC4DFF"/>
    <w:rsid w:val="00FD16E3"/>
    <w:rsid w:val="00FD586E"/>
    <w:rsid w:val="00FE3F5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3C901"/>
  <w15:docId w15:val="{CF7A8D47-101D-4A78-915B-8CA6F5417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it-IT" w:eastAsia="it-IT"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Testofumetto">
    <w:name w:val="Balloon Text"/>
    <w:basedOn w:val="Normale"/>
    <w:link w:val="TestofumettoCarattere"/>
    <w:uiPriority w:val="99"/>
    <w:semiHidden/>
    <w:unhideWhenUsed/>
    <w:rsid w:val="00D66F38"/>
    <w:pPr>
      <w:spacing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66F38"/>
    <w:rPr>
      <w:rFonts w:ascii="Tahoma" w:hAnsi="Tahoma" w:cs="Tahoma"/>
      <w:sz w:val="16"/>
      <w:szCs w:val="16"/>
    </w:rPr>
  </w:style>
  <w:style w:type="paragraph" w:styleId="Intestazione">
    <w:name w:val="header"/>
    <w:basedOn w:val="Normale"/>
    <w:link w:val="IntestazioneCarattere"/>
    <w:unhideWhenUsed/>
    <w:rsid w:val="003678A5"/>
    <w:pPr>
      <w:tabs>
        <w:tab w:val="center" w:pos="4819"/>
        <w:tab w:val="right" w:pos="9638"/>
      </w:tabs>
      <w:spacing w:line="240" w:lineRule="auto"/>
    </w:pPr>
  </w:style>
  <w:style w:type="character" w:customStyle="1" w:styleId="IntestazioneCarattere">
    <w:name w:val="Intestazione Carattere"/>
    <w:basedOn w:val="Carpredefinitoparagrafo"/>
    <w:link w:val="Intestazione"/>
    <w:rsid w:val="003678A5"/>
  </w:style>
  <w:style w:type="paragraph" w:styleId="Pidipagina">
    <w:name w:val="footer"/>
    <w:basedOn w:val="Normale"/>
    <w:link w:val="PidipaginaCarattere"/>
    <w:uiPriority w:val="99"/>
    <w:unhideWhenUsed/>
    <w:rsid w:val="003678A5"/>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3678A5"/>
  </w:style>
  <w:style w:type="character" w:styleId="Collegamentoipertestuale">
    <w:name w:val="Hyperlink"/>
    <w:basedOn w:val="Carpredefinitoparagrafo"/>
    <w:uiPriority w:val="99"/>
    <w:unhideWhenUsed/>
    <w:rsid w:val="00F30491"/>
    <w:rPr>
      <w:color w:val="0000FF" w:themeColor="hyperlink"/>
      <w:u w:val="single"/>
    </w:rPr>
  </w:style>
  <w:style w:type="paragraph" w:styleId="Paragrafoelenco">
    <w:name w:val="List Paragraph"/>
    <w:basedOn w:val="Normale"/>
    <w:uiPriority w:val="34"/>
    <w:qFormat/>
    <w:rsid w:val="00B047E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7131928">
      <w:bodyDiv w:val="1"/>
      <w:marLeft w:val="0"/>
      <w:marRight w:val="0"/>
      <w:marTop w:val="0"/>
      <w:marBottom w:val="0"/>
      <w:divBdr>
        <w:top w:val="none" w:sz="0" w:space="0" w:color="auto"/>
        <w:left w:val="none" w:sz="0" w:space="0" w:color="auto"/>
        <w:bottom w:val="none" w:sz="0" w:space="0" w:color="auto"/>
        <w:right w:val="none" w:sz="0" w:space="0" w:color="auto"/>
      </w:divBdr>
    </w:div>
    <w:div w:id="1374620794">
      <w:bodyDiv w:val="1"/>
      <w:marLeft w:val="0"/>
      <w:marRight w:val="0"/>
      <w:marTop w:val="0"/>
      <w:marBottom w:val="0"/>
      <w:divBdr>
        <w:top w:val="none" w:sz="0" w:space="0" w:color="auto"/>
        <w:left w:val="none" w:sz="0" w:space="0" w:color="auto"/>
        <w:bottom w:val="none" w:sz="0" w:space="0" w:color="auto"/>
        <w:right w:val="none" w:sz="0" w:space="0" w:color="auto"/>
      </w:divBdr>
    </w:div>
    <w:div w:id="1598052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cam.it" TargetMode="External"/><Relationship Id="rId13" Type="http://schemas.openxmlformats.org/officeDocument/2006/relationships/hyperlink" Target="mailto:anna.silano@unicam.it"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unicam.it/bandi"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laudia.calcinelli@unicam.i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anna.silano@unicam.it"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bandi.miur.it" TargetMode="External"/><Relationship Id="rId14" Type="http://schemas.openxmlformats.org/officeDocument/2006/relationships/hyperlink" Target="mailto:anna.silano@unicam.it"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mailto:protocollo@pec.unicam.it" TargetMode="External"/><Relationship Id="rId1" Type="http://schemas.openxmlformats.org/officeDocument/2006/relationships/hyperlink" Target="http://www.unicam.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4D40D-FD81-4573-A45E-1C18A51F2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22</Pages>
  <Words>7137</Words>
  <Characters>40683</Characters>
  <Application>Microsoft Office Word</Application>
  <DocSecurity>0</DocSecurity>
  <Lines>339</Lines>
  <Paragraphs>95</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47725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Silano Anna</dc:creator>
  <cp:lastModifiedBy>Falcioni Maddalena</cp:lastModifiedBy>
  <cp:revision>5</cp:revision>
  <cp:lastPrinted>2019-02-11T08:21:00Z</cp:lastPrinted>
  <dcterms:created xsi:type="dcterms:W3CDTF">2019-07-16T09:43:00Z</dcterms:created>
  <dcterms:modified xsi:type="dcterms:W3CDTF">2019-07-26T09:00:00Z</dcterms:modified>
</cp:coreProperties>
</file>