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1CBBD" w14:textId="71CA2B3A" w:rsidR="00544FA8" w:rsidRPr="00544FA8" w:rsidRDefault="00544FA8" w:rsidP="003902DC">
      <w:pPr>
        <w:spacing w:line="276" w:lineRule="auto"/>
        <w:rPr>
          <w:sz w:val="28"/>
          <w:szCs w:val="28"/>
        </w:rPr>
      </w:pPr>
      <w:r w:rsidRPr="00544FA8">
        <w:rPr>
          <w:b/>
        </w:rPr>
        <w:t>Allegato 2 - Schema di domanda</w:t>
      </w:r>
    </w:p>
    <w:p w14:paraId="6AB1DAA3" w14:textId="77777777" w:rsidR="00544FA8" w:rsidRPr="00544FA8" w:rsidRDefault="00544FA8" w:rsidP="00544FA8">
      <w:pPr>
        <w:spacing w:line="360" w:lineRule="auto"/>
        <w:jc w:val="both"/>
      </w:pPr>
    </w:p>
    <w:p w14:paraId="441D9C45" w14:textId="202E74EC" w:rsidR="00544FA8" w:rsidRPr="00544FA8" w:rsidRDefault="00544FA8" w:rsidP="00D1403F">
      <w:pPr>
        <w:jc w:val="both"/>
        <w:rPr>
          <w:b/>
        </w:rPr>
      </w:pPr>
      <w:r w:rsidRPr="00544FA8">
        <w:rPr>
          <w:b/>
        </w:rPr>
        <w:t xml:space="preserve">Domanda di partecipazione alla procedura per l’attribuzione della classe stipendiale ai professori e ai ricercatori di ruolo dell’Università degli Studi di Camerino </w:t>
      </w:r>
      <w:r w:rsidR="0049510D">
        <w:rPr>
          <w:b/>
        </w:rPr>
        <w:t>Anno Accademico</w:t>
      </w:r>
      <w:r w:rsidRPr="00544FA8">
        <w:rPr>
          <w:b/>
        </w:rPr>
        <w:t xml:space="preserve"> </w:t>
      </w:r>
      <w:r w:rsidR="0049510D">
        <w:rPr>
          <w:b/>
        </w:rPr>
        <w:t>2019/</w:t>
      </w:r>
      <w:r w:rsidR="00A530E6" w:rsidRPr="00544FA8">
        <w:rPr>
          <w:b/>
        </w:rPr>
        <w:t>20</w:t>
      </w:r>
      <w:r w:rsidR="0049510D">
        <w:rPr>
          <w:b/>
        </w:rPr>
        <w:t>20</w:t>
      </w:r>
      <w:r w:rsidRPr="00544FA8">
        <w:rPr>
          <w:b/>
        </w:rPr>
        <w:t>.</w:t>
      </w:r>
    </w:p>
    <w:p w14:paraId="3F00E2FA" w14:textId="77777777" w:rsidR="00544FA8" w:rsidRPr="00544FA8" w:rsidRDefault="00544FA8" w:rsidP="00D1403F">
      <w:pPr>
        <w:jc w:val="both"/>
        <w:rPr>
          <w:sz w:val="18"/>
          <w:szCs w:val="18"/>
        </w:rPr>
      </w:pPr>
    </w:p>
    <w:p w14:paraId="2010577B" w14:textId="77777777" w:rsidR="00544FA8" w:rsidRPr="00544FA8" w:rsidRDefault="00544FA8" w:rsidP="00D1403F">
      <w:pPr>
        <w:jc w:val="both"/>
      </w:pP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  <w:t>Al Magnifico Rettore</w:t>
      </w:r>
    </w:p>
    <w:p w14:paraId="2DF8C82D" w14:textId="77777777" w:rsidR="00544FA8" w:rsidRPr="00544FA8" w:rsidRDefault="00544FA8" w:rsidP="00D1403F">
      <w:pPr>
        <w:jc w:val="both"/>
      </w:pP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  <w:t>Università degli Studi di Camerino</w:t>
      </w:r>
    </w:p>
    <w:p w14:paraId="3C242C8E" w14:textId="77777777" w:rsidR="00544FA8" w:rsidRPr="00544FA8" w:rsidRDefault="00544FA8" w:rsidP="00D1403F">
      <w:pPr>
        <w:ind w:left="5040"/>
        <w:jc w:val="both"/>
      </w:pPr>
      <w:r w:rsidRPr="00544FA8">
        <w:tab/>
        <w:t>Via D’Accorso n. 16</w:t>
      </w:r>
    </w:p>
    <w:p w14:paraId="52CE24FE" w14:textId="77777777" w:rsidR="00544FA8" w:rsidRPr="00544FA8" w:rsidRDefault="00544FA8" w:rsidP="00D1403F">
      <w:pPr>
        <w:ind w:left="5040"/>
        <w:jc w:val="both"/>
      </w:pPr>
      <w:r w:rsidRPr="00544FA8">
        <w:tab/>
        <w:t>(Campus universitario)</w:t>
      </w:r>
    </w:p>
    <w:p w14:paraId="496E0335" w14:textId="77777777" w:rsidR="00544FA8" w:rsidRPr="00544FA8" w:rsidRDefault="00544FA8" w:rsidP="00D1403F">
      <w:pPr>
        <w:ind w:left="5040"/>
        <w:jc w:val="both"/>
      </w:pPr>
      <w:r w:rsidRPr="00544FA8">
        <w:tab/>
        <w:t>62032   CAMERINO (MC)</w:t>
      </w:r>
    </w:p>
    <w:p w14:paraId="1C7DE76A" w14:textId="77777777" w:rsidR="00544FA8" w:rsidRPr="00544FA8" w:rsidRDefault="00544FA8" w:rsidP="00D1403F">
      <w:pPr>
        <w:jc w:val="both"/>
      </w:pP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</w:r>
      <w:r w:rsidRPr="00544FA8">
        <w:tab/>
        <w:t>protocollo@pec.unicam.it</w:t>
      </w:r>
    </w:p>
    <w:p w14:paraId="25239B36" w14:textId="77777777" w:rsidR="00544FA8" w:rsidRPr="00544FA8" w:rsidRDefault="00A530E6" w:rsidP="00B84277">
      <w:pPr>
        <w:tabs>
          <w:tab w:val="left" w:pos="4333"/>
        </w:tabs>
        <w:spacing w:line="360" w:lineRule="auto"/>
        <w:jc w:val="both"/>
      </w:pPr>
      <w:r>
        <w:tab/>
      </w:r>
    </w:p>
    <w:p w14:paraId="620627F4" w14:textId="77777777" w:rsidR="00544FA8" w:rsidRPr="00544FA8" w:rsidRDefault="00544FA8" w:rsidP="00544FA8">
      <w:pPr>
        <w:spacing w:line="360" w:lineRule="auto"/>
        <w:jc w:val="both"/>
      </w:pPr>
    </w:p>
    <w:p w14:paraId="2137A478" w14:textId="77777777" w:rsidR="00544FA8" w:rsidRPr="00544FA8" w:rsidRDefault="00544FA8" w:rsidP="00544FA8">
      <w:pPr>
        <w:spacing w:line="360" w:lineRule="auto"/>
        <w:jc w:val="both"/>
      </w:pPr>
      <w:r w:rsidRPr="00544FA8">
        <w:t xml:space="preserve">Il/la sottoscritto/a ___________________________________ nato/a </w:t>
      </w:r>
      <w:proofErr w:type="spellStart"/>
      <w:r w:rsidRPr="00544FA8">
        <w:t>a</w:t>
      </w:r>
      <w:proofErr w:type="spellEnd"/>
      <w:r w:rsidRPr="00544FA8">
        <w:t xml:space="preserve"> _______________________ (prov. _____) il _________________, qualifica ____________________________________________ SSD ___________________ afferente alla Scuola di ____________________________, </w:t>
      </w:r>
    </w:p>
    <w:p w14:paraId="6EAD477D" w14:textId="77777777" w:rsidR="00544FA8" w:rsidRPr="00544FA8" w:rsidRDefault="00544FA8" w:rsidP="00544FA8">
      <w:pPr>
        <w:spacing w:line="360" w:lineRule="auto"/>
        <w:jc w:val="center"/>
        <w:rPr>
          <w:b/>
        </w:rPr>
      </w:pPr>
      <w:r w:rsidRPr="00544FA8">
        <w:rPr>
          <w:b/>
        </w:rPr>
        <w:t>CHIEDE</w:t>
      </w:r>
    </w:p>
    <w:p w14:paraId="089C7396" w14:textId="3AD1AFDA" w:rsidR="00544FA8" w:rsidRPr="00544FA8" w:rsidRDefault="00544FA8" w:rsidP="00544FA8">
      <w:pPr>
        <w:spacing w:line="360" w:lineRule="auto"/>
        <w:jc w:val="both"/>
      </w:pPr>
      <w:r w:rsidRPr="00544FA8">
        <w:t xml:space="preserve">di partecipare alla procedura valutativa, bandita con decreto rettorale Prot. n. _______ del __________, finalizzata all’attribuzione della classe stipendiale </w:t>
      </w:r>
      <w:r w:rsidR="00ED5DD4">
        <w:t xml:space="preserve">successiva a quella di appartenenza </w:t>
      </w:r>
      <w:r w:rsidRPr="00544FA8">
        <w:t xml:space="preserve">ai professori e ai ricercatori di ruolo dell’Università di Camerino, come previsto dall’art. 6 comma 14 della Legge 30 dicembre 2010 n. 240 e dal regolamento di Ateneo Prot. n. </w:t>
      </w:r>
      <w:r w:rsidR="0022111E">
        <w:t>34679 del 7 giugno 2019</w:t>
      </w:r>
      <w:r w:rsidRPr="00544FA8">
        <w:t>, in considerazione della maturazione dei requisiti necessari.</w:t>
      </w:r>
    </w:p>
    <w:p w14:paraId="750AE7A1" w14:textId="77777777" w:rsidR="0066402A" w:rsidRDefault="00544FA8" w:rsidP="00544FA8">
      <w:pPr>
        <w:spacing w:line="360" w:lineRule="auto"/>
        <w:jc w:val="both"/>
      </w:pPr>
      <w:r w:rsidRPr="00544FA8">
        <w:t xml:space="preserve">Pertanto, </w:t>
      </w:r>
      <w:r w:rsidR="00D1403F">
        <w:t xml:space="preserve">in base alle opzioni previste dal bando, </w:t>
      </w:r>
      <w:r w:rsidR="008818F1">
        <w:t>sceglie di:</w:t>
      </w:r>
      <w:r w:rsidRPr="00544FA8">
        <w:t xml:space="preserve"> </w:t>
      </w:r>
    </w:p>
    <w:p w14:paraId="3E64F6C9" w14:textId="77777777" w:rsidR="00C84E2A" w:rsidRPr="00FF5A7D" w:rsidRDefault="0066402A" w:rsidP="00C84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49" w:hanging="426"/>
        <w:jc w:val="both"/>
        <w:rPr>
          <w:color w:val="000000"/>
        </w:rPr>
      </w:pPr>
      <w:r>
        <w:sym w:font="Symbol" w:char="F08B"/>
      </w:r>
      <w:r>
        <w:t xml:space="preserve"> </w:t>
      </w:r>
      <w:r w:rsidR="00DF49E3">
        <w:tab/>
      </w:r>
      <w:r w:rsidR="0034758E">
        <w:rPr>
          <w:b/>
          <w:bCs/>
        </w:rPr>
        <w:t>d</w:t>
      </w:r>
      <w:r w:rsidR="00C84E2A" w:rsidRPr="00FF5A7D">
        <w:rPr>
          <w:b/>
          <w:bCs/>
        </w:rPr>
        <w:t>elega</w:t>
      </w:r>
      <w:r w:rsidR="00C84E2A">
        <w:rPr>
          <w:b/>
          <w:bCs/>
        </w:rPr>
        <w:t>re</w:t>
      </w:r>
      <w:r w:rsidR="00DF49E3">
        <w:rPr>
          <w:b/>
          <w:bCs/>
        </w:rPr>
        <w:t xml:space="preserve"> </w:t>
      </w:r>
      <w:r w:rsidR="00C84E2A" w:rsidRPr="00FF5A7D">
        <w:rPr>
          <w:b/>
          <w:bCs/>
        </w:rPr>
        <w:t xml:space="preserve">l’Ateneo </w:t>
      </w:r>
      <w:r w:rsidR="007A0D78">
        <w:rPr>
          <w:b/>
          <w:bCs/>
        </w:rPr>
        <w:t>al</w:t>
      </w:r>
      <w:r w:rsidR="00DF49E3">
        <w:rPr>
          <w:b/>
          <w:bCs/>
        </w:rPr>
        <w:t>l’acquisizione diretta</w:t>
      </w:r>
      <w:r w:rsidR="00C84E2A" w:rsidRPr="00FF5A7D">
        <w:rPr>
          <w:b/>
          <w:bCs/>
        </w:rPr>
        <w:t xml:space="preserve"> </w:t>
      </w:r>
      <w:r w:rsidR="00DF49E3">
        <w:rPr>
          <w:b/>
          <w:bCs/>
        </w:rPr>
        <w:t>de</w:t>
      </w:r>
      <w:r w:rsidR="00C84E2A" w:rsidRPr="00FF5A7D">
        <w:rPr>
          <w:b/>
          <w:bCs/>
        </w:rPr>
        <w:t xml:space="preserve">i contenuti della scheda del docente/ricercatore disponibile on-line </w:t>
      </w:r>
      <w:r w:rsidR="00C84E2A" w:rsidRPr="00FF5A7D">
        <w:rPr>
          <w:b/>
          <w:bCs/>
          <w:color w:val="000000"/>
        </w:rPr>
        <w:t xml:space="preserve">al momento della scadenza indicata nel presente </w:t>
      </w:r>
      <w:r w:rsidR="00D1403F">
        <w:rPr>
          <w:b/>
          <w:bCs/>
          <w:color w:val="000000"/>
        </w:rPr>
        <w:t>bando</w:t>
      </w:r>
      <w:r w:rsidR="00C84E2A" w:rsidRPr="0066402A">
        <w:t xml:space="preserve">, </w:t>
      </w:r>
      <w:r w:rsidR="00C84E2A" w:rsidRPr="00FF5A7D">
        <w:rPr>
          <w:b/>
          <w:bCs/>
        </w:rPr>
        <w:t>ivi</w:t>
      </w:r>
      <w:r w:rsidR="00C84E2A">
        <w:t xml:space="preserve"> </w:t>
      </w:r>
      <w:r w:rsidR="00C84E2A" w:rsidRPr="00FF5A7D">
        <w:rPr>
          <w:b/>
          <w:bCs/>
        </w:rPr>
        <w:t>compres</w:t>
      </w:r>
      <w:r w:rsidR="00D1403F">
        <w:rPr>
          <w:b/>
          <w:bCs/>
        </w:rPr>
        <w:t>e</w:t>
      </w:r>
      <w:r w:rsidR="00C84E2A">
        <w:rPr>
          <w:b/>
          <w:bCs/>
        </w:rPr>
        <w:t xml:space="preserve"> </w:t>
      </w:r>
      <w:r w:rsidR="00D1403F">
        <w:t xml:space="preserve">le note </w:t>
      </w:r>
      <w:r w:rsidR="00D1403F">
        <w:rPr>
          <w:color w:val="000000"/>
        </w:rPr>
        <w:t xml:space="preserve">con le </w:t>
      </w:r>
      <w:r w:rsidR="00C84E2A" w:rsidRPr="00FF5A7D">
        <w:rPr>
          <w:color w:val="000000"/>
        </w:rPr>
        <w:t>informazioni aggiuntive utili alla valorizzazione e alla comprensione dei risultati</w:t>
      </w:r>
      <w:r w:rsidR="00C84E2A" w:rsidRPr="00D1403F">
        <w:rPr>
          <w:color w:val="000000"/>
        </w:rPr>
        <w:t>;</w:t>
      </w:r>
    </w:p>
    <w:p w14:paraId="425C5B0E" w14:textId="77777777" w:rsidR="00C84E2A" w:rsidRPr="00D1403F" w:rsidRDefault="00C84E2A" w:rsidP="00C84E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 w:right="49"/>
        <w:jc w:val="both"/>
        <w:rPr>
          <w:color w:val="000000"/>
          <w:sz w:val="16"/>
          <w:szCs w:val="16"/>
        </w:rPr>
      </w:pPr>
      <w:r w:rsidRPr="00FF5A7D">
        <w:rPr>
          <w:color w:val="000000"/>
        </w:rPr>
        <w:t xml:space="preserve"> </w:t>
      </w:r>
    </w:p>
    <w:p w14:paraId="6C1E0059" w14:textId="77777777" w:rsidR="00544FA8" w:rsidRPr="00D1403F" w:rsidRDefault="0066402A" w:rsidP="00D1403F">
      <w:pPr>
        <w:spacing w:line="276" w:lineRule="auto"/>
        <w:ind w:left="426" w:hanging="426"/>
        <w:jc w:val="both"/>
      </w:pPr>
      <w:r>
        <w:sym w:font="Symbol" w:char="F08B"/>
      </w:r>
      <w:r>
        <w:t xml:space="preserve"> </w:t>
      </w:r>
      <w:r w:rsidR="00D1403F">
        <w:tab/>
      </w:r>
      <w:r w:rsidR="0034758E">
        <w:t>i</w:t>
      </w:r>
      <w:r w:rsidR="008818F1">
        <w:t xml:space="preserve">nviare direttamente la domanda </w:t>
      </w:r>
      <w:r w:rsidR="00544FA8" w:rsidRPr="00544FA8">
        <w:t>allega</w:t>
      </w:r>
      <w:r w:rsidR="008818F1">
        <w:t>ndo</w:t>
      </w:r>
      <w:r w:rsidR="00D1403F">
        <w:t xml:space="preserve"> </w:t>
      </w:r>
      <w:r w:rsidR="007A0D78">
        <w:t xml:space="preserve">il file con </w:t>
      </w:r>
      <w:r w:rsidR="00C84E2A">
        <w:t>la</w:t>
      </w:r>
      <w:r w:rsidR="00C84E2A" w:rsidRPr="00FF5A7D">
        <w:rPr>
          <w:b/>
          <w:color w:val="000000"/>
        </w:rPr>
        <w:t xml:space="preserve"> stampa firmata </w:t>
      </w:r>
      <w:r w:rsidR="00C84E2A" w:rsidRPr="00D1403F">
        <w:rPr>
          <w:bCs/>
          <w:color w:val="000000"/>
        </w:rPr>
        <w:t>della scheda on-line del docente/ricercatore</w:t>
      </w:r>
      <w:r w:rsidR="00C84E2A" w:rsidRPr="00FF5A7D">
        <w:rPr>
          <w:color w:val="000000"/>
        </w:rPr>
        <w:t xml:space="preserve"> </w:t>
      </w:r>
      <w:r w:rsidR="00D1403F">
        <w:rPr>
          <w:color w:val="000000"/>
        </w:rPr>
        <w:t xml:space="preserve">e le note </w:t>
      </w:r>
      <w:r w:rsidR="00C84E2A" w:rsidRPr="00FF5A7D">
        <w:rPr>
          <w:color w:val="000000"/>
        </w:rPr>
        <w:t>con le informazioni aggiuntive utili alla valorizzazione e alla comprensione dei risultati</w:t>
      </w:r>
      <w:r w:rsidR="00C84E2A">
        <w:rPr>
          <w:color w:val="000000"/>
        </w:rPr>
        <w:t>.</w:t>
      </w:r>
    </w:p>
    <w:p w14:paraId="5600557C" w14:textId="77777777" w:rsidR="00544FA8" w:rsidRDefault="00544FA8" w:rsidP="00544FA8">
      <w:pPr>
        <w:spacing w:line="360" w:lineRule="auto"/>
        <w:jc w:val="both"/>
      </w:pPr>
    </w:p>
    <w:p w14:paraId="65DC5953" w14:textId="77777777" w:rsidR="00544FA8" w:rsidRPr="00544FA8" w:rsidRDefault="00544FA8" w:rsidP="00544FA8">
      <w:pPr>
        <w:spacing w:line="360" w:lineRule="auto"/>
        <w:jc w:val="both"/>
      </w:pPr>
      <w:r w:rsidRPr="00544FA8">
        <w:t>Data, ______________</w:t>
      </w:r>
      <w:r w:rsidRPr="00544FA8">
        <w:tab/>
      </w:r>
    </w:p>
    <w:p w14:paraId="515BB8D7" w14:textId="77777777" w:rsidR="00544FA8" w:rsidRPr="00544FA8" w:rsidRDefault="00544FA8" w:rsidP="00544FA8">
      <w:pPr>
        <w:spacing w:line="360" w:lineRule="auto"/>
        <w:ind w:left="4678"/>
        <w:jc w:val="both"/>
      </w:pPr>
      <w:r w:rsidRPr="00544FA8">
        <w:t>FIRMA _____________________</w:t>
      </w:r>
      <w:r w:rsidR="0034758E">
        <w:t>________</w:t>
      </w:r>
    </w:p>
    <w:p w14:paraId="46CEFB54" w14:textId="77777777" w:rsidR="00544FA8" w:rsidRPr="007A5FC7" w:rsidRDefault="00544FA8" w:rsidP="00544FA8">
      <w:pPr>
        <w:widowControl w:val="0"/>
        <w:ind w:right="333"/>
        <w:jc w:val="both"/>
        <w:rPr>
          <w:rFonts w:eastAsia="Arial"/>
          <w:b/>
          <w:sz w:val="22"/>
          <w:szCs w:val="22"/>
        </w:rPr>
      </w:pPr>
      <w:r w:rsidRPr="00544FA8">
        <w:rPr>
          <w:rFonts w:ascii="Arial" w:eastAsia="Arial" w:hAnsi="Arial" w:cs="Arial"/>
          <w:sz w:val="22"/>
          <w:szCs w:val="22"/>
        </w:rPr>
        <w:br w:type="page"/>
      </w:r>
      <w:r w:rsidRPr="007A5FC7">
        <w:rPr>
          <w:rFonts w:eastAsia="Arial"/>
          <w:b/>
          <w:sz w:val="22"/>
          <w:szCs w:val="22"/>
        </w:rPr>
        <w:lastRenderedPageBreak/>
        <w:t xml:space="preserve">Allegato 3 </w:t>
      </w:r>
      <w:r w:rsidR="0034758E" w:rsidRPr="007A5FC7">
        <w:rPr>
          <w:rFonts w:eastAsia="Arial"/>
          <w:b/>
          <w:sz w:val="22"/>
          <w:szCs w:val="22"/>
        </w:rPr>
        <w:t xml:space="preserve">- </w:t>
      </w:r>
      <w:r w:rsidRPr="007A5FC7">
        <w:rPr>
          <w:rFonts w:eastAsia="Arial"/>
          <w:b/>
          <w:sz w:val="22"/>
          <w:szCs w:val="22"/>
        </w:rPr>
        <w:t xml:space="preserve">Modello di relazione </w:t>
      </w:r>
      <w:r w:rsidR="0034758E" w:rsidRPr="007A5FC7">
        <w:rPr>
          <w:rFonts w:eastAsia="Arial"/>
          <w:b/>
          <w:sz w:val="22"/>
          <w:szCs w:val="22"/>
        </w:rPr>
        <w:t>integrativa</w:t>
      </w:r>
    </w:p>
    <w:p w14:paraId="0D8C9C96" w14:textId="77777777" w:rsidR="0022111E" w:rsidRPr="007A5FC7" w:rsidRDefault="0022111E" w:rsidP="00544FA8">
      <w:pPr>
        <w:widowControl w:val="0"/>
        <w:ind w:right="333"/>
        <w:jc w:val="both"/>
        <w:rPr>
          <w:rFonts w:eastAsia="Arial"/>
          <w:b/>
          <w:sz w:val="22"/>
          <w:szCs w:val="22"/>
        </w:rPr>
      </w:pPr>
    </w:p>
    <w:p w14:paraId="665FDC83" w14:textId="77777777" w:rsidR="00544FA8" w:rsidRPr="007A5FC7" w:rsidRDefault="00544FA8" w:rsidP="00544F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Arial"/>
          <w:color w:val="000000"/>
          <w:sz w:val="16"/>
          <w:szCs w:val="16"/>
        </w:rPr>
      </w:pPr>
      <w:r w:rsidRPr="007A5FC7">
        <w:rPr>
          <w:rFonts w:eastAsia="Arial"/>
          <w:color w:val="000000"/>
          <w:sz w:val="16"/>
          <w:szCs w:val="16"/>
        </w:rPr>
        <w:t>Regolamento per l'attribuzione a professori e ricercatori dell'incentivo di cui all'articolo 29, comma 19 della Legge n. 240/2010”</w:t>
      </w:r>
      <w:r w:rsidRPr="007A5FC7">
        <w:rPr>
          <w:rFonts w:eastAsia="Arial"/>
          <w:color w:val="000000"/>
          <w:sz w:val="16"/>
          <w:szCs w:val="16"/>
        </w:rPr>
        <w:br/>
        <w:t xml:space="preserve">Allegato di cui all’art. 3 comma 1 punto b. del presente bando </w:t>
      </w:r>
    </w:p>
    <w:p w14:paraId="069B8C5F" w14:textId="77777777" w:rsidR="0022111E" w:rsidRPr="007A5FC7" w:rsidRDefault="0022111E" w:rsidP="00544F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Arial"/>
          <w:color w:val="FF0000"/>
          <w:sz w:val="16"/>
          <w:szCs w:val="16"/>
        </w:rPr>
      </w:pPr>
    </w:p>
    <w:p w14:paraId="1864D8E1" w14:textId="77777777" w:rsidR="00544FA8" w:rsidRPr="007A5FC7" w:rsidRDefault="00544FA8" w:rsidP="00544F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eastAsia="Arial"/>
          <w:b/>
          <w:sz w:val="22"/>
          <w:szCs w:val="22"/>
        </w:rPr>
      </w:pPr>
      <w:r w:rsidRPr="007A5FC7">
        <w:rPr>
          <w:rFonts w:eastAsia="Arial"/>
          <w:b/>
          <w:sz w:val="28"/>
          <w:szCs w:val="28"/>
        </w:rPr>
        <w:t>Relazione sul complesso delle attività didattiche, di ricerca e gestionali</w:t>
      </w:r>
    </w:p>
    <w:p w14:paraId="6FE0E456" w14:textId="77777777" w:rsidR="00544FA8" w:rsidRPr="007A5FC7" w:rsidRDefault="00544FA8" w:rsidP="00544FA8">
      <w:pPr>
        <w:spacing w:line="276" w:lineRule="auto"/>
        <w:jc w:val="both"/>
        <w:rPr>
          <w:rFonts w:eastAsia="Arial"/>
          <w:sz w:val="22"/>
          <w:szCs w:val="22"/>
        </w:rPr>
      </w:pPr>
    </w:p>
    <w:p w14:paraId="21A4A4B7" w14:textId="77777777" w:rsidR="00544FA8" w:rsidRPr="007A5FC7" w:rsidRDefault="00544FA8" w:rsidP="00544FA8">
      <w:pPr>
        <w:spacing w:line="276" w:lineRule="auto"/>
        <w:jc w:val="both"/>
        <w:rPr>
          <w:rFonts w:eastAsia="Arial"/>
          <w:sz w:val="22"/>
          <w:szCs w:val="22"/>
        </w:rPr>
      </w:pPr>
      <w:r w:rsidRPr="007A5FC7">
        <w:rPr>
          <w:rFonts w:eastAsia="Arial"/>
          <w:sz w:val="22"/>
          <w:szCs w:val="22"/>
        </w:rPr>
        <w:t xml:space="preserve">Riportare le informazioni aggiuntive o integrative utili alla valorizzazione ed alla comprensione dei risultati descritti nella scheda on-line derivante dal “Documento per il monitoraggio e la misurazione delle attività del personale docente/ricercatore dell’ateneo” (vedi art.3 comma 1, punto a). </w:t>
      </w:r>
    </w:p>
    <w:p w14:paraId="444FC27E" w14:textId="77777777" w:rsidR="00544FA8" w:rsidRPr="007A5FC7" w:rsidRDefault="00544FA8" w:rsidP="00544FA8">
      <w:pPr>
        <w:spacing w:line="276" w:lineRule="auto"/>
        <w:jc w:val="both"/>
        <w:rPr>
          <w:rFonts w:eastAsia="Arial"/>
          <w:sz w:val="22"/>
          <w:szCs w:val="22"/>
        </w:rPr>
      </w:pPr>
    </w:p>
    <w:p w14:paraId="42E53696" w14:textId="77777777" w:rsidR="00544FA8" w:rsidRPr="007A5FC7" w:rsidRDefault="00544FA8" w:rsidP="00544FA8">
      <w:pPr>
        <w:spacing w:line="276" w:lineRule="auto"/>
        <w:jc w:val="both"/>
        <w:rPr>
          <w:rFonts w:eastAsia="Arial"/>
          <w:i/>
          <w:sz w:val="18"/>
          <w:szCs w:val="18"/>
        </w:rPr>
      </w:pPr>
      <w:r w:rsidRPr="007A5FC7">
        <w:rPr>
          <w:rFonts w:eastAsia="Arial"/>
          <w:i/>
          <w:sz w:val="18"/>
          <w:szCs w:val="18"/>
        </w:rPr>
        <w:t>Riportare le informazioni per ogni ambito, in estrema sintesi (preferibilmente un elenco per punti).</w:t>
      </w:r>
    </w:p>
    <w:p w14:paraId="6E6BF806" w14:textId="77777777" w:rsidR="00544FA8" w:rsidRPr="007A5FC7" w:rsidRDefault="00544FA8" w:rsidP="00544FA8">
      <w:pPr>
        <w:spacing w:line="276" w:lineRule="auto"/>
        <w:jc w:val="both"/>
        <w:rPr>
          <w:rFonts w:eastAsia="Arial"/>
          <w:i/>
          <w:sz w:val="22"/>
          <w:szCs w:val="22"/>
        </w:rPr>
      </w:pPr>
    </w:p>
    <w:p w14:paraId="3F16EEB9" w14:textId="77777777" w:rsidR="00544FA8" w:rsidRPr="007A5FC7" w:rsidRDefault="00544FA8" w:rsidP="00544FA8">
      <w:pPr>
        <w:spacing w:line="276" w:lineRule="auto"/>
        <w:jc w:val="both"/>
        <w:rPr>
          <w:rFonts w:eastAsia="Arial"/>
          <w:i/>
          <w:sz w:val="22"/>
          <w:szCs w:val="22"/>
        </w:rPr>
      </w:pPr>
    </w:p>
    <w:p w14:paraId="6DD10273" w14:textId="77777777" w:rsidR="00544FA8" w:rsidRPr="007A5FC7" w:rsidRDefault="00544FA8" w:rsidP="00544FA8">
      <w:pPr>
        <w:pBdr>
          <w:bottom w:val="single" w:sz="4" w:space="1" w:color="000000"/>
        </w:pBdr>
        <w:spacing w:line="276" w:lineRule="auto"/>
        <w:rPr>
          <w:rFonts w:eastAsia="Arial"/>
          <w:b/>
          <w:sz w:val="22"/>
          <w:szCs w:val="22"/>
        </w:rPr>
      </w:pPr>
      <w:r w:rsidRPr="007A5FC7">
        <w:rPr>
          <w:rFonts w:eastAsia="Arial"/>
          <w:b/>
          <w:sz w:val="22"/>
          <w:szCs w:val="22"/>
        </w:rPr>
        <w:t xml:space="preserve">A. MONITORAGGIO E VALUTAZIONE ATTIVITÀ DI RICERCA </w:t>
      </w:r>
    </w:p>
    <w:p w14:paraId="0657EE6A" w14:textId="77777777" w:rsidR="00544FA8" w:rsidRPr="00E017C8" w:rsidRDefault="00544FA8" w:rsidP="00544FA8">
      <w:pPr>
        <w:spacing w:line="276" w:lineRule="auto"/>
        <w:jc w:val="both"/>
        <w:rPr>
          <w:rFonts w:eastAsia="Arial"/>
          <w:color w:val="9CC2E5" w:themeColor="accent5" w:themeTint="99"/>
          <w:sz w:val="20"/>
          <w:szCs w:val="20"/>
        </w:rPr>
      </w:pPr>
      <w:r w:rsidRPr="00E017C8">
        <w:rPr>
          <w:rFonts w:eastAsia="Arial"/>
          <w:color w:val="9CC2E5" w:themeColor="accent5" w:themeTint="99"/>
          <w:sz w:val="20"/>
          <w:szCs w:val="20"/>
        </w:rPr>
        <w:t>Max 1500 caratteri (spazi inclusi)</w:t>
      </w:r>
    </w:p>
    <w:p w14:paraId="76621D10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  <w:u w:val="single"/>
        </w:rPr>
      </w:pPr>
    </w:p>
    <w:p w14:paraId="2D01F6BC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  <w:u w:val="single"/>
        </w:rPr>
      </w:pPr>
    </w:p>
    <w:p w14:paraId="3F6350F4" w14:textId="77777777" w:rsidR="00544FA8" w:rsidRPr="007A5FC7" w:rsidRDefault="00544FA8" w:rsidP="00544FA8">
      <w:pPr>
        <w:pBdr>
          <w:bottom w:val="single" w:sz="4" w:space="1" w:color="000000"/>
        </w:pBdr>
        <w:spacing w:line="276" w:lineRule="auto"/>
        <w:rPr>
          <w:rFonts w:eastAsia="Arial"/>
          <w:b/>
          <w:smallCaps/>
          <w:sz w:val="22"/>
          <w:szCs w:val="22"/>
        </w:rPr>
      </w:pPr>
      <w:r w:rsidRPr="007A5FC7">
        <w:rPr>
          <w:rFonts w:eastAsia="Arial"/>
          <w:b/>
          <w:smallCaps/>
          <w:sz w:val="22"/>
          <w:szCs w:val="22"/>
        </w:rPr>
        <w:t>B. MONITORAGGIO E VALUTAZIONE ATTIVITÀ FORMATIVE</w:t>
      </w:r>
    </w:p>
    <w:p w14:paraId="2A881426" w14:textId="77777777" w:rsidR="00E017C8" w:rsidRPr="00E017C8" w:rsidRDefault="00E017C8" w:rsidP="00E017C8">
      <w:pPr>
        <w:spacing w:line="276" w:lineRule="auto"/>
        <w:jc w:val="both"/>
        <w:rPr>
          <w:rFonts w:eastAsia="Arial"/>
          <w:color w:val="9CC2E5" w:themeColor="accent5" w:themeTint="99"/>
          <w:sz w:val="20"/>
          <w:szCs w:val="20"/>
        </w:rPr>
      </w:pPr>
      <w:r w:rsidRPr="00E017C8">
        <w:rPr>
          <w:rFonts w:eastAsia="Arial"/>
          <w:color w:val="9CC2E5" w:themeColor="accent5" w:themeTint="99"/>
          <w:sz w:val="20"/>
          <w:szCs w:val="20"/>
        </w:rPr>
        <w:t>Max 1500 caratteri (spazi inclusi)</w:t>
      </w:r>
    </w:p>
    <w:p w14:paraId="1A7F1F59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</w:rPr>
      </w:pPr>
    </w:p>
    <w:p w14:paraId="19E25461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</w:rPr>
      </w:pPr>
    </w:p>
    <w:p w14:paraId="1ACBC5D0" w14:textId="77777777" w:rsidR="00544FA8" w:rsidRPr="007A5FC7" w:rsidRDefault="00544FA8" w:rsidP="00544FA8">
      <w:pPr>
        <w:pBdr>
          <w:bottom w:val="single" w:sz="4" w:space="1" w:color="000000"/>
        </w:pBdr>
        <w:spacing w:line="276" w:lineRule="auto"/>
        <w:rPr>
          <w:rFonts w:eastAsia="Arial"/>
          <w:b/>
          <w:sz w:val="22"/>
          <w:szCs w:val="22"/>
        </w:rPr>
      </w:pPr>
      <w:r w:rsidRPr="007A5FC7">
        <w:rPr>
          <w:rFonts w:eastAsia="Arial"/>
          <w:b/>
          <w:smallCaps/>
          <w:sz w:val="22"/>
          <w:szCs w:val="22"/>
        </w:rPr>
        <w:t xml:space="preserve">C. </w:t>
      </w:r>
      <w:r w:rsidRPr="007A5FC7">
        <w:rPr>
          <w:rFonts w:eastAsia="Arial"/>
          <w:b/>
          <w:sz w:val="22"/>
          <w:szCs w:val="22"/>
        </w:rPr>
        <w:t>MONITORAGGIO E VALUTAZIONE FINANZIAMENTI</w:t>
      </w:r>
    </w:p>
    <w:p w14:paraId="4179C7ED" w14:textId="77777777" w:rsidR="00E017C8" w:rsidRPr="00E017C8" w:rsidRDefault="00E017C8" w:rsidP="00E017C8">
      <w:pPr>
        <w:spacing w:line="276" w:lineRule="auto"/>
        <w:jc w:val="both"/>
        <w:rPr>
          <w:rFonts w:eastAsia="Arial"/>
          <w:color w:val="9CC2E5" w:themeColor="accent5" w:themeTint="99"/>
          <w:sz w:val="20"/>
          <w:szCs w:val="20"/>
        </w:rPr>
      </w:pPr>
      <w:r w:rsidRPr="00E017C8">
        <w:rPr>
          <w:rFonts w:eastAsia="Arial"/>
          <w:color w:val="9CC2E5" w:themeColor="accent5" w:themeTint="99"/>
          <w:sz w:val="20"/>
          <w:szCs w:val="20"/>
        </w:rPr>
        <w:t>Max 1500 caratteri (spazi inclusi)</w:t>
      </w:r>
    </w:p>
    <w:p w14:paraId="7353181F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</w:rPr>
      </w:pPr>
    </w:p>
    <w:p w14:paraId="55D144F6" w14:textId="77777777" w:rsidR="00544FA8" w:rsidRPr="007A5FC7" w:rsidRDefault="00544FA8" w:rsidP="00544FA8">
      <w:pPr>
        <w:spacing w:line="276" w:lineRule="auto"/>
        <w:jc w:val="both"/>
        <w:rPr>
          <w:rFonts w:eastAsia="Arial"/>
          <w:color w:val="0000FF"/>
          <w:sz w:val="20"/>
          <w:szCs w:val="20"/>
        </w:rPr>
      </w:pPr>
    </w:p>
    <w:p w14:paraId="584F7A31" w14:textId="77777777" w:rsidR="00544FA8" w:rsidRPr="007A5FC7" w:rsidRDefault="00544FA8" w:rsidP="00544FA8">
      <w:pPr>
        <w:pBdr>
          <w:bottom w:val="single" w:sz="4" w:space="1" w:color="000000"/>
        </w:pBdr>
        <w:spacing w:line="276" w:lineRule="auto"/>
        <w:rPr>
          <w:rFonts w:eastAsia="Arial"/>
          <w:b/>
          <w:sz w:val="22"/>
          <w:szCs w:val="22"/>
        </w:rPr>
      </w:pPr>
      <w:r w:rsidRPr="007A5FC7">
        <w:rPr>
          <w:rFonts w:eastAsia="Arial"/>
          <w:b/>
          <w:sz w:val="22"/>
          <w:szCs w:val="22"/>
        </w:rPr>
        <w:t>D. MONITORAGGIO E VALUTAZIONE INCARICHI ISTITUZIONALI</w:t>
      </w:r>
    </w:p>
    <w:p w14:paraId="77F7ABEE" w14:textId="77777777" w:rsidR="00E017C8" w:rsidRPr="00E017C8" w:rsidRDefault="00E017C8" w:rsidP="00E017C8">
      <w:pPr>
        <w:spacing w:line="276" w:lineRule="auto"/>
        <w:jc w:val="both"/>
        <w:rPr>
          <w:rFonts w:eastAsia="Arial"/>
          <w:color w:val="9CC2E5" w:themeColor="accent5" w:themeTint="99"/>
          <w:sz w:val="20"/>
          <w:szCs w:val="20"/>
        </w:rPr>
      </w:pPr>
      <w:r w:rsidRPr="00E017C8">
        <w:rPr>
          <w:rFonts w:eastAsia="Arial"/>
          <w:color w:val="9CC2E5" w:themeColor="accent5" w:themeTint="99"/>
          <w:sz w:val="20"/>
          <w:szCs w:val="20"/>
        </w:rPr>
        <w:t>Max 1500 caratteri (spazi inclusi)</w:t>
      </w:r>
    </w:p>
    <w:p w14:paraId="7AE3949E" w14:textId="77777777" w:rsidR="00544FA8" w:rsidRPr="007A5FC7" w:rsidRDefault="00544FA8" w:rsidP="00544FA8">
      <w:pPr>
        <w:spacing w:line="276" w:lineRule="auto"/>
        <w:jc w:val="both"/>
        <w:rPr>
          <w:rFonts w:eastAsia="Arial"/>
          <w:i/>
          <w:color w:val="0000FF"/>
          <w:sz w:val="20"/>
          <w:szCs w:val="20"/>
        </w:rPr>
      </w:pPr>
    </w:p>
    <w:p w14:paraId="07C96444" w14:textId="77777777" w:rsidR="00544FA8" w:rsidRPr="007A5FC7" w:rsidRDefault="00544FA8" w:rsidP="00544FA8">
      <w:pPr>
        <w:spacing w:line="276" w:lineRule="auto"/>
        <w:jc w:val="both"/>
        <w:rPr>
          <w:rFonts w:eastAsia="Arial"/>
          <w:i/>
          <w:color w:val="0000FF"/>
          <w:sz w:val="20"/>
          <w:szCs w:val="20"/>
        </w:rPr>
      </w:pPr>
    </w:p>
    <w:p w14:paraId="541849B6" w14:textId="77777777" w:rsidR="00544FA8" w:rsidRPr="007A5FC7" w:rsidRDefault="00544FA8" w:rsidP="00544FA8">
      <w:pPr>
        <w:pBdr>
          <w:bottom w:val="single" w:sz="4" w:space="1" w:color="000000"/>
        </w:pBdr>
        <w:spacing w:line="276" w:lineRule="auto"/>
        <w:rPr>
          <w:rFonts w:eastAsia="Arial"/>
          <w:b/>
          <w:sz w:val="22"/>
          <w:szCs w:val="22"/>
        </w:rPr>
      </w:pPr>
      <w:r w:rsidRPr="007A5FC7">
        <w:rPr>
          <w:rFonts w:eastAsia="Arial"/>
          <w:b/>
          <w:sz w:val="22"/>
          <w:szCs w:val="22"/>
        </w:rPr>
        <w:t xml:space="preserve">E. </w:t>
      </w:r>
      <w:r w:rsidR="00C70275" w:rsidRPr="007A5FC7">
        <w:rPr>
          <w:rFonts w:eastAsia="Arial"/>
          <w:b/>
          <w:sz w:val="22"/>
          <w:szCs w:val="22"/>
        </w:rPr>
        <w:t>NOTE</w:t>
      </w:r>
      <w:r w:rsidRPr="007A5FC7">
        <w:rPr>
          <w:rFonts w:eastAsia="Arial"/>
          <w:b/>
          <w:sz w:val="22"/>
          <w:szCs w:val="22"/>
        </w:rPr>
        <w:t xml:space="preserve"> UTILI PER IL LAVORO DELLA COMMISSIONE</w:t>
      </w:r>
    </w:p>
    <w:p w14:paraId="738BCBAF" w14:textId="77777777" w:rsidR="00E017C8" w:rsidRPr="00E017C8" w:rsidRDefault="00E017C8" w:rsidP="00E017C8">
      <w:pPr>
        <w:spacing w:line="276" w:lineRule="auto"/>
        <w:jc w:val="both"/>
        <w:rPr>
          <w:rFonts w:eastAsia="Arial"/>
          <w:color w:val="9CC2E5" w:themeColor="accent5" w:themeTint="99"/>
          <w:sz w:val="20"/>
          <w:szCs w:val="20"/>
        </w:rPr>
      </w:pPr>
      <w:r w:rsidRPr="00E017C8">
        <w:rPr>
          <w:rFonts w:eastAsia="Arial"/>
          <w:color w:val="9CC2E5" w:themeColor="accent5" w:themeTint="99"/>
          <w:sz w:val="20"/>
          <w:szCs w:val="20"/>
        </w:rPr>
        <w:t>Max 1500 caratteri (spazi inclusi)</w:t>
      </w:r>
    </w:p>
    <w:p w14:paraId="5B016968" w14:textId="77777777" w:rsidR="00544FA8" w:rsidRPr="007A5FC7" w:rsidRDefault="00544FA8" w:rsidP="00544FA8">
      <w:pPr>
        <w:spacing w:line="276" w:lineRule="auto"/>
        <w:jc w:val="right"/>
        <w:rPr>
          <w:rFonts w:eastAsia="Arial"/>
          <w:i/>
          <w:sz w:val="22"/>
          <w:szCs w:val="22"/>
        </w:rPr>
      </w:pPr>
    </w:p>
    <w:p w14:paraId="603593F2" w14:textId="77777777" w:rsidR="00544FA8" w:rsidRPr="007A5FC7" w:rsidRDefault="00544FA8" w:rsidP="00544FA8">
      <w:pPr>
        <w:spacing w:line="276" w:lineRule="auto"/>
        <w:jc w:val="both"/>
        <w:rPr>
          <w:rFonts w:eastAsia="Arial"/>
          <w:sz w:val="18"/>
          <w:szCs w:val="18"/>
        </w:rPr>
      </w:pPr>
      <w:r w:rsidRPr="007A5FC7">
        <w:rPr>
          <w:rFonts w:eastAsia="Arial"/>
          <w:sz w:val="18"/>
          <w:szCs w:val="18"/>
        </w:rPr>
        <w:t xml:space="preserve"> </w:t>
      </w:r>
    </w:p>
    <w:p w14:paraId="02798A9A" w14:textId="77777777" w:rsidR="00544FA8" w:rsidRPr="007A5FC7" w:rsidRDefault="00544FA8" w:rsidP="00544FA8">
      <w:pPr>
        <w:spacing w:line="360" w:lineRule="auto"/>
        <w:jc w:val="both"/>
      </w:pPr>
      <w:r w:rsidRPr="007A5FC7">
        <w:t>Data, ______________</w:t>
      </w:r>
      <w:r w:rsidRPr="007A5FC7">
        <w:tab/>
      </w:r>
    </w:p>
    <w:p w14:paraId="0BC6E7B4" w14:textId="77777777" w:rsidR="00544FA8" w:rsidRPr="007A5FC7" w:rsidRDefault="00544FA8" w:rsidP="00544FA8">
      <w:pPr>
        <w:spacing w:line="360" w:lineRule="auto"/>
        <w:jc w:val="both"/>
      </w:pPr>
    </w:p>
    <w:p w14:paraId="68B388E2" w14:textId="77777777" w:rsidR="00544FA8" w:rsidRPr="007A5FC7" w:rsidRDefault="00544FA8" w:rsidP="00544FA8">
      <w:pPr>
        <w:spacing w:line="360" w:lineRule="auto"/>
        <w:ind w:left="4678"/>
        <w:jc w:val="both"/>
      </w:pPr>
      <w:r w:rsidRPr="007A5FC7">
        <w:t>FIRMA _____________________</w:t>
      </w:r>
    </w:p>
    <w:p w14:paraId="4A97222E" w14:textId="77777777" w:rsidR="00A0106A" w:rsidRPr="007A5FC7" w:rsidRDefault="00A0106A" w:rsidP="00544FA8">
      <w:pPr>
        <w:pStyle w:val="Intestazione"/>
        <w:tabs>
          <w:tab w:val="clear" w:pos="4819"/>
          <w:tab w:val="clear" w:pos="9638"/>
          <w:tab w:val="left" w:pos="1843"/>
        </w:tabs>
        <w:jc w:val="both"/>
        <w:rPr>
          <w:b/>
        </w:rPr>
      </w:pPr>
    </w:p>
    <w:sectPr w:rsidR="00A0106A" w:rsidRPr="007A5FC7" w:rsidSect="002B15F6">
      <w:headerReference w:type="first" r:id="rId8"/>
      <w:pgSz w:w="11906" w:h="16838" w:code="9"/>
      <w:pgMar w:top="1667" w:right="991" w:bottom="1843" w:left="1134" w:header="709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0C6D1E" w14:textId="77777777" w:rsidR="00962B88" w:rsidRDefault="00962B88">
      <w:r>
        <w:separator/>
      </w:r>
    </w:p>
  </w:endnote>
  <w:endnote w:type="continuationSeparator" w:id="0">
    <w:p w14:paraId="14069EC9" w14:textId="77777777" w:rsidR="00962B88" w:rsidRDefault="0096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7260E" w14:textId="77777777" w:rsidR="00962B88" w:rsidRDefault="00962B88">
      <w:r>
        <w:separator/>
      </w:r>
    </w:p>
  </w:footnote>
  <w:footnote w:type="continuationSeparator" w:id="0">
    <w:p w14:paraId="63FD2872" w14:textId="77777777" w:rsidR="00962B88" w:rsidRDefault="00962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0A631" w14:textId="77777777" w:rsidR="003A594A" w:rsidRPr="00177751" w:rsidRDefault="003A594A" w:rsidP="008B2086">
    <w:pPr>
      <w:pStyle w:val="Intestazione"/>
      <w:pBdr>
        <w:bottom w:val="single" w:sz="4" w:space="1" w:color="auto"/>
      </w:pBdr>
      <w:rPr>
        <w:sz w:val="14"/>
        <w:szCs w:val="14"/>
      </w:rPr>
    </w:pPr>
    <w:r w:rsidRPr="00177751">
      <w:rPr>
        <w:sz w:val="14"/>
        <w:szCs w:val="14"/>
      </w:rPr>
      <w:t>BANDO PER L’ATTRIBUZIONE DELLA CLASSE STIPENDIALE AI PROFESSORI DI PRIMA E DI SECONDA FASCIA E AI RICERCATORI UNIVERSITARI DI RUOLO A TEMPO PIENO E DEFINITO</w:t>
    </w:r>
  </w:p>
  <w:p w14:paraId="51C81FF4" w14:textId="77777777" w:rsidR="003A594A" w:rsidRPr="0049510D" w:rsidRDefault="003A594A" w:rsidP="004951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390E"/>
    <w:multiLevelType w:val="hybridMultilevel"/>
    <w:tmpl w:val="3F167E8C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1C1045F"/>
    <w:multiLevelType w:val="multilevel"/>
    <w:tmpl w:val="B79C4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37E2"/>
    <w:multiLevelType w:val="hybridMultilevel"/>
    <w:tmpl w:val="BEFA36C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02266"/>
    <w:multiLevelType w:val="hybridMultilevel"/>
    <w:tmpl w:val="BEFA36C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67554"/>
    <w:multiLevelType w:val="hybridMultilevel"/>
    <w:tmpl w:val="7FF4133C"/>
    <w:lvl w:ilvl="0" w:tplc="0410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" w15:restartNumberingAfterBreak="0">
    <w:nsid w:val="0F24084D"/>
    <w:multiLevelType w:val="hybridMultilevel"/>
    <w:tmpl w:val="24A2E5B8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2964010"/>
    <w:multiLevelType w:val="hybridMultilevel"/>
    <w:tmpl w:val="3FCE33AC"/>
    <w:lvl w:ilvl="0" w:tplc="BD028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432771"/>
    <w:multiLevelType w:val="hybridMultilevel"/>
    <w:tmpl w:val="684477D0"/>
    <w:lvl w:ilvl="0" w:tplc="550A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037C2B"/>
    <w:multiLevelType w:val="hybridMultilevel"/>
    <w:tmpl w:val="DD1400EE"/>
    <w:lvl w:ilvl="0" w:tplc="0410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CA48D7"/>
    <w:multiLevelType w:val="hybridMultilevel"/>
    <w:tmpl w:val="62967732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327CE8"/>
    <w:multiLevelType w:val="hybridMultilevel"/>
    <w:tmpl w:val="4D30A088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127C86"/>
    <w:multiLevelType w:val="hybridMultilevel"/>
    <w:tmpl w:val="4E441A88"/>
    <w:lvl w:ilvl="0" w:tplc="0410000F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A1349"/>
    <w:multiLevelType w:val="hybridMultilevel"/>
    <w:tmpl w:val="FC583E64"/>
    <w:lvl w:ilvl="0" w:tplc="D0946C6E">
      <w:start w:val="1"/>
      <w:numFmt w:val="decimal"/>
      <w:lvlText w:val="%1."/>
      <w:lvlJc w:val="left"/>
      <w:pPr>
        <w:ind w:left="132" w:hanging="2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22ED0">
      <w:numFmt w:val="bullet"/>
      <w:lvlText w:val="•"/>
      <w:lvlJc w:val="left"/>
      <w:pPr>
        <w:ind w:left="1116" w:hanging="254"/>
      </w:pPr>
      <w:rPr>
        <w:rFonts w:hint="default"/>
      </w:rPr>
    </w:lvl>
    <w:lvl w:ilvl="2" w:tplc="71181900">
      <w:numFmt w:val="bullet"/>
      <w:lvlText w:val="•"/>
      <w:lvlJc w:val="left"/>
      <w:pPr>
        <w:ind w:left="2092" w:hanging="254"/>
      </w:pPr>
      <w:rPr>
        <w:rFonts w:hint="default"/>
      </w:rPr>
    </w:lvl>
    <w:lvl w:ilvl="3" w:tplc="72DA8A88">
      <w:numFmt w:val="bullet"/>
      <w:lvlText w:val="•"/>
      <w:lvlJc w:val="left"/>
      <w:pPr>
        <w:ind w:left="3068" w:hanging="254"/>
      </w:pPr>
      <w:rPr>
        <w:rFonts w:hint="default"/>
      </w:rPr>
    </w:lvl>
    <w:lvl w:ilvl="4" w:tplc="F8E2810E">
      <w:numFmt w:val="bullet"/>
      <w:lvlText w:val="•"/>
      <w:lvlJc w:val="left"/>
      <w:pPr>
        <w:ind w:left="4044" w:hanging="254"/>
      </w:pPr>
      <w:rPr>
        <w:rFonts w:hint="default"/>
      </w:rPr>
    </w:lvl>
    <w:lvl w:ilvl="5" w:tplc="605AF4EC">
      <w:numFmt w:val="bullet"/>
      <w:lvlText w:val="•"/>
      <w:lvlJc w:val="left"/>
      <w:pPr>
        <w:ind w:left="5020" w:hanging="254"/>
      </w:pPr>
      <w:rPr>
        <w:rFonts w:hint="default"/>
      </w:rPr>
    </w:lvl>
    <w:lvl w:ilvl="6" w:tplc="CC405498">
      <w:numFmt w:val="bullet"/>
      <w:lvlText w:val="•"/>
      <w:lvlJc w:val="left"/>
      <w:pPr>
        <w:ind w:left="5996" w:hanging="254"/>
      </w:pPr>
      <w:rPr>
        <w:rFonts w:hint="default"/>
      </w:rPr>
    </w:lvl>
    <w:lvl w:ilvl="7" w:tplc="DEBA0A38">
      <w:numFmt w:val="bullet"/>
      <w:lvlText w:val="•"/>
      <w:lvlJc w:val="left"/>
      <w:pPr>
        <w:ind w:left="6972" w:hanging="254"/>
      </w:pPr>
      <w:rPr>
        <w:rFonts w:hint="default"/>
      </w:rPr>
    </w:lvl>
    <w:lvl w:ilvl="8" w:tplc="73BED31E">
      <w:numFmt w:val="bullet"/>
      <w:lvlText w:val="•"/>
      <w:lvlJc w:val="left"/>
      <w:pPr>
        <w:ind w:left="7948" w:hanging="254"/>
      </w:pPr>
      <w:rPr>
        <w:rFonts w:hint="default"/>
      </w:rPr>
    </w:lvl>
  </w:abstractNum>
  <w:abstractNum w:abstractNumId="13" w15:restartNumberingAfterBreak="0">
    <w:nsid w:val="29141C03"/>
    <w:multiLevelType w:val="hybridMultilevel"/>
    <w:tmpl w:val="3FCE33AC"/>
    <w:lvl w:ilvl="0" w:tplc="BD028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552857"/>
    <w:multiLevelType w:val="hybridMultilevel"/>
    <w:tmpl w:val="A9B03264"/>
    <w:lvl w:ilvl="0" w:tplc="DF5412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109AD"/>
    <w:multiLevelType w:val="hybridMultilevel"/>
    <w:tmpl w:val="E7E493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272193"/>
    <w:multiLevelType w:val="hybridMultilevel"/>
    <w:tmpl w:val="9D5428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D25"/>
    <w:multiLevelType w:val="hybridMultilevel"/>
    <w:tmpl w:val="5260C004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DC3F44"/>
    <w:multiLevelType w:val="hybridMultilevel"/>
    <w:tmpl w:val="DBB079C0"/>
    <w:lvl w:ilvl="0" w:tplc="0410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152453"/>
    <w:multiLevelType w:val="hybridMultilevel"/>
    <w:tmpl w:val="7FF4133C"/>
    <w:lvl w:ilvl="0" w:tplc="0410000F">
      <w:start w:val="1"/>
      <w:numFmt w:val="decimal"/>
      <w:lvlText w:val="%1."/>
      <w:lvlJc w:val="left"/>
      <w:pPr>
        <w:ind w:left="16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0" w15:restartNumberingAfterBreak="0">
    <w:nsid w:val="4EC34EE0"/>
    <w:multiLevelType w:val="hybridMultilevel"/>
    <w:tmpl w:val="4FD2974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 w15:restartNumberingAfterBreak="0">
    <w:nsid w:val="524D2693"/>
    <w:multiLevelType w:val="multilevel"/>
    <w:tmpl w:val="FC3AEF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E272C"/>
    <w:multiLevelType w:val="hybridMultilevel"/>
    <w:tmpl w:val="FC583E64"/>
    <w:lvl w:ilvl="0" w:tplc="D0946C6E">
      <w:start w:val="1"/>
      <w:numFmt w:val="decimal"/>
      <w:lvlText w:val="%1."/>
      <w:lvlJc w:val="left"/>
      <w:pPr>
        <w:ind w:left="132" w:hanging="25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622ED0">
      <w:numFmt w:val="bullet"/>
      <w:lvlText w:val="•"/>
      <w:lvlJc w:val="left"/>
      <w:pPr>
        <w:ind w:left="1116" w:hanging="254"/>
      </w:pPr>
      <w:rPr>
        <w:rFonts w:hint="default"/>
      </w:rPr>
    </w:lvl>
    <w:lvl w:ilvl="2" w:tplc="71181900">
      <w:numFmt w:val="bullet"/>
      <w:lvlText w:val="•"/>
      <w:lvlJc w:val="left"/>
      <w:pPr>
        <w:ind w:left="2092" w:hanging="254"/>
      </w:pPr>
      <w:rPr>
        <w:rFonts w:hint="default"/>
      </w:rPr>
    </w:lvl>
    <w:lvl w:ilvl="3" w:tplc="72DA8A88">
      <w:numFmt w:val="bullet"/>
      <w:lvlText w:val="•"/>
      <w:lvlJc w:val="left"/>
      <w:pPr>
        <w:ind w:left="3068" w:hanging="254"/>
      </w:pPr>
      <w:rPr>
        <w:rFonts w:hint="default"/>
      </w:rPr>
    </w:lvl>
    <w:lvl w:ilvl="4" w:tplc="F8E2810E">
      <w:numFmt w:val="bullet"/>
      <w:lvlText w:val="•"/>
      <w:lvlJc w:val="left"/>
      <w:pPr>
        <w:ind w:left="4044" w:hanging="254"/>
      </w:pPr>
      <w:rPr>
        <w:rFonts w:hint="default"/>
      </w:rPr>
    </w:lvl>
    <w:lvl w:ilvl="5" w:tplc="605AF4EC">
      <w:numFmt w:val="bullet"/>
      <w:lvlText w:val="•"/>
      <w:lvlJc w:val="left"/>
      <w:pPr>
        <w:ind w:left="5020" w:hanging="254"/>
      </w:pPr>
      <w:rPr>
        <w:rFonts w:hint="default"/>
      </w:rPr>
    </w:lvl>
    <w:lvl w:ilvl="6" w:tplc="CC405498">
      <w:numFmt w:val="bullet"/>
      <w:lvlText w:val="•"/>
      <w:lvlJc w:val="left"/>
      <w:pPr>
        <w:ind w:left="5996" w:hanging="254"/>
      </w:pPr>
      <w:rPr>
        <w:rFonts w:hint="default"/>
      </w:rPr>
    </w:lvl>
    <w:lvl w:ilvl="7" w:tplc="DEBA0A38">
      <w:numFmt w:val="bullet"/>
      <w:lvlText w:val="•"/>
      <w:lvlJc w:val="left"/>
      <w:pPr>
        <w:ind w:left="6972" w:hanging="254"/>
      </w:pPr>
      <w:rPr>
        <w:rFonts w:hint="default"/>
      </w:rPr>
    </w:lvl>
    <w:lvl w:ilvl="8" w:tplc="73BED31E">
      <w:numFmt w:val="bullet"/>
      <w:lvlText w:val="•"/>
      <w:lvlJc w:val="left"/>
      <w:pPr>
        <w:ind w:left="7948" w:hanging="254"/>
      </w:pPr>
      <w:rPr>
        <w:rFonts w:hint="default"/>
      </w:rPr>
    </w:lvl>
  </w:abstractNum>
  <w:abstractNum w:abstractNumId="23" w15:restartNumberingAfterBreak="0">
    <w:nsid w:val="5A466BA5"/>
    <w:multiLevelType w:val="multilevel"/>
    <w:tmpl w:val="CDA242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33993"/>
    <w:multiLevelType w:val="hybridMultilevel"/>
    <w:tmpl w:val="3FCE33AC"/>
    <w:lvl w:ilvl="0" w:tplc="BD028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7F33A8"/>
    <w:multiLevelType w:val="hybridMultilevel"/>
    <w:tmpl w:val="3C80436C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787166"/>
    <w:multiLevelType w:val="hybridMultilevel"/>
    <w:tmpl w:val="F1E213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71E75"/>
    <w:multiLevelType w:val="hybridMultilevel"/>
    <w:tmpl w:val="752467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3B2739"/>
    <w:multiLevelType w:val="multilevel"/>
    <w:tmpl w:val="E0467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B6EDA"/>
    <w:multiLevelType w:val="hybridMultilevel"/>
    <w:tmpl w:val="684477D0"/>
    <w:lvl w:ilvl="0" w:tplc="550A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805899"/>
    <w:multiLevelType w:val="hybridMultilevel"/>
    <w:tmpl w:val="3CB8C8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2775AB"/>
    <w:multiLevelType w:val="hybridMultilevel"/>
    <w:tmpl w:val="D1624F4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285C2C"/>
    <w:multiLevelType w:val="hybridMultilevel"/>
    <w:tmpl w:val="3C80436C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A23686"/>
    <w:multiLevelType w:val="hybridMultilevel"/>
    <w:tmpl w:val="83D60F30"/>
    <w:lvl w:ilvl="0" w:tplc="0A1A0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C3798F"/>
    <w:multiLevelType w:val="multilevel"/>
    <w:tmpl w:val="CDA242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83335"/>
    <w:multiLevelType w:val="hybridMultilevel"/>
    <w:tmpl w:val="722218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1A03AA"/>
    <w:multiLevelType w:val="hybridMultilevel"/>
    <w:tmpl w:val="BEFA36C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D406C5"/>
    <w:multiLevelType w:val="hybridMultilevel"/>
    <w:tmpl w:val="0F629822"/>
    <w:lvl w:ilvl="0" w:tplc="1E84F6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ED4354"/>
    <w:multiLevelType w:val="hybridMultilevel"/>
    <w:tmpl w:val="61046DB2"/>
    <w:lvl w:ilvl="0" w:tplc="A59CC5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14361A"/>
    <w:multiLevelType w:val="hybridMultilevel"/>
    <w:tmpl w:val="63F29092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7B41515C"/>
    <w:multiLevelType w:val="hybridMultilevel"/>
    <w:tmpl w:val="7EF4EE4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7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F0C491B"/>
    <w:multiLevelType w:val="hybridMultilevel"/>
    <w:tmpl w:val="684477D0"/>
    <w:lvl w:ilvl="0" w:tplc="550AC9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F8F62E0"/>
    <w:multiLevelType w:val="hybridMultilevel"/>
    <w:tmpl w:val="83D60F30"/>
    <w:lvl w:ilvl="0" w:tplc="0A1A04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37"/>
  </w:num>
  <w:num w:numId="3">
    <w:abstractNumId w:val="2"/>
  </w:num>
  <w:num w:numId="4">
    <w:abstractNumId w:val="36"/>
  </w:num>
  <w:num w:numId="5">
    <w:abstractNumId w:val="3"/>
  </w:num>
  <w:num w:numId="6">
    <w:abstractNumId w:val="40"/>
  </w:num>
  <w:num w:numId="7">
    <w:abstractNumId w:val="24"/>
  </w:num>
  <w:num w:numId="8">
    <w:abstractNumId w:val="0"/>
  </w:num>
  <w:num w:numId="9">
    <w:abstractNumId w:val="13"/>
  </w:num>
  <w:num w:numId="10">
    <w:abstractNumId w:val="12"/>
  </w:num>
  <w:num w:numId="11">
    <w:abstractNumId w:val="6"/>
  </w:num>
  <w:num w:numId="12">
    <w:abstractNumId w:val="30"/>
  </w:num>
  <w:num w:numId="13">
    <w:abstractNumId w:val="11"/>
  </w:num>
  <w:num w:numId="14">
    <w:abstractNumId w:val="22"/>
  </w:num>
  <w:num w:numId="15">
    <w:abstractNumId w:val="18"/>
  </w:num>
  <w:num w:numId="16">
    <w:abstractNumId w:val="8"/>
  </w:num>
  <w:num w:numId="17">
    <w:abstractNumId w:val="7"/>
  </w:num>
  <w:num w:numId="18">
    <w:abstractNumId w:val="29"/>
  </w:num>
  <w:num w:numId="19">
    <w:abstractNumId w:val="41"/>
  </w:num>
  <w:num w:numId="20">
    <w:abstractNumId w:val="35"/>
  </w:num>
  <w:num w:numId="21">
    <w:abstractNumId w:val="19"/>
  </w:num>
  <w:num w:numId="22">
    <w:abstractNumId w:val="4"/>
  </w:num>
  <w:num w:numId="23">
    <w:abstractNumId w:val="38"/>
  </w:num>
  <w:num w:numId="24">
    <w:abstractNumId w:val="25"/>
  </w:num>
  <w:num w:numId="25">
    <w:abstractNumId w:val="32"/>
  </w:num>
  <w:num w:numId="26">
    <w:abstractNumId w:val="10"/>
  </w:num>
  <w:num w:numId="27">
    <w:abstractNumId w:val="17"/>
  </w:num>
  <w:num w:numId="28">
    <w:abstractNumId w:val="9"/>
  </w:num>
  <w:num w:numId="29">
    <w:abstractNumId w:val="5"/>
  </w:num>
  <w:num w:numId="30">
    <w:abstractNumId w:val="15"/>
  </w:num>
  <w:num w:numId="31">
    <w:abstractNumId w:val="14"/>
  </w:num>
  <w:num w:numId="32">
    <w:abstractNumId w:val="31"/>
  </w:num>
  <w:num w:numId="33">
    <w:abstractNumId w:val="20"/>
  </w:num>
  <w:num w:numId="34">
    <w:abstractNumId w:val="27"/>
  </w:num>
  <w:num w:numId="35">
    <w:abstractNumId w:val="39"/>
  </w:num>
  <w:num w:numId="36">
    <w:abstractNumId w:val="21"/>
  </w:num>
  <w:num w:numId="37">
    <w:abstractNumId w:val="1"/>
  </w:num>
  <w:num w:numId="38">
    <w:abstractNumId w:val="23"/>
  </w:num>
  <w:num w:numId="39">
    <w:abstractNumId w:val="28"/>
  </w:num>
  <w:num w:numId="40">
    <w:abstractNumId w:val="16"/>
  </w:num>
  <w:num w:numId="41">
    <w:abstractNumId w:val="26"/>
  </w:num>
  <w:num w:numId="42">
    <w:abstractNumId w:val="33"/>
  </w:num>
  <w:num w:numId="43">
    <w:abstractNumId w:val="4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67"/>
    <w:rsid w:val="00016DE2"/>
    <w:rsid w:val="00050A5E"/>
    <w:rsid w:val="00066A72"/>
    <w:rsid w:val="000844BB"/>
    <w:rsid w:val="000860D8"/>
    <w:rsid w:val="000A4054"/>
    <w:rsid w:val="000E09EC"/>
    <w:rsid w:val="00130E65"/>
    <w:rsid w:val="00150008"/>
    <w:rsid w:val="00155B5F"/>
    <w:rsid w:val="001565A9"/>
    <w:rsid w:val="00177165"/>
    <w:rsid w:val="00177751"/>
    <w:rsid w:val="001E30D2"/>
    <w:rsid w:val="001E721C"/>
    <w:rsid w:val="00211C33"/>
    <w:rsid w:val="0022111E"/>
    <w:rsid w:val="002301E1"/>
    <w:rsid w:val="00244E89"/>
    <w:rsid w:val="002530E2"/>
    <w:rsid w:val="002776D6"/>
    <w:rsid w:val="002A4605"/>
    <w:rsid w:val="002A58EA"/>
    <w:rsid w:val="002B15F6"/>
    <w:rsid w:val="002B79D8"/>
    <w:rsid w:val="002D1ECE"/>
    <w:rsid w:val="0031316F"/>
    <w:rsid w:val="00314F53"/>
    <w:rsid w:val="003304E3"/>
    <w:rsid w:val="00337851"/>
    <w:rsid w:val="0034758E"/>
    <w:rsid w:val="003804D5"/>
    <w:rsid w:val="003821D6"/>
    <w:rsid w:val="003902DC"/>
    <w:rsid w:val="003A594A"/>
    <w:rsid w:val="003D18D6"/>
    <w:rsid w:val="003F5CA9"/>
    <w:rsid w:val="00407D48"/>
    <w:rsid w:val="004170E6"/>
    <w:rsid w:val="00422E32"/>
    <w:rsid w:val="0043674C"/>
    <w:rsid w:val="004551E3"/>
    <w:rsid w:val="00457887"/>
    <w:rsid w:val="00463AA1"/>
    <w:rsid w:val="00467606"/>
    <w:rsid w:val="00471EA5"/>
    <w:rsid w:val="00476606"/>
    <w:rsid w:val="00490C99"/>
    <w:rsid w:val="0049510D"/>
    <w:rsid w:val="00495F37"/>
    <w:rsid w:val="004A094E"/>
    <w:rsid w:val="004A0C3E"/>
    <w:rsid w:val="004B15A8"/>
    <w:rsid w:val="004B4A56"/>
    <w:rsid w:val="004B5AD3"/>
    <w:rsid w:val="004C0AAB"/>
    <w:rsid w:val="004C488A"/>
    <w:rsid w:val="004C49E5"/>
    <w:rsid w:val="004D05A7"/>
    <w:rsid w:val="004F6FD4"/>
    <w:rsid w:val="00540671"/>
    <w:rsid w:val="00541D3C"/>
    <w:rsid w:val="00544FA8"/>
    <w:rsid w:val="00546160"/>
    <w:rsid w:val="00565C36"/>
    <w:rsid w:val="00572742"/>
    <w:rsid w:val="005735CA"/>
    <w:rsid w:val="005749AE"/>
    <w:rsid w:val="00577CB9"/>
    <w:rsid w:val="00584A56"/>
    <w:rsid w:val="005964B6"/>
    <w:rsid w:val="005A7B0D"/>
    <w:rsid w:val="005D5187"/>
    <w:rsid w:val="005D7857"/>
    <w:rsid w:val="0060319A"/>
    <w:rsid w:val="0061019C"/>
    <w:rsid w:val="00616B96"/>
    <w:rsid w:val="00617B97"/>
    <w:rsid w:val="006216A7"/>
    <w:rsid w:val="00652AAF"/>
    <w:rsid w:val="00656DC6"/>
    <w:rsid w:val="0066402A"/>
    <w:rsid w:val="00666EA2"/>
    <w:rsid w:val="00667FC5"/>
    <w:rsid w:val="006726EB"/>
    <w:rsid w:val="00683C92"/>
    <w:rsid w:val="00693DF2"/>
    <w:rsid w:val="00697DA6"/>
    <w:rsid w:val="006A4F97"/>
    <w:rsid w:val="006D1A47"/>
    <w:rsid w:val="006D5056"/>
    <w:rsid w:val="006E750A"/>
    <w:rsid w:val="007068AA"/>
    <w:rsid w:val="007453C2"/>
    <w:rsid w:val="00770847"/>
    <w:rsid w:val="007844EC"/>
    <w:rsid w:val="007A0D78"/>
    <w:rsid w:val="007A5250"/>
    <w:rsid w:val="007A5662"/>
    <w:rsid w:val="007A5FC7"/>
    <w:rsid w:val="007B3674"/>
    <w:rsid w:val="007E2956"/>
    <w:rsid w:val="007F1015"/>
    <w:rsid w:val="007F148F"/>
    <w:rsid w:val="00800DC4"/>
    <w:rsid w:val="00807239"/>
    <w:rsid w:val="0081376D"/>
    <w:rsid w:val="00814AFF"/>
    <w:rsid w:val="00824F22"/>
    <w:rsid w:val="008428C9"/>
    <w:rsid w:val="00855E3F"/>
    <w:rsid w:val="00856112"/>
    <w:rsid w:val="00857FB7"/>
    <w:rsid w:val="008657A7"/>
    <w:rsid w:val="00874003"/>
    <w:rsid w:val="008818F1"/>
    <w:rsid w:val="008A016F"/>
    <w:rsid w:val="008A2FC5"/>
    <w:rsid w:val="008B2086"/>
    <w:rsid w:val="008B2F13"/>
    <w:rsid w:val="008C2875"/>
    <w:rsid w:val="008D1674"/>
    <w:rsid w:val="008D3460"/>
    <w:rsid w:val="008D5DE2"/>
    <w:rsid w:val="00900FE2"/>
    <w:rsid w:val="00902BB3"/>
    <w:rsid w:val="00911933"/>
    <w:rsid w:val="00925166"/>
    <w:rsid w:val="00931BA1"/>
    <w:rsid w:val="009328C7"/>
    <w:rsid w:val="00956FDF"/>
    <w:rsid w:val="00962B88"/>
    <w:rsid w:val="009673B2"/>
    <w:rsid w:val="0098142C"/>
    <w:rsid w:val="0098589E"/>
    <w:rsid w:val="0099543C"/>
    <w:rsid w:val="009A6A94"/>
    <w:rsid w:val="009B6B0B"/>
    <w:rsid w:val="009D4AEE"/>
    <w:rsid w:val="009E2767"/>
    <w:rsid w:val="009F6AB0"/>
    <w:rsid w:val="00A0106A"/>
    <w:rsid w:val="00A1111A"/>
    <w:rsid w:val="00A13C98"/>
    <w:rsid w:val="00A530E6"/>
    <w:rsid w:val="00A56A4E"/>
    <w:rsid w:val="00A67DFB"/>
    <w:rsid w:val="00A70D3C"/>
    <w:rsid w:val="00A76B38"/>
    <w:rsid w:val="00AB142C"/>
    <w:rsid w:val="00AC0488"/>
    <w:rsid w:val="00AC1515"/>
    <w:rsid w:val="00AC46F2"/>
    <w:rsid w:val="00AC5162"/>
    <w:rsid w:val="00AC616A"/>
    <w:rsid w:val="00AD453D"/>
    <w:rsid w:val="00AF3CEE"/>
    <w:rsid w:val="00B015A2"/>
    <w:rsid w:val="00B07C45"/>
    <w:rsid w:val="00B321E4"/>
    <w:rsid w:val="00B82C20"/>
    <w:rsid w:val="00B84277"/>
    <w:rsid w:val="00B87F06"/>
    <w:rsid w:val="00B96028"/>
    <w:rsid w:val="00BC2496"/>
    <w:rsid w:val="00BD7E98"/>
    <w:rsid w:val="00BE5831"/>
    <w:rsid w:val="00BF3B64"/>
    <w:rsid w:val="00BF69FA"/>
    <w:rsid w:val="00C03729"/>
    <w:rsid w:val="00C05842"/>
    <w:rsid w:val="00C1194B"/>
    <w:rsid w:val="00C229FD"/>
    <w:rsid w:val="00C3121C"/>
    <w:rsid w:val="00C359EC"/>
    <w:rsid w:val="00C40594"/>
    <w:rsid w:val="00C42DC1"/>
    <w:rsid w:val="00C438D8"/>
    <w:rsid w:val="00C63EAB"/>
    <w:rsid w:val="00C653E1"/>
    <w:rsid w:val="00C70275"/>
    <w:rsid w:val="00C75B34"/>
    <w:rsid w:val="00C84E2A"/>
    <w:rsid w:val="00C85276"/>
    <w:rsid w:val="00C87E11"/>
    <w:rsid w:val="00CB6907"/>
    <w:rsid w:val="00CC5C19"/>
    <w:rsid w:val="00CC7F88"/>
    <w:rsid w:val="00D1403F"/>
    <w:rsid w:val="00D22112"/>
    <w:rsid w:val="00D24C66"/>
    <w:rsid w:val="00D367A8"/>
    <w:rsid w:val="00DA0408"/>
    <w:rsid w:val="00DF46BD"/>
    <w:rsid w:val="00DF49E3"/>
    <w:rsid w:val="00DF5CC5"/>
    <w:rsid w:val="00E017C8"/>
    <w:rsid w:val="00E11C22"/>
    <w:rsid w:val="00E26B0C"/>
    <w:rsid w:val="00E37A81"/>
    <w:rsid w:val="00E42FE7"/>
    <w:rsid w:val="00E45A04"/>
    <w:rsid w:val="00E505FC"/>
    <w:rsid w:val="00E6554F"/>
    <w:rsid w:val="00E750A1"/>
    <w:rsid w:val="00E95FD8"/>
    <w:rsid w:val="00EA0436"/>
    <w:rsid w:val="00EB3A2D"/>
    <w:rsid w:val="00EC5DA2"/>
    <w:rsid w:val="00ED5DD4"/>
    <w:rsid w:val="00EE4D3E"/>
    <w:rsid w:val="00EE5BD2"/>
    <w:rsid w:val="00F00826"/>
    <w:rsid w:val="00F151FD"/>
    <w:rsid w:val="00F228BA"/>
    <w:rsid w:val="00F23951"/>
    <w:rsid w:val="00F42B01"/>
    <w:rsid w:val="00F6443E"/>
    <w:rsid w:val="00F712F8"/>
    <w:rsid w:val="00F713FC"/>
    <w:rsid w:val="00F77DFE"/>
    <w:rsid w:val="00F81D33"/>
    <w:rsid w:val="00F916EB"/>
    <w:rsid w:val="00F91EBA"/>
    <w:rsid w:val="00F94D1E"/>
    <w:rsid w:val="00FA30C6"/>
    <w:rsid w:val="00FB0970"/>
    <w:rsid w:val="00FB7843"/>
    <w:rsid w:val="00FC766F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38E3C2"/>
  <w15:chartTrackingRefBased/>
  <w15:docId w15:val="{06CFE715-DB57-4C4E-A7B6-E2247E4D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5E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55E3F"/>
    <w:rPr>
      <w:sz w:val="24"/>
      <w:szCs w:val="24"/>
    </w:rPr>
  </w:style>
  <w:style w:type="paragraph" w:styleId="Corpotesto">
    <w:name w:val="Body Text"/>
    <w:basedOn w:val="Normale"/>
    <w:rsid w:val="00CB6907"/>
    <w:pPr>
      <w:jc w:val="both"/>
    </w:pPr>
    <w:rPr>
      <w:rFonts w:ascii="Arial" w:hAnsi="Arial" w:cs="Arial"/>
      <w:sz w:val="20"/>
      <w:szCs w:val="20"/>
    </w:rPr>
  </w:style>
  <w:style w:type="character" w:styleId="Collegamentoipertestuale">
    <w:name w:val="Hyperlink"/>
    <w:uiPriority w:val="99"/>
    <w:unhideWhenUsed/>
    <w:rsid w:val="00855E3F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D4A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9D4AEE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rsid w:val="00652A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65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52AAF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Odd">
    <w:name w:val="Footer Odd"/>
    <w:basedOn w:val="Normale"/>
    <w:qFormat/>
    <w:rsid w:val="00407D48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fr-FR"/>
    </w:rPr>
  </w:style>
  <w:style w:type="paragraph" w:styleId="Paragrafoelenco">
    <w:name w:val="List Paragraph"/>
    <w:basedOn w:val="Normale"/>
    <w:uiPriority w:val="34"/>
    <w:qFormat/>
    <w:rsid w:val="008C2875"/>
    <w:pPr>
      <w:ind w:left="708"/>
    </w:pPr>
  </w:style>
  <w:style w:type="character" w:styleId="Menzionenonrisolta">
    <w:name w:val="Unresolved Mention"/>
    <w:uiPriority w:val="99"/>
    <w:semiHidden/>
    <w:unhideWhenUsed/>
    <w:rsid w:val="00A11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DAF1-FCD5-438D-B6A8-BD32A7B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Rettore</vt:lpstr>
    </vt:vector>
  </TitlesOfParts>
  <Company>UNICAM</Company>
  <LinksUpToDate>false</LinksUpToDate>
  <CharactersWithSpaces>2959</CharactersWithSpaces>
  <SharedDoc>false</SharedDoc>
  <HLinks>
    <vt:vector size="30" baseType="variant">
      <vt:variant>
        <vt:i4>5636184</vt:i4>
      </vt:variant>
      <vt:variant>
        <vt:i4>9</vt:i4>
      </vt:variant>
      <vt:variant>
        <vt:i4>0</vt:i4>
      </vt:variant>
      <vt:variant>
        <vt:i4>5</vt:i4>
      </vt:variant>
      <vt:variant>
        <vt:lpwstr>mailto:docenti_unicam@unicam.it</vt:lpwstr>
      </vt:variant>
      <vt:variant>
        <vt:lpwstr/>
      </vt:variant>
      <vt:variant>
        <vt:i4>4980778</vt:i4>
      </vt:variant>
      <vt:variant>
        <vt:i4>6</vt:i4>
      </vt:variant>
      <vt:variant>
        <vt:i4>0</vt:i4>
      </vt:variant>
      <vt:variant>
        <vt:i4>5</vt:i4>
      </vt:variant>
      <vt:variant>
        <vt:lpwstr>mailto:claudia.caprodossi@unicam.it</vt:lpwstr>
      </vt:variant>
      <vt:variant>
        <vt:lpwstr/>
      </vt:variant>
      <vt:variant>
        <vt:i4>4915315</vt:i4>
      </vt:variant>
      <vt:variant>
        <vt:i4>0</vt:i4>
      </vt:variant>
      <vt:variant>
        <vt:i4>0</vt:i4>
      </vt:variant>
      <vt:variant>
        <vt:i4>5</vt:i4>
      </vt:variant>
      <vt:variant>
        <vt:lpwstr>mailto:apo@unicam.it</vt:lpwstr>
      </vt:variant>
      <vt:variant>
        <vt:lpwstr/>
      </vt:variant>
      <vt:variant>
        <vt:i4>1245292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Rettore</dc:title>
  <dc:subject/>
  <dc:creator>Severini Mario</dc:creator>
  <cp:keywords/>
  <cp:lastModifiedBy>Silano Anna</cp:lastModifiedBy>
  <cp:revision>3</cp:revision>
  <cp:lastPrinted>2020-01-22T08:20:00Z</cp:lastPrinted>
  <dcterms:created xsi:type="dcterms:W3CDTF">2021-02-24T09:33:00Z</dcterms:created>
  <dcterms:modified xsi:type="dcterms:W3CDTF">2021-02-24T09:53:00Z</dcterms:modified>
</cp:coreProperties>
</file>