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14" w:rsidRDefault="00F71A6A">
      <w:r>
        <w:t>Nessuna domanda pervenuta</w:t>
      </w:r>
      <w:bookmarkStart w:id="0" w:name="_GoBack"/>
      <w:bookmarkEnd w:id="0"/>
    </w:p>
    <w:sectPr w:rsidR="00D664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6A"/>
    <w:rsid w:val="00D66414"/>
    <w:rsid w:val="00F7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Lucarelli Lucia</dc:creator>
  <cp:lastModifiedBy>Lucarelli Lucia</cp:lastModifiedBy>
  <cp:revision>1</cp:revision>
  <dcterms:created xsi:type="dcterms:W3CDTF">2015-02-09T10:55:00Z</dcterms:created>
  <dcterms:modified xsi:type="dcterms:W3CDTF">2015-02-09T10:55:00Z</dcterms:modified>
</cp:coreProperties>
</file>